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16" w:rsidRDefault="00917C16" w:rsidP="00917C16">
      <w:pPr>
        <w:rPr>
          <w:color w:val="4F6228" w:themeColor="accent3" w:themeShade="80"/>
          <w:sz w:val="36"/>
          <w:szCs w:val="36"/>
          <w:lang w:val="el-GR"/>
        </w:rPr>
      </w:pPr>
      <w:r>
        <w:rPr>
          <w:color w:val="4F6228" w:themeColor="accent3" w:themeShade="80"/>
          <w:sz w:val="36"/>
          <w:szCs w:val="36"/>
          <w:lang w:val="el-GR"/>
        </w:rPr>
        <w:t xml:space="preserve">                            </w:t>
      </w:r>
      <w:r w:rsidRPr="00917C16">
        <w:rPr>
          <w:color w:val="4F6228" w:themeColor="accent3" w:themeShade="80"/>
          <w:sz w:val="36"/>
          <w:szCs w:val="36"/>
          <w:lang w:val="el-GR"/>
        </w:rPr>
        <w:t>1</w:t>
      </w:r>
      <w:r w:rsidRPr="00917C16">
        <w:rPr>
          <w:color w:val="4F6228" w:themeColor="accent3" w:themeShade="80"/>
          <w:sz w:val="36"/>
          <w:szCs w:val="36"/>
          <w:vertAlign w:val="superscript"/>
          <w:lang w:val="el-GR"/>
        </w:rPr>
        <w:t>ο</w:t>
      </w:r>
      <w:r>
        <w:rPr>
          <w:color w:val="4F6228" w:themeColor="accent3" w:themeShade="80"/>
          <w:sz w:val="36"/>
          <w:szCs w:val="36"/>
          <w:lang w:val="el-GR"/>
        </w:rPr>
        <w:t xml:space="preserve"> </w:t>
      </w:r>
      <w:r w:rsidRPr="00917C16">
        <w:rPr>
          <w:color w:val="4F6228" w:themeColor="accent3" w:themeShade="80"/>
          <w:sz w:val="36"/>
          <w:szCs w:val="36"/>
          <w:lang w:val="el-GR"/>
        </w:rPr>
        <w:t xml:space="preserve"> φύλλο εργασίας</w:t>
      </w:r>
    </w:p>
    <w:p w:rsidR="00917C16" w:rsidRDefault="00917C16" w:rsidP="00917C16">
      <w:pPr>
        <w:rPr>
          <w:color w:val="4F6228" w:themeColor="accent3" w:themeShade="80"/>
          <w:sz w:val="36"/>
          <w:szCs w:val="36"/>
          <w:lang w:val="el-GR"/>
        </w:rPr>
      </w:pPr>
    </w:p>
    <w:p w:rsidR="00917C16" w:rsidRDefault="00917C16" w:rsidP="00917C16">
      <w:pPr>
        <w:rPr>
          <w:color w:val="4F6228" w:themeColor="accent3" w:themeShade="80"/>
          <w:sz w:val="36"/>
          <w:szCs w:val="36"/>
          <w:lang w:val="el-GR"/>
        </w:rPr>
      </w:pPr>
    </w:p>
    <w:p w:rsidR="00917C16" w:rsidRPr="00CD7FE9" w:rsidRDefault="00917C16" w:rsidP="00917C16">
      <w:pPr>
        <w:rPr>
          <w:color w:val="4F6228" w:themeColor="accent3" w:themeShade="80"/>
          <w:sz w:val="36"/>
          <w:szCs w:val="36"/>
          <w:lang w:val="el-GR"/>
        </w:rPr>
      </w:pPr>
      <w:r w:rsidRPr="00917C16">
        <w:rPr>
          <w:rFonts w:ascii="Arial" w:hAnsi="Arial" w:cs="Arial"/>
          <w:noProof/>
          <w:sz w:val="24"/>
          <w:szCs w:val="24"/>
          <w:lang w:val="el-GR"/>
        </w:rPr>
        <w:t>ΔΡΑΣΤΗΡΙΟΤΗΤΑ 1</w:t>
      </w:r>
      <w:r w:rsidR="00CD7FE9">
        <w:rPr>
          <w:rFonts w:ascii="Arial" w:hAnsi="Arial" w:cs="Arial"/>
          <w:noProof/>
          <w:sz w:val="24"/>
          <w:szCs w:val="24"/>
          <w:lang w:val="el-GR"/>
        </w:rPr>
        <w:t xml:space="preserve">. </w:t>
      </w:r>
      <w:r w:rsidRPr="00917C16">
        <w:rPr>
          <w:rFonts w:ascii="Arial" w:hAnsi="Arial" w:cs="Arial"/>
          <w:noProof/>
          <w:sz w:val="24"/>
          <w:szCs w:val="24"/>
          <w:lang w:val="el-GR"/>
        </w:rPr>
        <w:t>Αφόρμηση μέσα από το παρακάτω βίντεο:</w:t>
      </w:r>
    </w:p>
    <w:p w:rsidR="00917C16" w:rsidRDefault="007F2160" w:rsidP="00917C16">
      <w:pPr>
        <w:rPr>
          <w:lang w:val="el-GR"/>
        </w:rPr>
      </w:pPr>
      <w:hyperlink r:id="rId4" w:history="1">
        <w:r w:rsidR="00917C16" w:rsidRPr="00F3145E">
          <w:rPr>
            <w:rStyle w:val="-"/>
            <w:rFonts w:ascii="Arial" w:eastAsia="Times New Roman" w:hAnsi="Arial" w:cs="Arial"/>
            <w:sz w:val="21"/>
            <w:szCs w:val="21"/>
            <w:lang w:val="el-GR"/>
          </w:rPr>
          <w:t>https://www.youtube.com/watch?v=KZaTKpxTgZ4</w:t>
        </w:r>
      </w:hyperlink>
    </w:p>
    <w:p w:rsidR="00917C16" w:rsidRDefault="00917C16" w:rsidP="00917C16">
      <w:pPr>
        <w:rPr>
          <w:lang w:val="el-GR"/>
        </w:rPr>
      </w:pPr>
    </w:p>
    <w:p w:rsidR="00CD7FE9" w:rsidRPr="00CD7FE9" w:rsidRDefault="00CD7FE9" w:rsidP="00917C16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ΔΡΑΣΤΗΡΙΟΤΗΤΑ 2.</w:t>
      </w:r>
    </w:p>
    <w:p w:rsidR="00917C16" w:rsidRPr="00917C16" w:rsidRDefault="00917C16" w:rsidP="00917C16">
      <w:pPr>
        <w:rPr>
          <w:lang w:val="el-GR"/>
        </w:rPr>
      </w:pPr>
    </w:p>
    <w:p w:rsidR="00917C16" w:rsidRPr="00917C16" w:rsidRDefault="00CD7FE9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 xml:space="preserve">Α) </w:t>
      </w:r>
      <w:r w:rsidR="009F233A">
        <w:rPr>
          <w:rFonts w:ascii="Arial" w:hAnsi="Arial" w:cs="Arial"/>
          <w:sz w:val="24"/>
          <w:szCs w:val="24"/>
          <w:lang w:val="el-GR"/>
        </w:rPr>
        <w:t>Πατήστε το κουμπάκι</w:t>
      </w:r>
      <w:r w:rsidR="009F233A">
        <w:rPr>
          <w:noProof/>
        </w:rPr>
        <w:drawing>
          <wp:inline distT="0" distB="0" distL="0" distR="0">
            <wp:extent cx="304800" cy="304800"/>
            <wp:effectExtent l="19050" t="0" r="0" b="0"/>
            <wp:docPr id="10" name="Εικόνα 10" descr="http://ebooks.edu.gr/modules/ebook/show.php/DSDIM-D108/558/3662,15886/extras/Images/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books.edu.gr/modules/ebook/show.php/DSDIM-D108/558/3662,15886/extras/Images/ma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33A">
        <w:rPr>
          <w:rFonts w:ascii="Arial" w:hAnsi="Arial" w:cs="Arial"/>
          <w:sz w:val="24"/>
          <w:szCs w:val="24"/>
          <w:lang w:val="el-GR"/>
        </w:rPr>
        <w:t xml:space="preserve"> στο </w:t>
      </w:r>
      <w:proofErr w:type="spellStart"/>
      <w:r w:rsidR="009F233A">
        <w:rPr>
          <w:rFonts w:ascii="Arial" w:hAnsi="Arial" w:cs="Arial"/>
          <w:sz w:val="24"/>
          <w:szCs w:val="24"/>
          <w:lang w:val="el-GR"/>
        </w:rPr>
        <w:t>διαδραστικό</w:t>
      </w:r>
      <w:proofErr w:type="spellEnd"/>
      <w:r w:rsidR="009F233A">
        <w:rPr>
          <w:rFonts w:ascii="Arial" w:hAnsi="Arial" w:cs="Arial"/>
          <w:sz w:val="24"/>
          <w:szCs w:val="24"/>
          <w:lang w:val="el-GR"/>
        </w:rPr>
        <w:t xml:space="preserve"> βιβλίο της μελέτης και  μ</w:t>
      </w:r>
      <w:r w:rsidR="00917C16" w:rsidRPr="00917C16">
        <w:rPr>
          <w:rFonts w:ascii="Arial" w:hAnsi="Arial" w:cs="Arial"/>
          <w:sz w:val="24"/>
          <w:szCs w:val="24"/>
          <w:lang w:val="el-GR"/>
        </w:rPr>
        <w:t>ελετήστε το Χάρτη της Ελλάδας. Περιηγηθείτε και γνωρίστε  τους τόπους με ιστορική και Θρησκευτική σημασία.</w:t>
      </w:r>
    </w:p>
    <w:p w:rsidR="00917C16" w:rsidRPr="003E2058" w:rsidRDefault="00917C16">
      <w:pPr>
        <w:rPr>
          <w:rFonts w:ascii="Arial" w:hAnsi="Arial" w:cs="Arial"/>
          <w:sz w:val="24"/>
          <w:szCs w:val="24"/>
        </w:rPr>
      </w:pPr>
      <w:r w:rsidRPr="00917C1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421957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16" w:rsidRPr="003E2058" w:rsidRDefault="00CD7FE9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lastRenderedPageBreak/>
        <w:t>Β)</w:t>
      </w:r>
      <w:r w:rsidR="00917C16">
        <w:rPr>
          <w:rFonts w:ascii="Arial" w:hAnsi="Arial" w:cs="Arial"/>
          <w:sz w:val="24"/>
          <w:szCs w:val="24"/>
          <w:lang w:val="el-GR"/>
        </w:rPr>
        <w:t xml:space="preserve">Πατήστε το κουμπάκι </w:t>
      </w:r>
      <w:r w:rsidR="009F233A">
        <w:rPr>
          <w:noProof/>
        </w:rPr>
        <w:drawing>
          <wp:inline distT="0" distB="0" distL="0" distR="0">
            <wp:extent cx="304800" cy="304800"/>
            <wp:effectExtent l="19050" t="0" r="0" b="0"/>
            <wp:docPr id="13" name="Εικόνα 13" descr="http://ebooks.edu.gr/modules/ebook/show.php/DSDIM-D108/558/3662,15886/extras/Images/link_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books.edu.gr/modules/ebook/show.php/DSDIM-D108/558/3662,15886/extras/Images/link_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C16">
        <w:rPr>
          <w:rFonts w:ascii="Arial" w:hAnsi="Arial" w:cs="Arial"/>
          <w:sz w:val="24"/>
          <w:szCs w:val="24"/>
          <w:lang w:val="el-GR"/>
        </w:rPr>
        <w:t xml:space="preserve">  </w:t>
      </w:r>
      <w:r w:rsidR="009F233A">
        <w:rPr>
          <w:rFonts w:ascii="Arial" w:hAnsi="Arial" w:cs="Arial"/>
          <w:sz w:val="24"/>
          <w:szCs w:val="24"/>
          <w:lang w:val="el-GR"/>
        </w:rPr>
        <w:t>.</w:t>
      </w:r>
      <w:r w:rsidR="00917C16" w:rsidRPr="00917C16">
        <w:rPr>
          <w:rFonts w:ascii="Arial" w:hAnsi="Arial" w:cs="Arial"/>
          <w:sz w:val="24"/>
          <w:szCs w:val="24"/>
          <w:lang w:val="el-GR"/>
        </w:rPr>
        <w:t xml:space="preserve"> Πλοηγηθείτε στον πολιτικό χάρτη της Ελλάδας και Γνωρίστε τους Αρχαιολογικούς</w:t>
      </w:r>
      <w:r w:rsidR="009F233A">
        <w:rPr>
          <w:rFonts w:ascii="Arial" w:hAnsi="Arial" w:cs="Arial"/>
          <w:sz w:val="24"/>
          <w:szCs w:val="24"/>
          <w:lang w:val="el-GR"/>
        </w:rPr>
        <w:t xml:space="preserve"> χ</w:t>
      </w:r>
      <w:r w:rsidR="00917C16" w:rsidRPr="00917C16">
        <w:rPr>
          <w:rFonts w:ascii="Arial" w:hAnsi="Arial" w:cs="Arial"/>
          <w:sz w:val="24"/>
          <w:szCs w:val="24"/>
          <w:lang w:val="el-GR"/>
        </w:rPr>
        <w:t>ώρους</w:t>
      </w:r>
      <w:r w:rsidR="009F233A">
        <w:rPr>
          <w:rFonts w:ascii="Arial" w:hAnsi="Arial" w:cs="Arial"/>
          <w:sz w:val="24"/>
          <w:szCs w:val="24"/>
          <w:lang w:val="el-GR"/>
        </w:rPr>
        <w:t xml:space="preserve"> </w:t>
      </w:r>
      <w:r w:rsidR="00917C16" w:rsidRPr="00917C16">
        <w:rPr>
          <w:rFonts w:ascii="Arial" w:hAnsi="Arial" w:cs="Arial"/>
          <w:sz w:val="24"/>
          <w:szCs w:val="24"/>
          <w:lang w:val="el-GR"/>
        </w:rPr>
        <w:t>,τα μνημεία και τα μουσεία της Ελλάδας.</w:t>
      </w:r>
    </w:p>
    <w:p w:rsidR="003E2058" w:rsidRPr="003E2058" w:rsidRDefault="003E2058">
      <w:pPr>
        <w:rPr>
          <w:noProof/>
          <w:lang w:val="el-GR"/>
        </w:rPr>
      </w:pPr>
    </w:p>
    <w:p w:rsidR="00917C16" w:rsidRPr="00917C16" w:rsidRDefault="00917C16">
      <w:pPr>
        <w:rPr>
          <w:rFonts w:ascii="Arial" w:hAnsi="Arial" w:cs="Arial"/>
          <w:sz w:val="24"/>
          <w:szCs w:val="24"/>
          <w:lang w:val="el-GR"/>
        </w:rPr>
      </w:pPr>
      <w:r w:rsidRPr="00917C16">
        <w:rPr>
          <w:noProof/>
          <w:lang w:val="el-GR"/>
        </w:rPr>
        <w:t xml:space="preserve"> </w:t>
      </w:r>
      <w:r>
        <w:rPr>
          <w:noProof/>
        </w:rPr>
        <w:drawing>
          <wp:inline distT="0" distB="0" distL="0" distR="0">
            <wp:extent cx="6454749" cy="4943475"/>
            <wp:effectExtent l="19050" t="0" r="3201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92" cy="49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16" w:rsidRPr="00917C16" w:rsidRDefault="00917C16">
      <w:pPr>
        <w:rPr>
          <w:rFonts w:ascii="Arial" w:hAnsi="Arial" w:cs="Arial"/>
          <w:sz w:val="24"/>
          <w:szCs w:val="24"/>
          <w:lang w:val="el-GR"/>
        </w:rPr>
      </w:pPr>
    </w:p>
    <w:p w:rsidR="00917C16" w:rsidRPr="00917C16" w:rsidRDefault="00917C16">
      <w:pPr>
        <w:rPr>
          <w:lang w:val="el-GR"/>
        </w:rPr>
      </w:pPr>
    </w:p>
    <w:sectPr w:rsidR="00917C16" w:rsidRPr="00917C16" w:rsidSect="00277F1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C16"/>
    <w:rsid w:val="00277F19"/>
    <w:rsid w:val="003E2058"/>
    <w:rsid w:val="007F2160"/>
    <w:rsid w:val="00917C16"/>
    <w:rsid w:val="009F233A"/>
    <w:rsid w:val="00BE27BA"/>
    <w:rsid w:val="00CD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7C1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917C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KZaTKpxTgZ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Manos</dc:creator>
  <cp:lastModifiedBy>Manos</cp:lastModifiedBy>
  <cp:revision>3</cp:revision>
  <dcterms:created xsi:type="dcterms:W3CDTF">2015-07-17T10:29:00Z</dcterms:created>
  <dcterms:modified xsi:type="dcterms:W3CDTF">2015-07-19T18:50:00Z</dcterms:modified>
</cp:coreProperties>
</file>