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80C" w:rsidRPr="00CA7C64" w:rsidRDefault="00C60055" w:rsidP="00DD280C">
      <w:pPr>
        <w:rPr>
          <w:sz w:val="24"/>
          <w:szCs w:val="24"/>
        </w:rPr>
      </w:pPr>
      <w:r>
        <w:rPr>
          <w:noProof/>
          <w:sz w:val="28"/>
          <w:szCs w:val="28"/>
          <w:u w:val="single"/>
          <w:lang w:eastAsia="el-GR"/>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4" type="#_x0000_t176" style="position:absolute;margin-left:15.35pt;margin-top:-2.2pt;width:328.1pt;height:27.55pt;z-index:-251640832">
            <v:shadow on="t" type="double" opacity=".5" color2="shadow add(102)" offset="-3pt,-3pt" offset2="-6pt,-6pt"/>
          </v:shape>
        </w:pict>
      </w:r>
      <w:r w:rsidR="00DD280C">
        <w:rPr>
          <w:sz w:val="28"/>
          <w:szCs w:val="28"/>
        </w:rPr>
        <w:t xml:space="preserve">            </w:t>
      </w:r>
      <w:r w:rsidR="00DD280C" w:rsidRPr="00CA4B70">
        <w:rPr>
          <w:sz w:val="28"/>
          <w:szCs w:val="28"/>
          <w:u w:val="single"/>
        </w:rPr>
        <w:t>1</w:t>
      </w:r>
      <w:r w:rsidR="00DD280C" w:rsidRPr="00CA4B70">
        <w:rPr>
          <w:sz w:val="28"/>
          <w:szCs w:val="28"/>
          <w:u w:val="single"/>
          <w:vertAlign w:val="superscript"/>
        </w:rPr>
        <w:t>ο</w:t>
      </w:r>
      <w:r w:rsidR="00DD280C" w:rsidRPr="00D64A62">
        <w:rPr>
          <w:b/>
          <w:sz w:val="28"/>
          <w:szCs w:val="28"/>
          <w:u w:val="single"/>
        </w:rPr>
        <w:t xml:space="preserve"> ΦΥΛΛΟ ΕΡΓΑΣΙΑΣ</w:t>
      </w:r>
      <w:r w:rsidR="00DD280C" w:rsidRPr="00965070">
        <w:rPr>
          <w:sz w:val="28"/>
          <w:szCs w:val="28"/>
        </w:rPr>
        <w:t xml:space="preserve"> : </w:t>
      </w:r>
      <w:r w:rsidR="00DD280C" w:rsidRPr="00CA7C64">
        <w:rPr>
          <w:b/>
          <w:shadow/>
          <w:sz w:val="24"/>
          <w:szCs w:val="24"/>
        </w:rPr>
        <w:t>ΔΟΜΗ ΤΟΥ ΕΣΩΤΕΡΙΚΟΥ ΤΗΣ ΓΗΣ</w:t>
      </w:r>
    </w:p>
    <w:p w:rsidR="00DD280C" w:rsidRPr="00FD1757" w:rsidRDefault="00DD280C" w:rsidP="00DD280C">
      <w:pPr>
        <w:pStyle w:val="a3"/>
        <w:spacing w:after="0" w:line="240" w:lineRule="auto"/>
        <w:ind w:left="360"/>
        <w:jc w:val="both"/>
      </w:pPr>
      <w:r>
        <w:rPr>
          <w:b/>
        </w:rPr>
        <w:t>ΟΜΑΔΑ</w:t>
      </w:r>
      <w:r w:rsidRPr="00FD1757">
        <w:t>:……………………………………………………………………………………………………</w:t>
      </w:r>
    </w:p>
    <w:p w:rsidR="00DD280C" w:rsidRPr="00FD1757" w:rsidRDefault="00DD280C" w:rsidP="00DD280C">
      <w:pPr>
        <w:pStyle w:val="a3"/>
        <w:spacing w:after="0" w:line="240" w:lineRule="auto"/>
        <w:ind w:left="360"/>
        <w:jc w:val="both"/>
      </w:pPr>
      <w:r>
        <w:rPr>
          <w:b/>
        </w:rPr>
        <w:t xml:space="preserve">ΜΕΛΗ ΟΜΑΔΑΣ: </w:t>
      </w:r>
      <w:r>
        <w:rPr>
          <w:b/>
        </w:rPr>
        <w:tab/>
      </w:r>
      <w:r w:rsidRPr="00FD1757">
        <w:t>…………………………………………………………………………………..</w:t>
      </w:r>
    </w:p>
    <w:p w:rsidR="00DD280C" w:rsidRPr="00FD1757" w:rsidRDefault="00DD280C" w:rsidP="00DD280C">
      <w:pPr>
        <w:pStyle w:val="a3"/>
        <w:spacing w:after="0" w:line="240" w:lineRule="auto"/>
        <w:ind w:left="360"/>
        <w:jc w:val="both"/>
      </w:pPr>
      <w:r w:rsidRPr="00FD1757">
        <w:tab/>
      </w:r>
      <w:r w:rsidRPr="00FD1757">
        <w:tab/>
      </w:r>
      <w:r w:rsidRPr="00FD1757">
        <w:tab/>
        <w:t>…………………………………………………………………………………..</w:t>
      </w:r>
    </w:p>
    <w:p w:rsidR="00DD280C" w:rsidRPr="00FD1757" w:rsidRDefault="00DD280C" w:rsidP="00DD280C">
      <w:pPr>
        <w:pStyle w:val="a3"/>
        <w:spacing w:after="0" w:line="240" w:lineRule="auto"/>
        <w:ind w:left="360"/>
        <w:jc w:val="both"/>
      </w:pPr>
      <w:r w:rsidRPr="00FD1757">
        <w:tab/>
      </w:r>
      <w:r w:rsidRPr="00FD1757">
        <w:tab/>
      </w:r>
      <w:r w:rsidRPr="00FD1757">
        <w:tab/>
        <w:t>…………………………………………………………………………………..</w:t>
      </w:r>
    </w:p>
    <w:p w:rsidR="00DD280C" w:rsidRPr="00FD1757" w:rsidRDefault="00DD280C" w:rsidP="00DD280C">
      <w:pPr>
        <w:pStyle w:val="a3"/>
        <w:spacing w:after="0" w:line="240" w:lineRule="auto"/>
        <w:ind w:left="360"/>
        <w:jc w:val="both"/>
      </w:pPr>
      <w:r w:rsidRPr="00FD1757">
        <w:tab/>
      </w:r>
      <w:r w:rsidRPr="00FD1757">
        <w:tab/>
      </w:r>
      <w:r w:rsidRPr="00FD1757">
        <w:tab/>
        <w:t>…………………………………………………………………………………..</w:t>
      </w:r>
    </w:p>
    <w:p w:rsidR="00DD280C" w:rsidRDefault="00DD280C" w:rsidP="00DD280C">
      <w:pPr>
        <w:pStyle w:val="a3"/>
        <w:spacing w:after="0" w:line="240" w:lineRule="auto"/>
        <w:ind w:left="360"/>
        <w:jc w:val="both"/>
        <w:rPr>
          <w:b/>
        </w:rPr>
      </w:pPr>
    </w:p>
    <w:p w:rsidR="00DD280C" w:rsidRPr="00FD1757" w:rsidRDefault="00DD280C" w:rsidP="00DD280C">
      <w:pPr>
        <w:pStyle w:val="a3"/>
        <w:spacing w:after="0" w:line="240" w:lineRule="auto"/>
        <w:ind w:left="360"/>
        <w:jc w:val="both"/>
        <w:rPr>
          <w:b/>
          <w:color w:val="365F91"/>
        </w:rPr>
      </w:pPr>
      <w:r w:rsidRPr="00FD1757">
        <w:rPr>
          <w:b/>
          <w:color w:val="365F91"/>
        </w:rPr>
        <w:t>ΔΡΑΣΤΗΡΙΟΤΗΤΑ 1</w:t>
      </w:r>
      <w:r w:rsidRPr="00FD1757">
        <w:rPr>
          <w:b/>
          <w:color w:val="365F91"/>
          <w:vertAlign w:val="superscript"/>
        </w:rPr>
        <w:t>η</w:t>
      </w:r>
      <w:r w:rsidRPr="00FD1757">
        <w:rPr>
          <w:b/>
          <w:color w:val="365F91"/>
        </w:rPr>
        <w:t xml:space="preserve"> </w:t>
      </w:r>
    </w:p>
    <w:p w:rsidR="00DD280C" w:rsidRPr="003D408B" w:rsidRDefault="00DD280C" w:rsidP="00DD280C">
      <w:pPr>
        <w:pStyle w:val="a3"/>
        <w:spacing w:after="0" w:line="240" w:lineRule="auto"/>
        <w:ind w:left="360"/>
        <w:jc w:val="both"/>
        <w:rPr>
          <w:b/>
        </w:rPr>
      </w:pPr>
    </w:p>
    <w:p w:rsidR="00DD280C" w:rsidRPr="003D408B" w:rsidRDefault="00DD280C" w:rsidP="00C60055">
      <w:pPr>
        <w:pStyle w:val="a3"/>
        <w:numPr>
          <w:ilvl w:val="1"/>
          <w:numId w:val="1"/>
        </w:numPr>
        <w:spacing w:after="0" w:line="240" w:lineRule="auto"/>
        <w:jc w:val="both"/>
        <w:rPr>
          <w:b/>
        </w:rPr>
      </w:pPr>
      <w:r>
        <w:rPr>
          <w:b/>
        </w:rPr>
        <w:t xml:space="preserve"> </w:t>
      </w:r>
      <w:r w:rsidR="00C60055" w:rsidRPr="00C60055">
        <w:t xml:space="preserve">Παρακολουθείστε το </w:t>
      </w:r>
      <w:proofErr w:type="spellStart"/>
      <w:r w:rsidR="00C60055" w:rsidRPr="00C60055">
        <w:t>trailer</w:t>
      </w:r>
      <w:proofErr w:type="spellEnd"/>
      <w:r w:rsidR="00C60055" w:rsidRPr="00C60055">
        <w:t xml:space="preserve"> της ταινίας ΤΑΞΙΔΙ ΣΤΟ ΚΕΝΤΡΟ ΤΗΣ ΓΗΣ (2008).  Το </w:t>
      </w:r>
      <w:proofErr w:type="spellStart"/>
      <w:r w:rsidR="00C60055" w:rsidRPr="00C60055">
        <w:t>trailer</w:t>
      </w:r>
      <w:proofErr w:type="spellEnd"/>
      <w:r w:rsidR="00C60055" w:rsidRPr="00C60055">
        <w:t xml:space="preserve"> είναι διαθέσιμο στον </w:t>
      </w:r>
      <w:proofErr w:type="spellStart"/>
      <w:r w:rsidR="00C60055" w:rsidRPr="00C60055">
        <w:t>ιστότοπο</w:t>
      </w:r>
      <w:proofErr w:type="spellEnd"/>
      <w:r w:rsidR="00C60055" w:rsidRPr="00C60055">
        <w:t>: http://www.myfilm.gr/article2951.html /.  Κατόπιν συζητείστε στην ομάδα σας τα επόμενα θέματα:</w:t>
      </w:r>
      <w:bookmarkStart w:id="0" w:name="_GoBack"/>
      <w:bookmarkEnd w:id="0"/>
    </w:p>
    <w:p w:rsidR="00DD280C" w:rsidRDefault="00DD280C" w:rsidP="00DD280C">
      <w:pPr>
        <w:pStyle w:val="a3"/>
        <w:spacing w:after="0" w:line="240" w:lineRule="auto"/>
        <w:ind w:left="360"/>
        <w:jc w:val="both"/>
        <w:rPr>
          <w:bCs/>
        </w:rPr>
      </w:pPr>
      <w:r>
        <w:rPr>
          <w:bCs/>
        </w:rPr>
        <w:t>Α) Πιστεύετε ότι είναι δυνατό να πραγματοποιηθεί ένα τέτοιο ταξίδι στην πραγματικότητα;</w:t>
      </w:r>
    </w:p>
    <w:p w:rsidR="00DD280C" w:rsidRDefault="00DD280C" w:rsidP="00DD280C">
      <w:pPr>
        <w:pStyle w:val="a3"/>
        <w:spacing w:after="0" w:line="240" w:lineRule="auto"/>
        <w:ind w:left="360"/>
        <w:jc w:val="both"/>
        <w:rPr>
          <w:bCs/>
        </w:rPr>
      </w:pPr>
      <w:r>
        <w:rPr>
          <w:bCs/>
        </w:rPr>
        <w:t>Να καταγράψετε δυο επιχειρήματα που να τεκμηριώνουν τον ισχυρισμό σας.</w:t>
      </w:r>
    </w:p>
    <w:p w:rsidR="00DD280C" w:rsidRDefault="00DD280C" w:rsidP="00DD280C">
      <w:pPr>
        <w:pStyle w:val="a3"/>
        <w:spacing w:after="0" w:line="240" w:lineRule="auto"/>
        <w:ind w:left="360"/>
        <w:jc w:val="both"/>
        <w:rPr>
          <w:bCs/>
        </w:rPr>
      </w:pPr>
      <w:r>
        <w:rPr>
          <w:bCs/>
        </w:rPr>
        <w:t>………………………………………………………………………………………………………………………………………………………………………………….</w:t>
      </w:r>
    </w:p>
    <w:p w:rsidR="00DD280C" w:rsidRDefault="00DD280C" w:rsidP="00DD280C">
      <w:pPr>
        <w:pStyle w:val="a3"/>
        <w:spacing w:after="0" w:line="240" w:lineRule="auto"/>
        <w:ind w:left="360"/>
        <w:jc w:val="both"/>
        <w:rPr>
          <w:bCs/>
        </w:rPr>
      </w:pPr>
      <w:r>
        <w:rPr>
          <w:bCs/>
        </w:rPr>
        <w:t>………………………………………………………………………………………………………………………………………………………………………………….</w:t>
      </w:r>
    </w:p>
    <w:p w:rsidR="00DD280C" w:rsidRDefault="00DD280C" w:rsidP="00DD280C">
      <w:pPr>
        <w:pStyle w:val="a3"/>
        <w:spacing w:after="0" w:line="240" w:lineRule="auto"/>
        <w:ind w:left="360"/>
        <w:jc w:val="both"/>
        <w:rPr>
          <w:bCs/>
        </w:rPr>
      </w:pPr>
      <w:r>
        <w:rPr>
          <w:bCs/>
        </w:rPr>
        <w:t>………………………………………………………………………………………………………………………………………………………………………………….</w:t>
      </w:r>
    </w:p>
    <w:p w:rsidR="00DD280C" w:rsidRDefault="00DD280C" w:rsidP="00DD280C">
      <w:pPr>
        <w:pStyle w:val="a3"/>
        <w:spacing w:after="0" w:line="240" w:lineRule="auto"/>
        <w:ind w:left="360"/>
        <w:jc w:val="both"/>
        <w:rPr>
          <w:bCs/>
        </w:rPr>
      </w:pPr>
      <w:r>
        <w:rPr>
          <w:bCs/>
        </w:rPr>
        <w:t>………………………………………………………………………………………………………………………………………………………………………………….</w:t>
      </w:r>
    </w:p>
    <w:p w:rsidR="00DD280C" w:rsidRDefault="00DD280C" w:rsidP="00DD280C">
      <w:pPr>
        <w:pStyle w:val="a3"/>
        <w:spacing w:after="0" w:line="240" w:lineRule="auto"/>
        <w:ind w:left="360"/>
        <w:jc w:val="both"/>
      </w:pPr>
      <w:r>
        <w:t>Β) Αναζητείστε στο Διαδίκτυο πληροφορίες για το μέγιστο βάθος στο εσωτερικό που έχει φτάσει ο άνθρωπος, χρησιμοποιώντας κατάλληλο τεχνολογικό εξοπλισμό.</w:t>
      </w:r>
    </w:p>
    <w:p w:rsidR="00DD280C" w:rsidRDefault="00DD280C" w:rsidP="00DD280C">
      <w:pPr>
        <w:spacing w:after="0" w:line="240" w:lineRule="auto"/>
        <w:jc w:val="both"/>
      </w:pPr>
      <w:r>
        <w:t xml:space="preserve">       Η ομάδα σας βρήκε ότι το μέγιστο βάθος που έχει φτάσει ο άνθρωπος είναι: ………………………………..</w:t>
      </w:r>
    </w:p>
    <w:p w:rsidR="00DD280C" w:rsidRDefault="00DD280C" w:rsidP="00DD280C">
      <w:pPr>
        <w:spacing w:after="0" w:line="240" w:lineRule="auto"/>
        <w:jc w:val="both"/>
      </w:pPr>
    </w:p>
    <w:p w:rsidR="00DD280C" w:rsidRPr="00777D7D" w:rsidRDefault="00DD280C" w:rsidP="00DD280C">
      <w:pPr>
        <w:spacing w:after="0" w:line="240" w:lineRule="auto"/>
        <w:jc w:val="both"/>
      </w:pPr>
    </w:p>
    <w:p w:rsidR="00DD280C" w:rsidRPr="003D408B" w:rsidRDefault="00DD280C" w:rsidP="00DD280C">
      <w:pPr>
        <w:pStyle w:val="a3"/>
        <w:numPr>
          <w:ilvl w:val="1"/>
          <w:numId w:val="1"/>
        </w:numPr>
        <w:spacing w:after="0" w:line="240" w:lineRule="auto"/>
        <w:jc w:val="both"/>
        <w:rPr>
          <w:b/>
        </w:rPr>
      </w:pPr>
      <w:r>
        <w:t xml:space="preserve"> </w:t>
      </w:r>
      <w:r w:rsidRPr="003D408B">
        <w:rPr>
          <w:b/>
        </w:rPr>
        <w:t>Α.</w:t>
      </w:r>
      <w:r>
        <w:t xml:space="preserve"> Ποιο από τα παρακάτω σχήματα θεωρείτε ότι απεικονίζουν τη δομή της γης; </w:t>
      </w:r>
    </w:p>
    <w:p w:rsidR="00DD280C" w:rsidRPr="002207BC" w:rsidRDefault="00DD280C" w:rsidP="00DD280C">
      <w:pPr>
        <w:spacing w:after="0" w:line="240" w:lineRule="auto"/>
        <w:ind w:firstLine="360"/>
        <w:jc w:val="both"/>
        <w:rPr>
          <w:i/>
        </w:rPr>
      </w:pPr>
      <w:r>
        <w:rPr>
          <w:i/>
        </w:rPr>
        <w:t>Να το συζητήσετε</w:t>
      </w:r>
      <w:r w:rsidRPr="002207BC">
        <w:rPr>
          <w:i/>
        </w:rPr>
        <w:t xml:space="preserve"> </w:t>
      </w:r>
      <w:r>
        <w:rPr>
          <w:i/>
        </w:rPr>
        <w:t>στην</w:t>
      </w:r>
      <w:r w:rsidRPr="002207BC">
        <w:rPr>
          <w:i/>
        </w:rPr>
        <w:t xml:space="preserve"> ομάδα και να επιλέξε</w:t>
      </w:r>
      <w:r>
        <w:rPr>
          <w:i/>
        </w:rPr>
        <w:t>τε</w:t>
      </w:r>
      <w:r w:rsidRPr="002207BC">
        <w:rPr>
          <w:i/>
        </w:rPr>
        <w:t xml:space="preserve"> το σχήμα που κατά τη γνώμη σ</w:t>
      </w:r>
      <w:r>
        <w:rPr>
          <w:i/>
        </w:rPr>
        <w:t>ας</w:t>
      </w:r>
      <w:r w:rsidRPr="002207BC">
        <w:rPr>
          <w:i/>
        </w:rPr>
        <w:t xml:space="preserve"> είναι σωστό.</w:t>
      </w:r>
    </w:p>
    <w:p w:rsidR="00DD280C" w:rsidRPr="002207BC" w:rsidRDefault="00C60055" w:rsidP="00DD280C">
      <w:pPr>
        <w:spacing w:after="0" w:line="240" w:lineRule="auto"/>
        <w:ind w:firstLine="360"/>
        <w:jc w:val="both"/>
        <w:rPr>
          <w:i/>
        </w:rPr>
      </w:pPr>
      <w:r>
        <w:rPr>
          <w:i/>
          <w:noProof/>
          <w:lang w:eastAsia="el-GR"/>
        </w:rPr>
        <w:pict>
          <v:shapetype id="_x0000_t202" coordsize="21600,21600" o:spt="202" path="m,l,21600r21600,l21600,xe">
            <v:stroke joinstyle="miter"/>
            <v:path gradientshapeok="t" o:connecttype="rect"/>
          </v:shapetype>
          <v:shape id="_x0000_s1037" type="#_x0000_t202" style="position:absolute;left:0;text-align:left;margin-left:391.05pt;margin-top:10.3pt;width:53.7pt;height:56.8pt;z-index:251671552" filled="f" stroked="f">
            <v:textbox>
              <w:txbxContent>
                <w:p w:rsidR="00DD280C" w:rsidRPr="00D435AE" w:rsidRDefault="00DD280C" w:rsidP="00DD280C">
                  <w:pPr>
                    <w:spacing w:after="0" w:line="240" w:lineRule="auto"/>
                    <w:rPr>
                      <w:sz w:val="16"/>
                      <w:szCs w:val="16"/>
                    </w:rPr>
                  </w:pPr>
                  <w:r>
                    <w:rPr>
                      <w:sz w:val="16"/>
                      <w:szCs w:val="16"/>
                    </w:rPr>
                    <w:t xml:space="preserve">   </w:t>
                  </w:r>
                  <w:r w:rsidRPr="00AF61FB">
                    <w:rPr>
                      <w:sz w:val="16"/>
                      <w:szCs w:val="16"/>
                    </w:rPr>
                    <w:t>Φλοιός</w:t>
                  </w:r>
                </w:p>
                <w:p w:rsidR="00DD280C" w:rsidRDefault="00DD280C" w:rsidP="00DD280C">
                  <w:pPr>
                    <w:spacing w:after="0" w:line="240" w:lineRule="auto"/>
                    <w:rPr>
                      <w:sz w:val="16"/>
                      <w:szCs w:val="16"/>
                    </w:rPr>
                  </w:pPr>
                  <w:r>
                    <w:rPr>
                      <w:sz w:val="16"/>
                      <w:szCs w:val="16"/>
                    </w:rPr>
                    <w:t xml:space="preserve">  Μανδύας</w:t>
                  </w:r>
                </w:p>
                <w:p w:rsidR="00DD280C" w:rsidRPr="00D435AE" w:rsidRDefault="00DD280C" w:rsidP="00DD280C">
                  <w:pPr>
                    <w:spacing w:after="0" w:line="240" w:lineRule="auto"/>
                    <w:rPr>
                      <w:sz w:val="10"/>
                      <w:szCs w:val="16"/>
                    </w:rPr>
                  </w:pPr>
                </w:p>
                <w:p w:rsidR="00DD280C" w:rsidRDefault="00DD280C" w:rsidP="00DD280C">
                  <w:pPr>
                    <w:rPr>
                      <w:sz w:val="16"/>
                      <w:szCs w:val="16"/>
                    </w:rPr>
                  </w:pPr>
                  <w:r>
                    <w:rPr>
                      <w:sz w:val="16"/>
                      <w:szCs w:val="16"/>
                    </w:rPr>
                    <w:t xml:space="preserve">  Πυρήνας</w:t>
                  </w:r>
                </w:p>
                <w:p w:rsidR="00DD280C" w:rsidRDefault="00DD280C" w:rsidP="00DD280C">
                  <w:pPr>
                    <w:rPr>
                      <w:sz w:val="16"/>
                      <w:szCs w:val="16"/>
                    </w:rPr>
                  </w:pPr>
                </w:p>
                <w:p w:rsidR="00DD280C" w:rsidRDefault="00DD280C" w:rsidP="00DD280C">
                  <w:pPr>
                    <w:rPr>
                      <w:sz w:val="16"/>
                      <w:szCs w:val="16"/>
                    </w:rPr>
                  </w:pPr>
                </w:p>
                <w:p w:rsidR="00DD280C" w:rsidRDefault="00DD280C" w:rsidP="00DD280C">
                  <w:pPr>
                    <w:rPr>
                      <w:sz w:val="16"/>
                      <w:szCs w:val="16"/>
                    </w:rPr>
                  </w:pPr>
                </w:p>
                <w:p w:rsidR="00DD280C" w:rsidRDefault="00DD280C" w:rsidP="00DD280C">
                  <w:pPr>
                    <w:rPr>
                      <w:sz w:val="16"/>
                      <w:szCs w:val="16"/>
                    </w:rPr>
                  </w:pPr>
                </w:p>
                <w:p w:rsidR="00DD280C" w:rsidRDefault="00DD280C" w:rsidP="00DD280C">
                  <w:pPr>
                    <w:rPr>
                      <w:sz w:val="16"/>
                      <w:szCs w:val="16"/>
                    </w:rPr>
                  </w:pPr>
                </w:p>
                <w:p w:rsidR="00DD280C" w:rsidRDefault="00DD280C" w:rsidP="00DD280C">
                  <w:pPr>
                    <w:rPr>
                      <w:sz w:val="16"/>
                      <w:szCs w:val="16"/>
                    </w:rPr>
                  </w:pPr>
                </w:p>
                <w:p w:rsidR="00DD280C" w:rsidRDefault="00DD280C" w:rsidP="00DD280C">
                  <w:pPr>
                    <w:rPr>
                      <w:sz w:val="16"/>
                      <w:szCs w:val="16"/>
                    </w:rPr>
                  </w:pPr>
                </w:p>
                <w:p w:rsidR="00DD280C" w:rsidRPr="00AF61FB" w:rsidRDefault="00DD280C" w:rsidP="00DD280C">
                  <w:pPr>
                    <w:rPr>
                      <w:sz w:val="16"/>
                      <w:szCs w:val="16"/>
                    </w:rPr>
                  </w:pPr>
                </w:p>
              </w:txbxContent>
            </v:textbox>
          </v:shape>
        </w:pict>
      </w:r>
    </w:p>
    <w:p w:rsidR="00DD280C" w:rsidRDefault="00C60055" w:rsidP="00DD280C">
      <w:pPr>
        <w:pStyle w:val="a3"/>
        <w:tabs>
          <w:tab w:val="left" w:pos="7789"/>
        </w:tabs>
        <w:spacing w:after="0" w:line="240" w:lineRule="auto"/>
        <w:ind w:left="360"/>
        <w:jc w:val="both"/>
      </w:pPr>
      <w:r>
        <w:rPr>
          <w:noProof/>
          <w:lang w:eastAsia="el-GR"/>
        </w:rPr>
        <w:pict>
          <v:oval id="_x0000_s1035" style="position:absolute;left:0;text-align:left;margin-left:393.7pt;margin-top:12.05pt;width:41.65pt;height:41.65pt;z-index:251669504">
            <o:lock v:ext="edit" aspectratio="t"/>
          </v:oval>
        </w:pict>
      </w:r>
      <w:r>
        <w:rPr>
          <w:noProof/>
          <w:lang w:eastAsia="el-GR"/>
        </w:rPr>
        <w:pict>
          <v:oval id="_x0000_s1034" style="position:absolute;left:0;text-align:left;margin-left:383.5pt;margin-top:2.2pt;width:61.25pt;height:61.25pt;z-index:251668480"/>
        </w:pict>
      </w:r>
      <w:r>
        <w:rPr>
          <w:noProof/>
          <w:lang w:eastAsia="el-GR"/>
        </w:rPr>
        <w:pict>
          <v:shape id="_x0000_s1033" type="#_x0000_t202" style="position:absolute;left:0;text-align:left;margin-left:259.6pt;margin-top:6.65pt;width:53.7pt;height:56.8pt;z-index:251667456" filled="f" stroked="f">
            <v:textbox>
              <w:txbxContent>
                <w:p w:rsidR="00DD280C" w:rsidRDefault="00DD280C" w:rsidP="00DD280C">
                  <w:pPr>
                    <w:rPr>
                      <w:sz w:val="16"/>
                      <w:szCs w:val="16"/>
                    </w:rPr>
                  </w:pPr>
                  <w:r>
                    <w:rPr>
                      <w:sz w:val="16"/>
                      <w:szCs w:val="16"/>
                    </w:rPr>
                    <w:t xml:space="preserve">   </w:t>
                  </w:r>
                  <w:r w:rsidRPr="00AF61FB">
                    <w:rPr>
                      <w:sz w:val="16"/>
                      <w:szCs w:val="16"/>
                    </w:rPr>
                    <w:t>Φλοιός</w:t>
                  </w:r>
                </w:p>
                <w:p w:rsidR="00DD280C" w:rsidRDefault="00DD280C" w:rsidP="00DD280C">
                  <w:pPr>
                    <w:spacing w:after="0" w:line="240" w:lineRule="auto"/>
                    <w:rPr>
                      <w:sz w:val="16"/>
                      <w:szCs w:val="16"/>
                    </w:rPr>
                  </w:pPr>
                  <w:r>
                    <w:rPr>
                      <w:sz w:val="16"/>
                      <w:szCs w:val="16"/>
                    </w:rPr>
                    <w:t xml:space="preserve">  Πυρήνας</w:t>
                  </w:r>
                </w:p>
                <w:p w:rsidR="00DD280C" w:rsidRDefault="00DD280C" w:rsidP="00DD280C">
                  <w:pPr>
                    <w:spacing w:after="0" w:line="240" w:lineRule="auto"/>
                    <w:rPr>
                      <w:sz w:val="16"/>
                      <w:szCs w:val="16"/>
                    </w:rPr>
                  </w:pPr>
                </w:p>
                <w:p w:rsidR="00DD280C" w:rsidRDefault="00DD280C" w:rsidP="00DD280C">
                  <w:pPr>
                    <w:rPr>
                      <w:sz w:val="16"/>
                      <w:szCs w:val="16"/>
                    </w:rPr>
                  </w:pPr>
                  <w:r>
                    <w:rPr>
                      <w:sz w:val="16"/>
                      <w:szCs w:val="16"/>
                    </w:rPr>
                    <w:t xml:space="preserve">     Φλοιός</w:t>
                  </w:r>
                </w:p>
                <w:p w:rsidR="00DD280C" w:rsidRDefault="00DD280C" w:rsidP="00DD280C">
                  <w:pPr>
                    <w:rPr>
                      <w:sz w:val="16"/>
                      <w:szCs w:val="16"/>
                    </w:rPr>
                  </w:pPr>
                </w:p>
                <w:p w:rsidR="00DD280C" w:rsidRDefault="00DD280C" w:rsidP="00DD280C">
                  <w:pPr>
                    <w:rPr>
                      <w:sz w:val="16"/>
                      <w:szCs w:val="16"/>
                    </w:rPr>
                  </w:pPr>
                </w:p>
                <w:p w:rsidR="00DD280C" w:rsidRDefault="00DD280C" w:rsidP="00DD280C">
                  <w:pPr>
                    <w:rPr>
                      <w:sz w:val="16"/>
                      <w:szCs w:val="16"/>
                    </w:rPr>
                  </w:pPr>
                </w:p>
                <w:p w:rsidR="00DD280C" w:rsidRDefault="00DD280C" w:rsidP="00DD280C">
                  <w:pPr>
                    <w:rPr>
                      <w:sz w:val="16"/>
                      <w:szCs w:val="16"/>
                    </w:rPr>
                  </w:pPr>
                </w:p>
                <w:p w:rsidR="00DD280C" w:rsidRDefault="00DD280C" w:rsidP="00DD280C">
                  <w:pPr>
                    <w:rPr>
                      <w:sz w:val="16"/>
                      <w:szCs w:val="16"/>
                    </w:rPr>
                  </w:pPr>
                </w:p>
                <w:p w:rsidR="00DD280C" w:rsidRDefault="00DD280C" w:rsidP="00DD280C">
                  <w:pPr>
                    <w:rPr>
                      <w:sz w:val="16"/>
                      <w:szCs w:val="16"/>
                    </w:rPr>
                  </w:pPr>
                </w:p>
                <w:p w:rsidR="00DD280C" w:rsidRDefault="00DD280C" w:rsidP="00DD280C">
                  <w:pPr>
                    <w:rPr>
                      <w:sz w:val="16"/>
                      <w:szCs w:val="16"/>
                    </w:rPr>
                  </w:pPr>
                </w:p>
                <w:p w:rsidR="00DD280C" w:rsidRPr="00AF61FB" w:rsidRDefault="00DD280C" w:rsidP="00DD280C">
                  <w:pPr>
                    <w:rPr>
                      <w:sz w:val="16"/>
                      <w:szCs w:val="16"/>
                    </w:rPr>
                  </w:pPr>
                </w:p>
              </w:txbxContent>
            </v:textbox>
          </v:shape>
        </w:pict>
      </w:r>
      <w:r>
        <w:rPr>
          <w:noProof/>
          <w:lang w:eastAsia="el-GR"/>
        </w:rPr>
        <w:pict>
          <v:shape id="_x0000_s1030" type="#_x0000_t202" style="position:absolute;left:0;text-align:left;margin-left:155.6pt;margin-top:2.2pt;width:53.7pt;height:42.8pt;z-index:251664384" filled="f" stroked="f">
            <v:textbox>
              <w:txbxContent>
                <w:p w:rsidR="00DD280C" w:rsidRDefault="00DD280C" w:rsidP="00DD280C">
                  <w:pPr>
                    <w:rPr>
                      <w:sz w:val="16"/>
                      <w:szCs w:val="16"/>
                    </w:rPr>
                  </w:pPr>
                  <w:r>
                    <w:rPr>
                      <w:sz w:val="16"/>
                      <w:szCs w:val="16"/>
                    </w:rPr>
                    <w:t xml:space="preserve">  </w:t>
                  </w:r>
                  <w:r w:rsidRPr="00AF61FB">
                    <w:rPr>
                      <w:sz w:val="16"/>
                      <w:szCs w:val="16"/>
                    </w:rPr>
                    <w:t>Φλοιός</w:t>
                  </w:r>
                </w:p>
                <w:p w:rsidR="00DD280C" w:rsidRDefault="00DD280C" w:rsidP="00DD280C">
                  <w:pPr>
                    <w:rPr>
                      <w:sz w:val="16"/>
                      <w:szCs w:val="16"/>
                    </w:rPr>
                  </w:pPr>
                  <w:r>
                    <w:rPr>
                      <w:sz w:val="16"/>
                      <w:szCs w:val="16"/>
                    </w:rPr>
                    <w:t>Πυρήνας</w:t>
                  </w:r>
                </w:p>
                <w:p w:rsidR="00DD280C" w:rsidRDefault="00DD280C" w:rsidP="00DD280C">
                  <w:pPr>
                    <w:rPr>
                      <w:sz w:val="16"/>
                      <w:szCs w:val="16"/>
                    </w:rPr>
                  </w:pPr>
                </w:p>
                <w:p w:rsidR="00DD280C" w:rsidRDefault="00DD280C" w:rsidP="00DD280C">
                  <w:pPr>
                    <w:rPr>
                      <w:sz w:val="16"/>
                      <w:szCs w:val="16"/>
                    </w:rPr>
                  </w:pPr>
                </w:p>
                <w:p w:rsidR="00DD280C" w:rsidRDefault="00DD280C" w:rsidP="00DD280C">
                  <w:pPr>
                    <w:rPr>
                      <w:sz w:val="16"/>
                      <w:szCs w:val="16"/>
                    </w:rPr>
                  </w:pPr>
                </w:p>
                <w:p w:rsidR="00DD280C" w:rsidRDefault="00DD280C" w:rsidP="00DD280C">
                  <w:pPr>
                    <w:rPr>
                      <w:sz w:val="16"/>
                      <w:szCs w:val="16"/>
                    </w:rPr>
                  </w:pPr>
                </w:p>
                <w:p w:rsidR="00DD280C" w:rsidRDefault="00DD280C" w:rsidP="00DD280C">
                  <w:pPr>
                    <w:rPr>
                      <w:sz w:val="16"/>
                      <w:szCs w:val="16"/>
                    </w:rPr>
                  </w:pPr>
                </w:p>
                <w:p w:rsidR="00DD280C" w:rsidRDefault="00DD280C" w:rsidP="00DD280C">
                  <w:pPr>
                    <w:rPr>
                      <w:sz w:val="16"/>
                      <w:szCs w:val="16"/>
                    </w:rPr>
                  </w:pPr>
                </w:p>
                <w:p w:rsidR="00DD280C" w:rsidRDefault="00DD280C" w:rsidP="00DD280C">
                  <w:pPr>
                    <w:rPr>
                      <w:sz w:val="16"/>
                      <w:szCs w:val="16"/>
                    </w:rPr>
                  </w:pPr>
                </w:p>
                <w:p w:rsidR="00DD280C" w:rsidRPr="00AF61FB" w:rsidRDefault="00DD280C" w:rsidP="00DD280C">
                  <w:pPr>
                    <w:rPr>
                      <w:sz w:val="16"/>
                      <w:szCs w:val="16"/>
                    </w:rPr>
                  </w:pPr>
                </w:p>
              </w:txbxContent>
            </v:textbox>
          </v:shape>
        </w:pict>
      </w:r>
      <w:r>
        <w:rPr>
          <w:noProof/>
          <w:lang w:eastAsia="el-GR"/>
        </w:rPr>
        <w:pict>
          <v:oval id="_x0000_s1028" style="position:absolute;left:0;text-align:left;margin-left:259.6pt;margin-top:2.2pt;width:61.25pt;height:61.25pt;z-index:251662336"/>
        </w:pict>
      </w:r>
      <w:r>
        <w:rPr>
          <w:b/>
          <w:noProof/>
          <w:lang w:eastAsia="el-GR"/>
        </w:rPr>
        <w:pict>
          <v:oval id="_x0000_s1027" style="position:absolute;left:0;text-align:left;margin-left:148.05pt;margin-top:2.2pt;width:61.25pt;height:61.25pt;z-index:-251655168">
            <v:textbox>
              <w:txbxContent>
                <w:p w:rsidR="00DD280C" w:rsidRPr="00AF61FB" w:rsidRDefault="00DD280C" w:rsidP="00DD280C">
                  <w:pPr>
                    <w:spacing w:after="0" w:line="0" w:lineRule="atLeast"/>
                    <w:rPr>
                      <w:sz w:val="18"/>
                      <w:szCs w:val="18"/>
                    </w:rPr>
                  </w:pPr>
                </w:p>
              </w:txbxContent>
            </v:textbox>
          </v:oval>
        </w:pict>
      </w:r>
      <w:r>
        <w:rPr>
          <w:noProof/>
          <w:lang w:eastAsia="el-GR"/>
        </w:rPr>
        <w:pict>
          <v:oval id="_x0000_s1026" style="position:absolute;left:0;text-align:left;margin-left:6.55pt;margin-top:2.2pt;width:61.25pt;height:61.25pt;z-index:251660288" fillcolor="black">
            <v:fill r:id="rId5" o:title="10%" type="pattern"/>
            <v:textbox style="mso-next-textbox:#_x0000_s1026">
              <w:txbxContent>
                <w:p w:rsidR="00DD280C" w:rsidRDefault="00DD280C" w:rsidP="00DD280C">
                  <w:pPr>
                    <w:spacing w:after="0" w:line="240" w:lineRule="auto"/>
                  </w:pPr>
                  <w:r>
                    <w:t xml:space="preserve">   </w:t>
                  </w:r>
                </w:p>
                <w:p w:rsidR="00DD280C" w:rsidRDefault="00DD280C" w:rsidP="00DD280C">
                  <w:pPr>
                    <w:spacing w:after="0" w:line="240" w:lineRule="auto"/>
                  </w:pPr>
                  <w:r>
                    <w:t xml:space="preserve">    Γη </w:t>
                  </w:r>
                </w:p>
              </w:txbxContent>
            </v:textbox>
          </v:oval>
        </w:pict>
      </w:r>
      <w:r w:rsidR="00DD280C">
        <w:tab/>
      </w:r>
    </w:p>
    <w:p w:rsidR="00DD280C" w:rsidRDefault="00C60055" w:rsidP="00DD280C">
      <w:pPr>
        <w:pStyle w:val="a3"/>
        <w:spacing w:after="0" w:line="240" w:lineRule="auto"/>
        <w:ind w:left="360"/>
        <w:jc w:val="both"/>
      </w:pPr>
      <w:r>
        <w:rPr>
          <w:noProof/>
          <w:lang w:eastAsia="el-GR"/>
        </w:rPr>
        <w:pict>
          <v:oval id="_x0000_s1036" style="position:absolute;left:0;text-align:left;margin-left:403.15pt;margin-top:7.2pt;width:22.1pt;height:22.1pt;z-index:251670528">
            <o:lock v:ext="edit" aspectratio="t"/>
          </v:oval>
        </w:pict>
      </w:r>
      <w:r>
        <w:rPr>
          <w:noProof/>
          <w:lang w:eastAsia="el-GR"/>
        </w:rPr>
        <w:pict>
          <v:shapetype id="_x0000_t32" coordsize="21600,21600" o:spt="32" o:oned="t" path="m,l21600,21600e" filled="f">
            <v:path arrowok="t" fillok="f" o:connecttype="none"/>
            <o:lock v:ext="edit" shapetype="t"/>
          </v:shapetype>
          <v:shape id="_x0000_s1031" type="#_x0000_t32" style="position:absolute;left:0;text-align:left;margin-left:263.25pt;margin-top:5.8pt;width:53.25pt;height:.05pt;z-index:251665408" o:connectortype="straight"/>
        </w:pict>
      </w:r>
      <w:r>
        <w:rPr>
          <w:noProof/>
          <w:lang w:eastAsia="el-GR"/>
        </w:rPr>
        <w:pict>
          <v:oval id="_x0000_s1029" style="position:absolute;left:0;text-align:left;margin-left:165.85pt;margin-top:5.8pt;width:25.8pt;height:25.8pt;z-index:251663360">
            <v:textbox>
              <w:txbxContent>
                <w:p w:rsidR="00DD280C" w:rsidRDefault="00DD280C" w:rsidP="00DD280C"/>
              </w:txbxContent>
            </v:textbox>
          </v:oval>
        </w:pict>
      </w:r>
      <w:r w:rsidR="00DD280C">
        <w:t xml:space="preserve">                            </w:t>
      </w:r>
    </w:p>
    <w:p w:rsidR="00DD280C" w:rsidRDefault="00DD280C" w:rsidP="00DD280C">
      <w:pPr>
        <w:pStyle w:val="a3"/>
        <w:tabs>
          <w:tab w:val="left" w:pos="2116"/>
          <w:tab w:val="left" w:pos="2977"/>
          <w:tab w:val="center" w:pos="5490"/>
          <w:tab w:val="left" w:pos="7112"/>
        </w:tabs>
        <w:spacing w:after="0" w:line="240" w:lineRule="auto"/>
        <w:ind w:left="360"/>
        <w:jc w:val="both"/>
      </w:pPr>
      <w:r>
        <w:tab/>
      </w:r>
      <w:r>
        <w:tab/>
      </w:r>
      <w:r>
        <w:tab/>
      </w:r>
    </w:p>
    <w:p w:rsidR="00DD280C" w:rsidRDefault="00C60055" w:rsidP="00DD280C">
      <w:pPr>
        <w:pStyle w:val="a3"/>
        <w:spacing w:after="0" w:line="240" w:lineRule="auto"/>
        <w:ind w:left="360"/>
        <w:jc w:val="both"/>
      </w:pPr>
      <w:r>
        <w:rPr>
          <w:noProof/>
          <w:lang w:eastAsia="el-GR"/>
        </w:rPr>
        <w:pict>
          <v:shape id="_x0000_s1032" type="#_x0000_t32" style="position:absolute;left:0;text-align:left;margin-left:263.25pt;margin-top:4.75pt;width:53.25pt;height:0;z-index:251666432" o:connectortype="straight"/>
        </w:pict>
      </w:r>
    </w:p>
    <w:p w:rsidR="00DD280C" w:rsidRDefault="00DD280C" w:rsidP="00DD280C">
      <w:pPr>
        <w:pStyle w:val="a3"/>
        <w:spacing w:after="0" w:line="240" w:lineRule="auto"/>
        <w:ind w:left="360"/>
        <w:jc w:val="both"/>
      </w:pPr>
    </w:p>
    <w:p w:rsidR="00DD280C" w:rsidRDefault="00DD280C" w:rsidP="00DD280C">
      <w:pPr>
        <w:pStyle w:val="a3"/>
        <w:spacing w:after="0" w:line="240" w:lineRule="auto"/>
        <w:ind w:left="360"/>
        <w:jc w:val="both"/>
      </w:pPr>
      <w:r>
        <w:t>Σχήμα 1                                         Σχήμα 2                             Σχήμα 3                                    Σχήμα 4</w:t>
      </w:r>
    </w:p>
    <w:p w:rsidR="00DD280C" w:rsidRDefault="00DD280C" w:rsidP="00DD280C">
      <w:pPr>
        <w:pStyle w:val="a3"/>
        <w:spacing w:after="0" w:line="240" w:lineRule="auto"/>
        <w:ind w:left="360"/>
        <w:jc w:val="both"/>
      </w:pPr>
    </w:p>
    <w:p w:rsidR="00DD280C" w:rsidRDefault="00DD280C" w:rsidP="00DD280C">
      <w:pPr>
        <w:pStyle w:val="a3"/>
        <w:spacing w:after="0" w:line="240" w:lineRule="auto"/>
        <w:ind w:left="360"/>
        <w:jc w:val="both"/>
      </w:pPr>
      <w:r w:rsidRPr="007E2FB1">
        <w:rPr>
          <w:b/>
        </w:rPr>
        <w:t>Β.</w:t>
      </w:r>
      <w:r>
        <w:t xml:space="preserve"> Τι εννοούμε με τον όρο λιθόσφαιρα;</w:t>
      </w:r>
    </w:p>
    <w:p w:rsidR="00DD280C" w:rsidRDefault="00DD280C" w:rsidP="00DD280C">
      <w:pPr>
        <w:pStyle w:val="a3"/>
        <w:spacing w:after="0" w:line="240" w:lineRule="auto"/>
        <w:ind w:left="360"/>
        <w:jc w:val="both"/>
      </w:pPr>
      <w:r>
        <w:t>Ι.   ένα τμήμα της ατμόσφαιρας</w:t>
      </w:r>
    </w:p>
    <w:p w:rsidR="00DD280C" w:rsidRDefault="00DD280C" w:rsidP="00DD280C">
      <w:pPr>
        <w:pStyle w:val="a3"/>
        <w:spacing w:after="0" w:line="240" w:lineRule="auto"/>
        <w:ind w:left="360"/>
        <w:jc w:val="both"/>
      </w:pPr>
      <w:r>
        <w:t>ΙΙ.  πετρώματα που συναντάμε στην επιφάνεια της γης</w:t>
      </w:r>
    </w:p>
    <w:p w:rsidR="00DD280C" w:rsidRDefault="00DD280C" w:rsidP="00DD280C">
      <w:pPr>
        <w:pStyle w:val="a3"/>
        <w:spacing w:after="0" w:line="240" w:lineRule="auto"/>
        <w:ind w:left="360"/>
        <w:jc w:val="both"/>
      </w:pPr>
      <w:r>
        <w:t>ΙΙΙ. ένα τμήμα του φλοιού της γης</w:t>
      </w:r>
    </w:p>
    <w:p w:rsidR="00DD280C" w:rsidRDefault="00DD280C" w:rsidP="00DD280C">
      <w:pPr>
        <w:pStyle w:val="a3"/>
        <w:spacing w:after="0" w:line="240" w:lineRule="auto"/>
        <w:ind w:left="360"/>
        <w:jc w:val="both"/>
      </w:pPr>
      <w:r>
        <w:t>Ι</w:t>
      </w:r>
      <w:r>
        <w:rPr>
          <w:lang w:val="en-US"/>
        </w:rPr>
        <w:t>V</w:t>
      </w:r>
      <w:r w:rsidRPr="002207BC">
        <w:t xml:space="preserve">. </w:t>
      </w:r>
      <w:r>
        <w:t>το φλοιό με το ανώτερο τμήμα του μανδύα</w:t>
      </w:r>
    </w:p>
    <w:p w:rsidR="00DD280C" w:rsidRPr="002207BC" w:rsidRDefault="00DD280C" w:rsidP="00DD280C">
      <w:pPr>
        <w:pStyle w:val="a3"/>
        <w:spacing w:after="0" w:line="240" w:lineRule="auto"/>
        <w:ind w:left="360"/>
        <w:jc w:val="both"/>
        <w:rPr>
          <w:i/>
        </w:rPr>
      </w:pPr>
      <w:r>
        <w:rPr>
          <w:i/>
        </w:rPr>
        <w:t>Κυκλώστε τη σωστή απάντηση.</w:t>
      </w:r>
    </w:p>
    <w:p w:rsidR="00DD280C" w:rsidRDefault="00DD280C" w:rsidP="00DD280C">
      <w:pPr>
        <w:pStyle w:val="a3"/>
        <w:spacing w:after="0" w:line="240" w:lineRule="auto"/>
        <w:ind w:left="360"/>
        <w:jc w:val="both"/>
      </w:pPr>
      <w:r>
        <w:t xml:space="preserve"> </w:t>
      </w:r>
    </w:p>
    <w:p w:rsidR="00DD280C" w:rsidRDefault="00DD280C" w:rsidP="00DD280C">
      <w:pPr>
        <w:pStyle w:val="a3"/>
        <w:spacing w:after="0" w:line="240" w:lineRule="auto"/>
        <w:ind w:left="360"/>
        <w:jc w:val="both"/>
      </w:pPr>
    </w:p>
    <w:p w:rsidR="00DD280C" w:rsidRPr="00FD1757" w:rsidRDefault="00DD280C" w:rsidP="00DD280C">
      <w:pPr>
        <w:pStyle w:val="a3"/>
        <w:spacing w:after="0" w:line="240" w:lineRule="auto"/>
        <w:ind w:left="360"/>
        <w:jc w:val="both"/>
        <w:rPr>
          <w:b/>
          <w:color w:val="365F91"/>
        </w:rPr>
      </w:pPr>
      <w:r w:rsidRPr="00FD1757">
        <w:rPr>
          <w:b/>
          <w:color w:val="365F91"/>
        </w:rPr>
        <w:t xml:space="preserve">ΔΡΑΣΤΗΡΙΟΤΗΤΑ 2η </w:t>
      </w:r>
    </w:p>
    <w:p w:rsidR="00DD280C" w:rsidRDefault="00DD280C" w:rsidP="00DD280C">
      <w:pPr>
        <w:pStyle w:val="a3"/>
        <w:spacing w:after="0" w:line="240" w:lineRule="auto"/>
        <w:ind w:left="360"/>
        <w:jc w:val="both"/>
        <w:rPr>
          <w:b/>
        </w:rPr>
      </w:pPr>
    </w:p>
    <w:p w:rsidR="00DD280C" w:rsidRDefault="00DD280C" w:rsidP="00DD280C">
      <w:pPr>
        <w:pStyle w:val="a3"/>
        <w:spacing w:after="0" w:line="240" w:lineRule="auto"/>
        <w:ind w:left="360"/>
        <w:jc w:val="both"/>
      </w:pPr>
      <w:r>
        <w:rPr>
          <w:b/>
        </w:rPr>
        <w:t xml:space="preserve">2.1 </w:t>
      </w:r>
      <w:r>
        <w:t xml:space="preserve">   Από την κεντρική σελίδα του λογισμικού </w:t>
      </w:r>
      <w:r w:rsidRPr="002207BC">
        <w:rPr>
          <w:b/>
          <w:i/>
        </w:rPr>
        <w:t>«ΓΕΩ</w:t>
      </w:r>
      <w:r>
        <w:rPr>
          <w:b/>
          <w:i/>
        </w:rPr>
        <w:t>ΛΟΓ</w:t>
      </w:r>
      <w:r w:rsidRPr="002207BC">
        <w:rPr>
          <w:b/>
          <w:i/>
        </w:rPr>
        <w:t>ΙΑ – ΓΕΩΓΡΑΦΙΑ Α΄- Β΄ ΓΥΜΝΑΣΙΟΥ»</w:t>
      </w:r>
      <w:r>
        <w:t xml:space="preserve"> επιλέξτε την ενότητα:      </w:t>
      </w:r>
      <w:r w:rsidRPr="002207BC">
        <w:rPr>
          <w:b/>
          <w:i/>
        </w:rPr>
        <w:t>« Εσωτερικό της Γης»</w:t>
      </w:r>
      <w:r>
        <w:t xml:space="preserve"> και μετά </w:t>
      </w:r>
      <w:r>
        <w:rPr>
          <w:b/>
          <w:i/>
        </w:rPr>
        <w:t>«Δομή</w:t>
      </w:r>
      <w:r w:rsidRPr="002207BC">
        <w:rPr>
          <w:b/>
          <w:i/>
        </w:rPr>
        <w:t xml:space="preserve"> εσωτερικού της γης»</w:t>
      </w:r>
      <w:r>
        <w:t xml:space="preserve">. </w:t>
      </w:r>
    </w:p>
    <w:p w:rsidR="00DD280C" w:rsidRDefault="00C60055" w:rsidP="00DD280C">
      <w:pPr>
        <w:spacing w:after="0" w:line="240" w:lineRule="auto"/>
        <w:ind w:firstLine="360"/>
        <w:jc w:val="both"/>
      </w:pPr>
      <w:r>
        <w:rPr>
          <w:noProof/>
          <w:lang w:eastAsia="el-GR"/>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8" type="#_x0000_t84" style="position:absolute;left:0;text-align:left;margin-left:291.9pt;margin-top:.4pt;width:21.4pt;height:21.4pt;z-index:251672576;v-text-anchor:middle">
            <o:lock v:ext="edit" aspectratio="t"/>
            <v:textbox inset="1mm,.3mm,1.5mm">
              <w:txbxContent>
                <w:p w:rsidR="00DD280C" w:rsidRPr="007975E2" w:rsidRDefault="00DD280C" w:rsidP="00DD280C">
                  <w:pPr>
                    <w:rPr>
                      <w:b/>
                      <w:shadow/>
                      <w:sz w:val="24"/>
                      <w:szCs w:val="24"/>
                    </w:rPr>
                  </w:pPr>
                  <w:r>
                    <w:rPr>
                      <w:b/>
                      <w:shadow/>
                      <w:sz w:val="24"/>
                      <w:szCs w:val="24"/>
                    </w:rPr>
                    <w:t xml:space="preserve"> </w:t>
                  </w:r>
                  <w:r w:rsidRPr="007975E2">
                    <w:rPr>
                      <w:b/>
                      <w:shadow/>
                      <w:sz w:val="24"/>
                      <w:szCs w:val="24"/>
                    </w:rPr>
                    <w:t>Α</w:t>
                  </w:r>
                </w:p>
              </w:txbxContent>
            </v:textbox>
          </v:shape>
        </w:pict>
      </w:r>
      <w:r w:rsidR="00DD280C">
        <w:t>Στο πάνω δεξιό μέρος της οθόνης κάντε κλικ στο εικονίδιο              , για να παρατηρήσετε τη δομή της γης.</w:t>
      </w:r>
    </w:p>
    <w:p w:rsidR="00DD280C" w:rsidRDefault="00DD280C" w:rsidP="00DD280C">
      <w:pPr>
        <w:pStyle w:val="a3"/>
        <w:tabs>
          <w:tab w:val="left" w:pos="1866"/>
        </w:tabs>
        <w:spacing w:after="0" w:line="240" w:lineRule="auto"/>
        <w:ind w:left="360"/>
        <w:jc w:val="both"/>
      </w:pPr>
      <w:r>
        <w:tab/>
      </w:r>
    </w:p>
    <w:p w:rsidR="00DD280C" w:rsidRPr="00D23DC5" w:rsidRDefault="00DD280C" w:rsidP="00DD280C">
      <w:pPr>
        <w:pStyle w:val="a3"/>
        <w:tabs>
          <w:tab w:val="left" w:pos="1866"/>
        </w:tabs>
        <w:spacing w:after="0" w:line="240" w:lineRule="auto"/>
        <w:ind w:left="360"/>
        <w:jc w:val="both"/>
      </w:pPr>
      <w:r>
        <w:rPr>
          <w:b/>
          <w:i/>
        </w:rPr>
        <w:t xml:space="preserve">Είναι αυτή </w:t>
      </w:r>
      <w:r w:rsidRPr="00D23DC5">
        <w:rPr>
          <w:b/>
          <w:i/>
        </w:rPr>
        <w:t xml:space="preserve"> που </w:t>
      </w:r>
      <w:r>
        <w:rPr>
          <w:b/>
          <w:i/>
        </w:rPr>
        <w:t xml:space="preserve">η ομάδα σας </w:t>
      </w:r>
      <w:r w:rsidRPr="00D23DC5">
        <w:rPr>
          <w:b/>
          <w:i/>
        </w:rPr>
        <w:t>σημε</w:t>
      </w:r>
      <w:r>
        <w:rPr>
          <w:b/>
          <w:i/>
        </w:rPr>
        <w:t>ίωσε</w:t>
      </w:r>
      <w:r w:rsidRPr="00D23DC5">
        <w:rPr>
          <w:b/>
          <w:i/>
        </w:rPr>
        <w:t xml:space="preserve"> πιο πάνω;</w:t>
      </w:r>
      <w:r>
        <w:rPr>
          <w:b/>
          <w:i/>
        </w:rPr>
        <w:t xml:space="preserve">   </w:t>
      </w:r>
      <w:r>
        <w:t xml:space="preserve">Ναι      </w:t>
      </w:r>
      <w:r>
        <w:sym w:font="Wingdings" w:char="F0A8"/>
      </w:r>
      <w:r>
        <w:t xml:space="preserve">                   Όχι    </w:t>
      </w:r>
      <w:r>
        <w:sym w:font="Wingdings" w:char="F0A8"/>
      </w:r>
    </w:p>
    <w:p w:rsidR="00DD280C" w:rsidRDefault="00DD280C" w:rsidP="00DD280C">
      <w:pPr>
        <w:pStyle w:val="a3"/>
        <w:spacing w:after="0" w:line="240" w:lineRule="auto"/>
        <w:ind w:left="360"/>
        <w:jc w:val="both"/>
      </w:pPr>
    </w:p>
    <w:p w:rsidR="00DD280C" w:rsidRDefault="00DD280C" w:rsidP="00DD280C">
      <w:pPr>
        <w:pStyle w:val="a3"/>
        <w:spacing w:after="0" w:line="240" w:lineRule="auto"/>
        <w:ind w:left="360"/>
        <w:jc w:val="both"/>
      </w:pPr>
    </w:p>
    <w:p w:rsidR="00DD280C" w:rsidRDefault="00DD280C" w:rsidP="00DD280C">
      <w:pPr>
        <w:pStyle w:val="a3"/>
        <w:spacing w:after="0" w:line="240" w:lineRule="auto"/>
        <w:ind w:left="360"/>
        <w:jc w:val="both"/>
      </w:pPr>
      <w:r w:rsidRPr="002759F7">
        <w:rPr>
          <w:b/>
        </w:rPr>
        <w:t xml:space="preserve"> </w:t>
      </w:r>
      <w:r>
        <w:rPr>
          <w:b/>
        </w:rPr>
        <w:t xml:space="preserve">2.2 </w:t>
      </w:r>
      <w:r>
        <w:t xml:space="preserve">     Ποια είναι τα κύρια τμήματα του εσωτερικού της γης;</w:t>
      </w:r>
    </w:p>
    <w:p w:rsidR="00DD280C" w:rsidRDefault="00DD280C" w:rsidP="00DD280C">
      <w:pPr>
        <w:pStyle w:val="a3"/>
        <w:spacing w:after="0" w:line="240" w:lineRule="auto"/>
        <w:ind w:left="360"/>
        <w:jc w:val="both"/>
        <w:rPr>
          <w:bCs/>
        </w:rPr>
      </w:pPr>
      <w:r>
        <w:rPr>
          <w:bCs/>
        </w:rPr>
        <w:t>………………………………………………………………………………………………………………………………………………………………………………….</w:t>
      </w:r>
    </w:p>
    <w:p w:rsidR="00DD280C" w:rsidRDefault="00DD280C" w:rsidP="00DD280C">
      <w:pPr>
        <w:pStyle w:val="a3"/>
        <w:spacing w:after="0" w:line="240" w:lineRule="auto"/>
        <w:ind w:left="360"/>
        <w:jc w:val="both"/>
        <w:rPr>
          <w:bCs/>
        </w:rPr>
      </w:pPr>
      <w:r>
        <w:rPr>
          <w:bCs/>
        </w:rPr>
        <w:lastRenderedPageBreak/>
        <w:t>………………………………………………………………………………………………………………………………………………………………………………….</w:t>
      </w:r>
    </w:p>
    <w:p w:rsidR="00DD280C" w:rsidRDefault="00DD280C" w:rsidP="00DD280C">
      <w:pPr>
        <w:pStyle w:val="a3"/>
        <w:spacing w:after="0" w:line="240" w:lineRule="auto"/>
        <w:ind w:left="360"/>
        <w:jc w:val="both"/>
        <w:rPr>
          <w:bCs/>
        </w:rPr>
      </w:pPr>
      <w:r>
        <w:rPr>
          <w:bCs/>
        </w:rPr>
        <w:t>………………………………………………………………………………………………………………………………………………………………………………….</w:t>
      </w:r>
    </w:p>
    <w:p w:rsidR="00DD280C" w:rsidRDefault="00DD280C" w:rsidP="00DD280C">
      <w:pPr>
        <w:pStyle w:val="a3"/>
        <w:spacing w:after="0" w:line="240" w:lineRule="auto"/>
        <w:ind w:left="360"/>
        <w:jc w:val="both"/>
        <w:rPr>
          <w:bCs/>
        </w:rPr>
      </w:pPr>
      <w:r>
        <w:rPr>
          <w:bCs/>
        </w:rPr>
        <w:t>………………………………………………………………………………………………………………………………………………………………………………….</w:t>
      </w:r>
    </w:p>
    <w:p w:rsidR="00DD280C" w:rsidRDefault="00DD280C" w:rsidP="00DD280C">
      <w:pPr>
        <w:pStyle w:val="a3"/>
        <w:spacing w:after="0" w:line="240" w:lineRule="auto"/>
        <w:ind w:left="360"/>
        <w:jc w:val="both"/>
      </w:pPr>
    </w:p>
    <w:p w:rsidR="00DD280C" w:rsidRDefault="00DD280C" w:rsidP="00DD280C">
      <w:pPr>
        <w:pStyle w:val="a3"/>
        <w:spacing w:after="0" w:line="240" w:lineRule="auto"/>
        <w:ind w:left="0"/>
        <w:jc w:val="both"/>
      </w:pPr>
    </w:p>
    <w:p w:rsidR="00DD280C" w:rsidRDefault="00DD280C" w:rsidP="00DD280C">
      <w:pPr>
        <w:pStyle w:val="a3"/>
        <w:spacing w:after="0" w:line="240" w:lineRule="auto"/>
        <w:ind w:left="360"/>
        <w:jc w:val="both"/>
      </w:pPr>
    </w:p>
    <w:p w:rsidR="00DD280C" w:rsidRDefault="00DD280C" w:rsidP="00DD280C">
      <w:pPr>
        <w:pStyle w:val="a3"/>
        <w:spacing w:after="0" w:line="240" w:lineRule="auto"/>
        <w:ind w:left="360"/>
        <w:jc w:val="both"/>
      </w:pPr>
      <w:r w:rsidRPr="007F6263">
        <w:rPr>
          <w:b/>
        </w:rPr>
        <w:t>2.3</w:t>
      </w:r>
      <w:r>
        <w:t xml:space="preserve">        Επιλέγοντας κάθε φορά με τον κέρσορα (κινητό βελάκι στην οθόνη του υπολογιστή) ένα από τα τμήματα του εσωτερικού της γης, αντλείστε πληροφορίες για να συμπληρώστε τα κενά στις επόμενες προτάσεις:</w:t>
      </w:r>
    </w:p>
    <w:p w:rsidR="00DD280C" w:rsidRDefault="00DD280C" w:rsidP="00DD280C">
      <w:pPr>
        <w:pStyle w:val="a3"/>
        <w:spacing w:after="0" w:line="240" w:lineRule="auto"/>
        <w:ind w:left="360"/>
        <w:jc w:val="both"/>
      </w:pPr>
    </w:p>
    <w:p w:rsidR="00DD280C" w:rsidRDefault="00DD280C" w:rsidP="00DD280C">
      <w:pPr>
        <w:pStyle w:val="a3"/>
        <w:numPr>
          <w:ilvl w:val="0"/>
          <w:numId w:val="2"/>
        </w:numPr>
        <w:spacing w:after="0" w:line="240" w:lineRule="auto"/>
        <w:jc w:val="both"/>
      </w:pPr>
      <w:r>
        <w:t>Το πάχος του φλοιού κυμαίνεται από ……. μέχρι ……… χιλιόμετρα ενώ κάτω από τους ωκεανούς δεν ξεπερνά τα …….. χιλιόμετρα.</w:t>
      </w:r>
    </w:p>
    <w:p w:rsidR="00DD280C" w:rsidRDefault="00DD280C" w:rsidP="00DD280C">
      <w:pPr>
        <w:pStyle w:val="a3"/>
        <w:numPr>
          <w:ilvl w:val="0"/>
          <w:numId w:val="2"/>
        </w:numPr>
        <w:spacing w:after="0" w:line="240" w:lineRule="auto"/>
        <w:jc w:val="both"/>
      </w:pPr>
      <w:r>
        <w:t xml:space="preserve">Ο μανδύας είναι το τμήμα της γης που βρίσκεται κάτω από τον …………..Ο μανδύας περιέχει το ……………………………. μέρος της γήινης μάζας. Το πάνω μέρος του ανώτερου μανδύα μαζί με το φλοιό αποτελούν τη ……………………………………………  η οποία είναι χωρισμένη σε …………….  μεγάλα και αρκετά </w:t>
      </w:r>
    </w:p>
    <w:p w:rsidR="00DD280C" w:rsidRDefault="00DD280C" w:rsidP="00DD280C">
      <w:pPr>
        <w:pStyle w:val="a3"/>
        <w:spacing w:after="0" w:line="240" w:lineRule="auto"/>
        <w:ind w:left="1080"/>
        <w:jc w:val="both"/>
      </w:pPr>
      <w:r>
        <w:t>μικρότερα κομμάτια, τις ……………………………..     ……………………………</w:t>
      </w:r>
    </w:p>
    <w:p w:rsidR="00DD280C" w:rsidRDefault="00DD280C" w:rsidP="00DD280C">
      <w:pPr>
        <w:pStyle w:val="a3"/>
        <w:numPr>
          <w:ilvl w:val="0"/>
          <w:numId w:val="2"/>
        </w:numPr>
        <w:spacing w:after="0" w:line="240" w:lineRule="auto"/>
        <w:jc w:val="both"/>
      </w:pPr>
      <w:r>
        <w:t>Ο …………………. είναι το εσωτερικό τμήμα της γης.</w:t>
      </w:r>
    </w:p>
    <w:p w:rsidR="00DD280C" w:rsidRDefault="00DD280C" w:rsidP="00DD280C">
      <w:pPr>
        <w:pStyle w:val="a3"/>
        <w:spacing w:after="0" w:line="240" w:lineRule="auto"/>
        <w:ind w:left="0"/>
        <w:jc w:val="both"/>
      </w:pPr>
      <w:r>
        <w:t xml:space="preserve"> </w:t>
      </w:r>
    </w:p>
    <w:p w:rsidR="00DD280C" w:rsidRDefault="00DD280C" w:rsidP="00DD280C">
      <w:pPr>
        <w:pStyle w:val="a3"/>
        <w:spacing w:after="0" w:line="240" w:lineRule="auto"/>
        <w:ind w:left="0"/>
        <w:jc w:val="both"/>
      </w:pPr>
      <w:r>
        <w:t xml:space="preserve">       </w:t>
      </w:r>
      <w:r>
        <w:rPr>
          <w:b/>
        </w:rPr>
        <w:t xml:space="preserve">2.4. </w:t>
      </w:r>
      <w:r>
        <w:t xml:space="preserve">  Στην 1</w:t>
      </w:r>
      <w:r w:rsidRPr="00C47F30">
        <w:rPr>
          <w:vertAlign w:val="superscript"/>
        </w:rPr>
        <w:t>η</w:t>
      </w:r>
      <w:r>
        <w:t xml:space="preserve"> Δραστηριότητα (Ερώτηση 1.1 β) καταγράψατε το μέγιστο βάθος στο οποίο έφτασε ο άνθρωπος     </w:t>
      </w:r>
    </w:p>
    <w:p w:rsidR="00DD280C" w:rsidRDefault="00DD280C" w:rsidP="00DD280C">
      <w:pPr>
        <w:pStyle w:val="a3"/>
        <w:spacing w:after="0" w:line="240" w:lineRule="auto"/>
        <w:ind w:left="0"/>
        <w:jc w:val="both"/>
      </w:pPr>
      <w:r>
        <w:t xml:space="preserve">      χρησιμοποιώντας την κατάλληλη υλικοτεχνική υποδομή. Σε ποιο τμήμα του εσωτερικού της γης βρίσκεται αυτό;</w:t>
      </w:r>
    </w:p>
    <w:p w:rsidR="00DD280C" w:rsidRDefault="00DD280C" w:rsidP="00DD280C">
      <w:pPr>
        <w:pStyle w:val="a3"/>
        <w:spacing w:after="0" w:line="240" w:lineRule="auto"/>
        <w:ind w:left="0"/>
        <w:jc w:val="both"/>
      </w:pPr>
      <w:r>
        <w:t xml:space="preserve">     ……………………………………………………………….</w:t>
      </w:r>
    </w:p>
    <w:p w:rsidR="00DD280C" w:rsidRPr="00C47F30" w:rsidRDefault="00DD280C" w:rsidP="00DD280C">
      <w:pPr>
        <w:pStyle w:val="a3"/>
        <w:spacing w:after="0" w:line="240" w:lineRule="auto"/>
        <w:ind w:left="0"/>
        <w:jc w:val="both"/>
      </w:pPr>
    </w:p>
    <w:p w:rsidR="00DD280C" w:rsidRDefault="00DD280C" w:rsidP="00DD280C">
      <w:pPr>
        <w:pStyle w:val="a3"/>
        <w:spacing w:after="0" w:line="240" w:lineRule="auto"/>
        <w:ind w:left="0"/>
        <w:jc w:val="both"/>
        <w:rPr>
          <w:b/>
        </w:rPr>
      </w:pPr>
    </w:p>
    <w:p w:rsidR="00DD280C" w:rsidRDefault="00DD280C" w:rsidP="00DD280C">
      <w:pPr>
        <w:pStyle w:val="a3"/>
        <w:spacing w:after="0" w:line="240" w:lineRule="auto"/>
        <w:ind w:left="360"/>
        <w:jc w:val="both"/>
        <w:rPr>
          <w:b/>
          <w:color w:val="365F91"/>
        </w:rPr>
      </w:pPr>
      <w:r w:rsidRPr="00FD1757">
        <w:rPr>
          <w:b/>
          <w:color w:val="365F91"/>
        </w:rPr>
        <w:t xml:space="preserve">ΔΡΑΣΤΗΡΙΟΤΗΤΑ 3η </w:t>
      </w:r>
    </w:p>
    <w:p w:rsidR="00DD280C" w:rsidRPr="00FD1757" w:rsidRDefault="00DD280C" w:rsidP="00DD280C">
      <w:pPr>
        <w:pStyle w:val="a3"/>
        <w:spacing w:after="0" w:line="240" w:lineRule="auto"/>
        <w:ind w:left="360"/>
        <w:jc w:val="both"/>
        <w:rPr>
          <w:b/>
          <w:color w:val="365F91"/>
        </w:rPr>
      </w:pPr>
    </w:p>
    <w:p w:rsidR="00DD280C" w:rsidRDefault="00DD280C" w:rsidP="00DD280C">
      <w:pPr>
        <w:pStyle w:val="a3"/>
        <w:spacing w:after="0" w:line="240" w:lineRule="auto"/>
        <w:ind w:left="360"/>
        <w:jc w:val="both"/>
      </w:pPr>
      <w:r>
        <w:t>Σύμφωνα με τους κατασκευαστές τους,  οι ειδικές αντιπυρικές στολές παρέχουν προστασία στον άνθρωπο μέχρι και τη θερμοκρασία των 800 βαθμών Κελσίου περίπου.</w:t>
      </w:r>
    </w:p>
    <w:p w:rsidR="00DD280C" w:rsidRPr="007E2FB1" w:rsidRDefault="00DD280C" w:rsidP="00DD280C">
      <w:pPr>
        <w:pStyle w:val="a3"/>
        <w:spacing w:after="0" w:line="240" w:lineRule="auto"/>
        <w:ind w:left="360"/>
        <w:jc w:val="both"/>
        <w:rPr>
          <w:b/>
        </w:rPr>
      </w:pPr>
    </w:p>
    <w:p w:rsidR="00DD280C" w:rsidRDefault="00C60055" w:rsidP="00DD280C">
      <w:pPr>
        <w:pStyle w:val="a3"/>
        <w:spacing w:after="0" w:line="240" w:lineRule="auto"/>
        <w:ind w:left="360"/>
        <w:jc w:val="both"/>
      </w:pPr>
      <w:r>
        <w:rPr>
          <w:noProof/>
          <w:lang w:eastAsia="el-GR"/>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39" type="#_x0000_t93" style="position:absolute;left:0;text-align:left;margin-left:181.25pt;margin-top:18.3pt;width:15.65pt;height:7.15pt;z-index:251673600"/>
        </w:pict>
      </w:r>
      <w:r w:rsidR="00DD280C">
        <w:t xml:space="preserve">Παρατηρείστε τη μεταβολή της θερμοκρασίας στο λογισμικό </w:t>
      </w:r>
      <w:r w:rsidR="00DD280C" w:rsidRPr="002207BC">
        <w:rPr>
          <w:b/>
          <w:i/>
        </w:rPr>
        <w:t>«ΓΕΩ</w:t>
      </w:r>
      <w:r w:rsidR="00DD280C">
        <w:rPr>
          <w:b/>
          <w:i/>
        </w:rPr>
        <w:t>ΛΟΓ</w:t>
      </w:r>
      <w:r w:rsidR="00DD280C" w:rsidRPr="002207BC">
        <w:rPr>
          <w:b/>
          <w:i/>
        </w:rPr>
        <w:t>ΙΑ – ΓΕΩΓΡΑΦΙΑ Α΄- Β΄ ΓΥΜΝΑΣΙΟΥ»</w:t>
      </w:r>
      <w:r w:rsidR="00DD280C">
        <w:t xml:space="preserve">. Ενότητα:      </w:t>
      </w:r>
      <w:r w:rsidR="00DD280C" w:rsidRPr="002207BC">
        <w:rPr>
          <w:b/>
          <w:i/>
        </w:rPr>
        <w:t>« Εσωτερικό της Γης»</w:t>
      </w:r>
      <w:r w:rsidR="00DD280C">
        <w:t xml:space="preserve">          </w:t>
      </w:r>
      <w:r w:rsidR="00DD280C">
        <w:rPr>
          <w:b/>
          <w:i/>
        </w:rPr>
        <w:t>«Δομή</w:t>
      </w:r>
      <w:r w:rsidR="00DD280C" w:rsidRPr="002207BC">
        <w:rPr>
          <w:b/>
          <w:i/>
        </w:rPr>
        <w:t xml:space="preserve"> εσωτερικού της γης»</w:t>
      </w:r>
      <w:r w:rsidR="00DD280C">
        <w:t>.</w:t>
      </w:r>
    </w:p>
    <w:p w:rsidR="00DD280C" w:rsidRDefault="00C60055" w:rsidP="00DD280C">
      <w:pPr>
        <w:pStyle w:val="a3"/>
        <w:spacing w:after="0" w:line="240" w:lineRule="auto"/>
        <w:ind w:left="360"/>
        <w:jc w:val="both"/>
      </w:pPr>
      <w:r>
        <w:rPr>
          <w:noProof/>
          <w:lang w:eastAsia="el-GR"/>
        </w:rPr>
        <w:pict>
          <v:group id="_x0000_s1040" style="position:absolute;left:0;text-align:left;margin-left:163.7pt;margin-top:12.95pt;width:25.5pt;height:19.4pt;z-index:251674624" coordorigin="2254,4683" coordsize="510,388">
            <v:shapetype id="_x0000_t109" coordsize="21600,21600" o:spt="109" path="m,l,21600r21600,l21600,xe">
              <v:stroke joinstyle="miter"/>
              <v:path gradientshapeok="t" o:connecttype="rect"/>
            </v:shapetype>
            <v:shape id="_x0000_s1041" type="#_x0000_t109" style="position:absolute;left:2254;top:4683;width:510;height:388">
              <v:shadow on="t" type="double" opacity=".5" color2="shadow add(102)" offset="-3pt,-3pt" offset2="-6pt,-6pt"/>
            </v:shape>
            <v:shapetype id="_x0000_t127" coordsize="21600,21600" o:spt="127" path="m10800,l21600,21600,,21600xe">
              <v:stroke joinstyle="miter"/>
              <v:path gradientshapeok="t" o:connecttype="custom" o:connectlocs="10800,0;5400,10800;10800,21600;16200,10800" textboxrect="5400,10800,16200,21600"/>
            </v:shapetype>
            <v:shape id="_x0000_s1042" type="#_x0000_t127" style="position:absolute;left:2553;top:4759;width:250;height:172;rotation:90" fillcolor="#5a5a5a"/>
            <v:rect id="_x0000_s1043" style="position:absolute;left:2392;top:4720;width:57;height:295" fillcolor="#7f7f7f"/>
          </v:group>
        </w:pict>
      </w:r>
    </w:p>
    <w:p w:rsidR="00DD280C" w:rsidRPr="001B20AB" w:rsidRDefault="00DD280C" w:rsidP="00DD280C">
      <w:pPr>
        <w:pStyle w:val="a3"/>
        <w:tabs>
          <w:tab w:val="left" w:pos="3982"/>
        </w:tabs>
        <w:spacing w:after="0" w:line="240" w:lineRule="auto"/>
        <w:ind w:left="360"/>
        <w:jc w:val="both"/>
      </w:pPr>
      <w:r>
        <w:t>Πατώντας σταδιακά το βελάκι                δείτε πως μεταβάλλεται η θερμοκρασία στο εσωτερικό της γης σε σχέση με το βάθος.</w:t>
      </w:r>
    </w:p>
    <w:p w:rsidR="00DD280C" w:rsidRDefault="00DD280C" w:rsidP="00DD280C">
      <w:pPr>
        <w:spacing w:after="0" w:line="240" w:lineRule="auto"/>
        <w:ind w:left="315"/>
        <w:jc w:val="both"/>
      </w:pPr>
      <w:r>
        <w:t>Βρείτε μέχρι ποιο βάθος θα μπορούσε να επιχειρήσει να κατέβει ο   άνθρωπος αν άνοιγε ένα τούνελ επιχειρώντας να φτάσει στο κέντρο της γης;………………………………………………………………………………………………………..</w:t>
      </w:r>
    </w:p>
    <w:p w:rsidR="00DD280C" w:rsidRDefault="00DD280C" w:rsidP="00DD280C">
      <w:pPr>
        <w:spacing w:after="0" w:line="240" w:lineRule="auto"/>
        <w:ind w:left="315"/>
        <w:jc w:val="both"/>
      </w:pPr>
      <w:r>
        <w:t>Στο βάθος αυτό, σύμφωνα με την ομάδα σας, σε ποιο στρώμα του εσωτερικού της γης θα βρίσκεται;</w:t>
      </w:r>
    </w:p>
    <w:p w:rsidR="00DD280C" w:rsidRDefault="00DD280C" w:rsidP="00DD280C">
      <w:pPr>
        <w:spacing w:after="0" w:line="240" w:lineRule="auto"/>
        <w:ind w:left="315"/>
        <w:jc w:val="both"/>
      </w:pPr>
      <w:r>
        <w:t>…………………………………………………………………..</w:t>
      </w:r>
    </w:p>
    <w:p w:rsidR="00DD280C" w:rsidRPr="005B27B9" w:rsidRDefault="00DD280C" w:rsidP="00DD280C">
      <w:pPr>
        <w:pStyle w:val="a3"/>
        <w:spacing w:after="0" w:line="240" w:lineRule="auto"/>
        <w:ind w:left="360"/>
        <w:jc w:val="both"/>
        <w:rPr>
          <w:b/>
        </w:rPr>
      </w:pPr>
    </w:p>
    <w:p w:rsidR="00DD280C" w:rsidRPr="00965070" w:rsidRDefault="00DD280C" w:rsidP="00DD280C">
      <w:pPr>
        <w:pStyle w:val="a3"/>
        <w:spacing w:after="0" w:line="240" w:lineRule="auto"/>
        <w:ind w:left="360"/>
        <w:jc w:val="both"/>
        <w:rPr>
          <w:b/>
        </w:rPr>
      </w:pPr>
    </w:p>
    <w:p w:rsidR="00DD280C" w:rsidRPr="00965070" w:rsidRDefault="00DD280C" w:rsidP="00DD280C">
      <w:pPr>
        <w:pStyle w:val="a3"/>
        <w:spacing w:after="0" w:line="240" w:lineRule="auto"/>
        <w:ind w:left="360"/>
        <w:jc w:val="both"/>
        <w:rPr>
          <w:b/>
        </w:rPr>
      </w:pPr>
    </w:p>
    <w:p w:rsidR="00DD280C" w:rsidRDefault="00DD280C" w:rsidP="00DD280C"/>
    <w:p w:rsidR="00DD280C" w:rsidRDefault="00DD280C" w:rsidP="00DD280C"/>
    <w:p w:rsidR="00DD280C" w:rsidRDefault="00DD280C" w:rsidP="00DD280C"/>
    <w:p w:rsidR="00DD280C" w:rsidRDefault="00DD280C" w:rsidP="00DD280C"/>
    <w:p w:rsidR="00DD280C" w:rsidRPr="00DD280C" w:rsidRDefault="00DD280C" w:rsidP="00DD280C">
      <w:pPr>
        <w:rPr>
          <w:lang w:val="en-US"/>
        </w:rPr>
      </w:pPr>
    </w:p>
    <w:p w:rsidR="00DD280C" w:rsidRDefault="00DD280C" w:rsidP="00DD280C"/>
    <w:p w:rsidR="00DD280C" w:rsidRDefault="00DD280C" w:rsidP="00DD280C"/>
    <w:p w:rsidR="00BC4DBB" w:rsidRDefault="00BC4DBB"/>
    <w:sectPr w:rsidR="00BC4DBB" w:rsidSect="00DD28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A43D4"/>
    <w:multiLevelType w:val="hybridMultilevel"/>
    <w:tmpl w:val="C4881E60"/>
    <w:lvl w:ilvl="0" w:tplc="4114F350">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74D86199"/>
    <w:multiLevelType w:val="multilevel"/>
    <w:tmpl w:val="20D4D5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DD280C"/>
    <w:rsid w:val="00430492"/>
    <w:rsid w:val="00BC4DBB"/>
    <w:rsid w:val="00C60055"/>
    <w:rsid w:val="00DD28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_x0000_s1031"/>
        <o:r id="V:Rule2" type="connector" idref="#_x0000_s1032"/>
      </o:rules>
    </o:shapelayout>
  </w:shapeDefaults>
  <w:decimalSymbol w:val=","/>
  <w:listSeparator w:val=";"/>
  <w15:docId w15:val="{77F25698-E01D-4ED4-ACC1-923000AF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80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8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660</Words>
  <Characters>3568</Characters>
  <Application>Microsoft Office Word</Application>
  <DocSecurity>0</DocSecurity>
  <Lines>29</Lines>
  <Paragraphs>8</Paragraphs>
  <ScaleCrop>false</ScaleCrop>
  <Company/>
  <LinksUpToDate>false</LinksUpToDate>
  <CharactersWithSpaces>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Παππής Χρίστος</cp:lastModifiedBy>
  <cp:revision>2</cp:revision>
  <dcterms:created xsi:type="dcterms:W3CDTF">2015-09-06T06:20:00Z</dcterms:created>
  <dcterms:modified xsi:type="dcterms:W3CDTF">2015-10-26T13:03:00Z</dcterms:modified>
</cp:coreProperties>
</file>