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BD" w:rsidRDefault="00FD2D82" w:rsidP="005E3EBD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</w:pPr>
      <w:r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  <w:lang w:val="en-US"/>
        </w:rPr>
        <w:t>2</w:t>
      </w:r>
      <w:r w:rsidR="005E3EBD"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ο Φύλλο </w:t>
      </w:r>
      <w:r w:rsidR="005E3EBD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εργασίας </w:t>
      </w:r>
    </w:p>
    <w:p w:rsidR="005E3EBD" w:rsidRDefault="005E3EBD" w:rsidP="005E3EBD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</w:pPr>
      <w:r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αξιολόγηση</w:t>
      </w:r>
      <w:r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 μαθητών </w:t>
      </w:r>
    </w:p>
    <w:p w:rsidR="005E3EBD" w:rsidRDefault="005E3EBD" w:rsidP="005E3EBD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(κοινό για όλες τις ομάδες)</w:t>
      </w:r>
    </w:p>
    <w:p w:rsidR="005E3EBD" w:rsidRDefault="005E3EBD" w:rsidP="005E3EBD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>Από το μηδέν ως το πέντε, να απαντήσετε στις παρακάτω ερωτήσεις</w:t>
      </w:r>
    </w:p>
    <w:p w:rsidR="005E3EBD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sz w:val="24"/>
          <w:szCs w:val="24"/>
        </w:rPr>
        <w:t>(</w:t>
      </w:r>
      <w:r w:rsidRPr="007B4245">
        <w:rPr>
          <w:rFonts w:ascii="Palatino Linotype" w:hAnsi="Palatino Linotype"/>
          <w:b/>
          <w:sz w:val="24"/>
          <w:szCs w:val="24"/>
        </w:rPr>
        <w:t>0=καθόλου,</w:t>
      </w:r>
    </w:p>
    <w:p w:rsidR="005E3EBD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 xml:space="preserve">1=μέτρια, </w:t>
      </w:r>
    </w:p>
    <w:p w:rsidR="005E3EBD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2=σχεδόν καλά,</w:t>
      </w:r>
    </w:p>
    <w:p w:rsidR="005E3EBD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 xml:space="preserve">3=καλά, </w:t>
      </w:r>
    </w:p>
    <w:p w:rsidR="005E3EBD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4=πολύ καλά,</w:t>
      </w:r>
    </w:p>
    <w:p w:rsidR="005E3EBD" w:rsidRPr="007B4245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5=άριστα</w:t>
      </w:r>
      <w:r w:rsidRPr="007B4245">
        <w:rPr>
          <w:rFonts w:ascii="Palatino Linotype" w:hAnsi="Palatino Linotype"/>
          <w:sz w:val="24"/>
          <w:szCs w:val="24"/>
        </w:rPr>
        <w:t>)</w:t>
      </w:r>
    </w:p>
    <w:p w:rsidR="005E3EBD" w:rsidRPr="007B4245" w:rsidRDefault="005E3EBD" w:rsidP="005E3EBD">
      <w:pPr>
        <w:numPr>
          <w:ilvl w:val="1"/>
          <w:numId w:val="1"/>
        </w:numPr>
        <w:tabs>
          <w:tab w:val="clear" w:pos="1440"/>
          <w:tab w:val="left" w:pos="142"/>
          <w:tab w:val="num" w:pos="567"/>
        </w:tabs>
        <w:suppressAutoHyphens w:val="0"/>
        <w:spacing w:before="100" w:beforeAutospacing="1" w:after="105" w:line="360" w:lineRule="auto"/>
        <w:ind w:left="567" w:hanging="425"/>
        <w:jc w:val="both"/>
        <w:rPr>
          <w:rFonts w:ascii="Palatino Linotype" w:hAnsi="Palatino Linotype"/>
          <w:b/>
        </w:rPr>
      </w:pPr>
      <w:r w:rsidRPr="007B4245">
        <w:rPr>
          <w:rFonts w:ascii="Palatino Linotype" w:hAnsi="Palatino Linotype"/>
          <w:b/>
        </w:rPr>
        <w:t>Πόσο καλά κατάλαβα την έννοια &lt;&lt;ανθρώπινα δικαιώματα&gt;&gt;;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6"/>
      </w:tblGrid>
      <w:tr w:rsidR="005E3EBD" w:rsidRPr="00D01BF4" w:rsidTr="001F05C4">
        <w:trPr>
          <w:trHeight w:val="593"/>
        </w:trPr>
        <w:tc>
          <w:tcPr>
            <w:tcW w:w="8356" w:type="dxa"/>
            <w:shd w:val="clear" w:color="auto" w:fill="auto"/>
          </w:tcPr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3EBD" w:rsidRPr="007B4245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sz w:val="24"/>
          <w:szCs w:val="24"/>
        </w:rPr>
      </w:pPr>
    </w:p>
    <w:p w:rsidR="005E3EBD" w:rsidRPr="007B4245" w:rsidRDefault="005E3EBD" w:rsidP="005E3EBD">
      <w:pPr>
        <w:numPr>
          <w:ilvl w:val="1"/>
          <w:numId w:val="1"/>
        </w:numPr>
        <w:tabs>
          <w:tab w:val="clear" w:pos="1440"/>
          <w:tab w:val="left" w:pos="142"/>
          <w:tab w:val="num" w:pos="567"/>
        </w:tabs>
        <w:suppressAutoHyphens w:val="0"/>
        <w:spacing w:before="100" w:beforeAutospacing="1" w:after="105" w:line="360" w:lineRule="auto"/>
        <w:ind w:left="567" w:hanging="425"/>
        <w:jc w:val="both"/>
        <w:rPr>
          <w:rFonts w:ascii="Palatino Linotype" w:hAnsi="Palatino Linotype"/>
          <w:b/>
        </w:rPr>
      </w:pPr>
      <w:r w:rsidRPr="007B4245">
        <w:rPr>
          <w:rFonts w:ascii="Palatino Linotype" w:hAnsi="Palatino Linotype"/>
          <w:b/>
        </w:rPr>
        <w:t>Αναφέρετε πέντε ανθρώπινα δικαιώματα και πέντε οργανισμούς που τα προα</w:t>
      </w:r>
      <w:r>
        <w:rPr>
          <w:rFonts w:ascii="Palatino Linotype" w:hAnsi="Palatino Linotype"/>
          <w:b/>
        </w:rPr>
        <w:t>σπίζουν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1"/>
      </w:tblGrid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01BF4">
              <w:rPr>
                <w:rFonts w:ascii="Palatino Linotype" w:hAnsi="Palatino Linotype"/>
                <w:b/>
                <w:sz w:val="24"/>
                <w:szCs w:val="24"/>
              </w:rPr>
              <w:t>Ανθρώπινα δικαιώματα</w:t>
            </w: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1F05C4">
            <w:pPr>
              <w:pStyle w:val="a3"/>
              <w:spacing w:line="360" w:lineRule="auto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01BF4">
              <w:rPr>
                <w:rFonts w:ascii="Palatino Linotype" w:hAnsi="Palatino Linotype"/>
                <w:b/>
                <w:sz w:val="24"/>
                <w:szCs w:val="24"/>
              </w:rPr>
              <w:t>Οργανισμοί</w:t>
            </w:r>
          </w:p>
        </w:tc>
      </w:tr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2"/>
                <w:numId w:val="1"/>
              </w:numPr>
              <w:tabs>
                <w:tab w:val="clear" w:pos="2340"/>
                <w:tab w:val="num" w:pos="560"/>
              </w:tabs>
              <w:spacing w:line="360" w:lineRule="auto"/>
              <w:ind w:hanging="1922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2"/>
                <w:numId w:val="1"/>
              </w:numPr>
              <w:tabs>
                <w:tab w:val="clear" w:pos="2340"/>
                <w:tab w:val="num" w:pos="560"/>
              </w:tabs>
              <w:spacing w:line="360" w:lineRule="auto"/>
              <w:ind w:hanging="1922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2"/>
                <w:numId w:val="1"/>
              </w:numPr>
              <w:tabs>
                <w:tab w:val="clear" w:pos="2340"/>
                <w:tab w:val="num" w:pos="560"/>
              </w:tabs>
              <w:spacing w:line="360" w:lineRule="auto"/>
              <w:ind w:hanging="1922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2"/>
                <w:numId w:val="1"/>
              </w:numPr>
              <w:tabs>
                <w:tab w:val="clear" w:pos="2340"/>
                <w:tab w:val="num" w:pos="560"/>
              </w:tabs>
              <w:spacing w:line="360" w:lineRule="auto"/>
              <w:ind w:hanging="1922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EBD" w:rsidRPr="00D01BF4" w:rsidTr="001F05C4">
        <w:tc>
          <w:tcPr>
            <w:tcW w:w="4260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5E3EBD" w:rsidRPr="00D01BF4" w:rsidRDefault="005E3EBD" w:rsidP="005E3EBD">
            <w:pPr>
              <w:pStyle w:val="a3"/>
              <w:numPr>
                <w:ilvl w:val="2"/>
                <w:numId w:val="1"/>
              </w:numPr>
              <w:tabs>
                <w:tab w:val="clear" w:pos="2340"/>
                <w:tab w:val="num" w:pos="560"/>
              </w:tabs>
              <w:spacing w:line="360" w:lineRule="auto"/>
              <w:ind w:hanging="1922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3EBD" w:rsidRPr="007B4245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sz w:val="24"/>
          <w:szCs w:val="24"/>
        </w:rPr>
      </w:pPr>
    </w:p>
    <w:p w:rsidR="005E3EBD" w:rsidRPr="007B4245" w:rsidRDefault="005E3EBD" w:rsidP="005E3EBD">
      <w:pPr>
        <w:numPr>
          <w:ilvl w:val="1"/>
          <w:numId w:val="1"/>
        </w:numPr>
        <w:tabs>
          <w:tab w:val="clear" w:pos="1440"/>
          <w:tab w:val="left" w:pos="142"/>
          <w:tab w:val="num" w:pos="567"/>
        </w:tabs>
        <w:suppressAutoHyphens w:val="0"/>
        <w:spacing w:before="100" w:beforeAutospacing="1" w:after="105" w:line="360" w:lineRule="auto"/>
        <w:ind w:left="567" w:hanging="42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Βλέποντας τις παρακάτω εικόνες τι σκέψεις σας δημιουργούνται πιστεύετε ότι η προάσπιση των δικαιωμάτων του ανθρώπου είναι εύκολη υπόθεση τελικά ή ένα όνειρο που θέλει πολύ κόπο για να πραγματοποιηθεί; Η απάντησή σας να αποδοθεί στο πλαίσιο μιας παραγράφου 100-120 λέξεων.</w:t>
      </w:r>
    </w:p>
    <w:p w:rsidR="005E3EBD" w:rsidRPr="007B4245" w:rsidRDefault="005E3EBD" w:rsidP="005E3EBD">
      <w:pPr>
        <w:pStyle w:val="a3"/>
        <w:spacing w:line="360" w:lineRule="auto"/>
        <w:ind w:left="0"/>
        <w:rPr>
          <w:rFonts w:ascii="Palatino Linotype" w:hAnsi="Palatino Linotype"/>
          <w:sz w:val="24"/>
          <w:szCs w:val="24"/>
        </w:rPr>
      </w:pPr>
    </w:p>
    <w:p w:rsidR="005E3EBD" w:rsidRPr="007B4245" w:rsidRDefault="005E3EBD" w:rsidP="005E3EBD">
      <w:pPr>
        <w:pStyle w:val="a3"/>
        <w:spacing w:line="360" w:lineRule="auto"/>
        <w:ind w:left="92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drawing>
          <wp:inline distT="0" distB="0" distL="0" distR="0">
            <wp:extent cx="1944370" cy="1743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245">
        <w:rPr>
          <w:rFonts w:ascii="Palatino Linotype" w:hAnsi="Palatino Linotype"/>
          <w:sz w:val="24"/>
          <w:szCs w:val="24"/>
        </w:rPr>
        <w:t xml:space="preserve">      </w:t>
      </w:r>
      <w:r>
        <w:rPr>
          <w:rFonts w:ascii="Palatino Linotype" w:hAnsi="Palatino Linotype"/>
          <w:noProof/>
          <w:sz w:val="24"/>
          <w:szCs w:val="24"/>
          <w:lang w:eastAsia="el-GR"/>
        </w:rPr>
        <w:drawing>
          <wp:inline distT="0" distB="0" distL="0" distR="0">
            <wp:extent cx="2210435" cy="16478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1"/>
      </w:tblGrid>
      <w:tr w:rsidR="005E3EBD" w:rsidRPr="00D01BF4" w:rsidTr="001F05C4">
        <w:tc>
          <w:tcPr>
            <w:tcW w:w="8521" w:type="dxa"/>
            <w:shd w:val="clear" w:color="auto" w:fill="auto"/>
          </w:tcPr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5E3EBD" w:rsidRPr="00D01BF4" w:rsidRDefault="005E3EBD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D42DA1" w:rsidRDefault="00D42DA1"/>
    <w:sectPr w:rsidR="00D42DA1" w:rsidSect="00D4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78_"/>
      </v:shape>
    </w:pict>
  </w:numPicBullet>
  <w:abstractNum w:abstractNumId="0">
    <w:nsid w:val="0B8409F4"/>
    <w:multiLevelType w:val="hybridMultilevel"/>
    <w:tmpl w:val="330231EA"/>
    <w:lvl w:ilvl="0" w:tplc="3F762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81FFE"/>
    <w:multiLevelType w:val="hybridMultilevel"/>
    <w:tmpl w:val="1A266D34"/>
    <w:lvl w:ilvl="0" w:tplc="7F8206E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A6130"/>
    <w:multiLevelType w:val="hybridMultilevel"/>
    <w:tmpl w:val="44FA9534"/>
    <w:lvl w:ilvl="0" w:tplc="3F762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A3BD6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3F7624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5E3EBD"/>
    <w:rsid w:val="002B6D3C"/>
    <w:rsid w:val="005E3EBD"/>
    <w:rsid w:val="0093572A"/>
    <w:rsid w:val="009E2C83"/>
    <w:rsid w:val="00D42DA1"/>
    <w:rsid w:val="00FD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3EB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5E3E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3E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Μεγαλομύστακα</dc:creator>
  <cp:lastModifiedBy>Χριστίνα Μεγαλομύστακα</cp:lastModifiedBy>
  <cp:revision>2</cp:revision>
  <dcterms:created xsi:type="dcterms:W3CDTF">2015-08-20T11:56:00Z</dcterms:created>
  <dcterms:modified xsi:type="dcterms:W3CDTF">2015-08-20T13:25:00Z</dcterms:modified>
</cp:coreProperties>
</file>