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13" w:rsidRPr="007D4813" w:rsidRDefault="007D4813" w:rsidP="007D4813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-251460</wp:posOffset>
                </wp:positionV>
                <wp:extent cx="6271260" cy="1005840"/>
                <wp:effectExtent l="0" t="0" r="15240" b="22860"/>
                <wp:wrapNone/>
                <wp:docPr id="5" name="Ψαλίδισμα μίας γωνίας του ορθογωνί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005840"/>
                        </a:xfrm>
                        <a:prstGeom prst="snip1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Ψαλίδισμα μίας γωνίας του ορθογωνίου 5" o:spid="_x0000_s1026" style="position:absolute;margin-left:-30pt;margin-top:-19.8pt;width:493.8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71260,100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q66AIAADkGAAAOAAAAZHJzL2Uyb0RvYy54bWysVMtuEzEU3SPxD5b3dGaiJm2jTqqoVRFS&#10;KVVb1LXjsTMjeWxjOy92vBb8CbuqggUIUP9g8ktceybT0JaHEFk4vva954zPfezuzUuBpszYQskU&#10;JxsxRkxSlRVynOLn54ePtjGyjsiMCCVZihfM4r3Bwwe7M91nHZUrkTGDAETa/kynOHdO96PI0pyV&#10;xG4ozSRccmVK4sA04ygzZAbopYg6cdyLZspk2ijKrIXTg/oSDwI+54y6Z5xb5pBIMXybC6sJ68iv&#10;0WCX9MeG6LygzWeQf/iKkhQSSFuoA+IImpjiDlRZUKOs4m6DqjJSnBeUhTfAa5L41mvOcqJZeAuI&#10;Y3Urk/1/sPR4emJQkaW4i5EkJaSo+lBdVV+ry+pT9WX5pvpWXSFYLqur5WtUfVy+r743xvJtdb18&#10;h2B5VX2urts7f9j1ys607QPBmT4xjWVh62Wac1P6fxAAzUM2Fm022NwhCoe9zlbS6UHSKNwlcdzd&#10;3gz5im7CtbHuMVMl8psUW1no5BRyHlJBpkfWAS/4r/w8pVWiyA4LIYLh64ztC4OmBCpkNO6EUDEp&#10;n6qsPtuJ4edfAzihLL17ba0jCfkncEIpk653h6D7NwRA7hkiL2ktYti5hWCeV8hTxiGNIFv9gvZL&#10;60fU3EngtjnJWH38a+oA6JE5KNViNwA/i7bCriVq/H0oC/3XBsc1+++C24jArKRrg8tCKnMfgHBJ&#10;kxxe+69EqqXxKo1UtoAiN6rufqvpYQH1ckSsOyEG2h1qDEaYewYLF2qWYtXsMMqVeXnfufeHLoRb&#10;jGYwPqD4XkyIYRiJJxL6cyfZhGpFLhib3a0OGGb9ZrR+IyflvoL6S2BYahq23t+J1ZYbVV7ApBt6&#10;VrgikgJ3iqkzK2Pf1WMNZiVlw2FwgxmjiTuSZ5p6cK+qb4Xz+QUxumkaB/12rFajhvRvtU3t6yOl&#10;Gk6c4kXoqRtdG71hPoWmaGapH4DrdvC6mfiDHwAAAP//AwBQSwMEFAAGAAgAAAAhAOssBtnhAAAA&#10;CwEAAA8AAABkcnMvZG93bnJldi54bWxMj8FOwzAQRO9I/IO1SNxap4WGNMSpAAFShYRE0ktvTrzE&#10;EbEd2U4b/p7lBLcZ7dPsTLGbzcBO6EPvrIDVMgGGtnWqt52AQ/2yyICFKK2Sg7Mo4BsD7MrLi0Lm&#10;yp3tB56q2DEKsSGXAnSMY855aDUaGZZuREu3T+eNjGR9x5WXZwo3A18nScqN7C190HLEJ43tVzUZ&#10;Sqn3uuoa3N8GXx8fN8/T5u31XYjrq/nhHljEOf7B8FufqkNJnRo3WRXYIGCRJrQlkrjZpsCI2K7v&#10;SDSErrIMeFnw/xvKHwAAAP//AwBQSwECLQAUAAYACAAAACEAtoM4kv4AAADhAQAAEwAAAAAAAAAA&#10;AAAAAAAAAAAAW0NvbnRlbnRfVHlwZXNdLnhtbFBLAQItABQABgAIAAAAIQA4/SH/1gAAAJQBAAAL&#10;AAAAAAAAAAAAAAAAAC8BAABfcmVscy8ucmVsc1BLAQItABQABgAIAAAAIQDuMqq66AIAADkGAAAO&#10;AAAAAAAAAAAAAAAAAC4CAABkcnMvZTJvRG9jLnhtbFBLAQItABQABgAIAAAAIQDrLAbZ4QAAAAsB&#10;AAAPAAAAAAAAAAAAAAAAAEIFAABkcnMvZG93bnJldi54bWxQSwUGAAAAAAQABADzAAAAUAYAAAAA&#10;" path="m,l6103617,r167643,167643l6271260,1005840,,1005840,,xe" fillcolor="#ddd8c2 [2894]" strokecolor="#974706 [1609]" strokeweight="2pt">
                <v:path arrowok="t" o:connecttype="custom" o:connectlocs="0,0;6103617,0;6271260,167643;6271260,1005840;0,1005840;0,0" o:connectangles="0,0,0,0,0,0"/>
              </v:shape>
            </w:pict>
          </mc:Fallback>
        </mc:AlternateContent>
      </w: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Όνομα………………………………..                      Ημ/</w:t>
      </w:r>
      <w:proofErr w:type="spellStart"/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νία</w:t>
      </w:r>
      <w:proofErr w:type="spellEnd"/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………………………………..</w:t>
      </w:r>
    </w:p>
    <w:p w:rsidR="004936A9" w:rsidRPr="00305438" w:rsidRDefault="00434BAC" w:rsidP="004936A9">
      <w:pPr>
        <w:jc w:val="center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</w:t>
      </w:r>
      <w:bookmarkStart w:id="0" w:name="_GoBack"/>
      <w:bookmarkEnd w:id="0"/>
      <w:r w:rsidR="004936A9" w:rsidRPr="00305438">
        <w:rPr>
          <w:b/>
          <w:color w:val="FF0000"/>
          <w:sz w:val="28"/>
          <w:szCs w:val="28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ο</w:t>
      </w:r>
      <w:r w:rsidR="004936A9" w:rsidRPr="00305438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Φύλλο εργασίας</w:t>
      </w:r>
    </w:p>
    <w:p w:rsidR="006F7233" w:rsidRDefault="006F7233" w:rsidP="00EA5B6B">
      <w:pPr>
        <w:jc w:val="both"/>
        <w:rPr>
          <w:sz w:val="28"/>
          <w:szCs w:val="28"/>
        </w:rPr>
      </w:pPr>
    </w:p>
    <w:p w:rsidR="00A51D25" w:rsidRPr="00541CC5" w:rsidRDefault="002F78C7" w:rsidP="00EA5B6B">
      <w:pPr>
        <w:jc w:val="both"/>
        <w:rPr>
          <w:sz w:val="28"/>
          <w:szCs w:val="28"/>
        </w:rPr>
      </w:pPr>
      <w:r w:rsidRPr="00EA5B6B">
        <w:rPr>
          <w:sz w:val="28"/>
          <w:szCs w:val="28"/>
        </w:rPr>
        <w:t xml:space="preserve"> </w:t>
      </w:r>
      <w:r w:rsidR="009B008B" w:rsidRPr="009B008B">
        <w:rPr>
          <w:sz w:val="28"/>
          <w:szCs w:val="28"/>
        </w:rPr>
        <w:t xml:space="preserve">  </w:t>
      </w:r>
      <w:r w:rsidRPr="00EA5B6B">
        <w:rPr>
          <w:sz w:val="28"/>
          <w:szCs w:val="28"/>
        </w:rPr>
        <w:t>Ο σύγχρονος γλύπτης Παπαγιάννης Θεόδωρος, στη σύνθεση από σίδερο χρησιμοποιεί τη σφαίρα, το ακόντιο αλλά και δύο ασπίδες! Τα δύο ολυμπιακά αθλήματα και η αναφορά στην ολυμπιακή εκεχειρία παραπέμπουν στην αρχαιότητα και τους θεσμούς της. Τι ακριβώς ήταν ο θεσμός της «εκεχειρίας»</w:t>
      </w:r>
      <w:r w:rsidRPr="00EA5B6B">
        <w:rPr>
          <w:sz w:val="28"/>
          <w:szCs w:val="28"/>
          <w:lang w:val="en-US"/>
        </w:rPr>
        <w:t>;</w:t>
      </w:r>
    </w:p>
    <w:p w:rsidR="00C674F2" w:rsidRDefault="00C674F2" w:rsidP="00C674F2">
      <w:pPr>
        <w:keepNext/>
        <w:jc w:val="center"/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4BFA4CEE" wp14:editId="5C662744">
            <wp:extent cx="3474719" cy="2606040"/>
            <wp:effectExtent l="0" t="4127" r="7937" b="7938"/>
            <wp:docPr id="3" name="Εικόνα 3" descr="C:\Users\User\Pictures\FOTOS\IMG_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FOTOS\IMG_3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5556" cy="260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EA5B6B" w:rsidRPr="00C674F2" w:rsidRDefault="00C674F2" w:rsidP="00C674F2">
      <w:pPr>
        <w:pStyle w:val="a4"/>
        <w:jc w:val="center"/>
      </w:pPr>
      <w:r>
        <w:t xml:space="preserve">Εικόνα </w:t>
      </w:r>
      <w:fldSimple w:instr=" SEQ Εικόνα \* ARABIC ">
        <w:r>
          <w:rPr>
            <w:noProof/>
          </w:rPr>
          <w:t>3</w:t>
        </w:r>
      </w:fldSimple>
    </w:p>
    <w:p w:rsidR="00C674F2" w:rsidRDefault="00C674F2" w:rsidP="00C674F2">
      <w:pPr>
        <w:spacing w:line="240" w:lineRule="auto"/>
        <w:rPr>
          <w:i/>
          <w:sz w:val="20"/>
          <w:szCs w:val="20"/>
        </w:rPr>
      </w:pPr>
      <w:r w:rsidRPr="00C674F2">
        <w:t xml:space="preserve">                                      </w:t>
      </w:r>
      <w:r w:rsidRPr="00C674F2">
        <w:rPr>
          <w:i/>
          <w:sz w:val="20"/>
          <w:szCs w:val="20"/>
        </w:rPr>
        <w:t>“ Σύνθεση’’, σφαίρα με ασπίδες και ακόντιο, σίδερο, 2002</w:t>
      </w:r>
    </w:p>
    <w:p w:rsidR="00541CC5" w:rsidRDefault="00541CC5" w:rsidP="00C674F2">
      <w:pPr>
        <w:spacing w:line="240" w:lineRule="auto"/>
        <w:rPr>
          <w:sz w:val="20"/>
          <w:szCs w:val="20"/>
        </w:rPr>
      </w:pPr>
    </w:p>
    <w:p w:rsidR="00541CC5" w:rsidRDefault="00541CC5" w:rsidP="00C674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541CC5" w:rsidRPr="00541CC5" w:rsidRDefault="00541CC5" w:rsidP="00541CC5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3902" w:rsidRDefault="00A03902" w:rsidP="004936A9">
      <w:pPr>
        <w:rPr>
          <w:b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936A9" w:rsidRDefault="004936A9" w:rsidP="004936A9">
      <w:pPr>
        <w:rPr>
          <w:b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F3BBA" w:rsidRDefault="001F3BBA"/>
    <w:sectPr w:rsidR="001F3B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3" w:rsidRDefault="003669F3" w:rsidP="000D69C0">
      <w:pPr>
        <w:spacing w:after="0" w:line="240" w:lineRule="auto"/>
      </w:pPr>
      <w:r>
        <w:separator/>
      </w:r>
    </w:p>
  </w:endnote>
  <w:endnote w:type="continuationSeparator" w:id="0">
    <w:p w:rsidR="003669F3" w:rsidRDefault="003669F3" w:rsidP="000D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762929"/>
      <w:docPartObj>
        <w:docPartGallery w:val="Page Numbers (Bottom of Page)"/>
        <w:docPartUnique/>
      </w:docPartObj>
    </w:sdtPr>
    <w:sdtEndPr/>
    <w:sdtContent>
      <w:p w:rsidR="000D69C0" w:rsidRDefault="000D69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BAC">
          <w:rPr>
            <w:noProof/>
          </w:rPr>
          <w:t>1</w:t>
        </w:r>
        <w:r>
          <w:fldChar w:fldCharType="end"/>
        </w:r>
      </w:p>
    </w:sdtContent>
  </w:sdt>
  <w:p w:rsidR="000D69C0" w:rsidRDefault="000D69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3" w:rsidRDefault="003669F3" w:rsidP="000D69C0">
      <w:pPr>
        <w:spacing w:after="0" w:line="240" w:lineRule="auto"/>
      </w:pPr>
      <w:r>
        <w:separator/>
      </w:r>
    </w:p>
  </w:footnote>
  <w:footnote w:type="continuationSeparator" w:id="0">
    <w:p w:rsidR="003669F3" w:rsidRDefault="003669F3" w:rsidP="000D6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A9"/>
    <w:rsid w:val="00062EB9"/>
    <w:rsid w:val="000D69C0"/>
    <w:rsid w:val="001F3BBA"/>
    <w:rsid w:val="002378C0"/>
    <w:rsid w:val="002B17BE"/>
    <w:rsid w:val="002F78C7"/>
    <w:rsid w:val="00305438"/>
    <w:rsid w:val="003669F3"/>
    <w:rsid w:val="00424ADC"/>
    <w:rsid w:val="00434BAC"/>
    <w:rsid w:val="004936A9"/>
    <w:rsid w:val="00541CC5"/>
    <w:rsid w:val="006C57B4"/>
    <w:rsid w:val="006F7233"/>
    <w:rsid w:val="00710E14"/>
    <w:rsid w:val="007C4965"/>
    <w:rsid w:val="007D4813"/>
    <w:rsid w:val="00930945"/>
    <w:rsid w:val="00942F50"/>
    <w:rsid w:val="00984633"/>
    <w:rsid w:val="009B008B"/>
    <w:rsid w:val="00A03902"/>
    <w:rsid w:val="00A51D25"/>
    <w:rsid w:val="00A81E61"/>
    <w:rsid w:val="00A977E1"/>
    <w:rsid w:val="00B6541C"/>
    <w:rsid w:val="00BA5DD7"/>
    <w:rsid w:val="00C674F2"/>
    <w:rsid w:val="00CE01B4"/>
    <w:rsid w:val="00D661B2"/>
    <w:rsid w:val="00EA5B6B"/>
    <w:rsid w:val="00F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36A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A039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D6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69C0"/>
  </w:style>
  <w:style w:type="paragraph" w:styleId="a6">
    <w:name w:val="footer"/>
    <w:basedOn w:val="a"/>
    <w:link w:val="Char1"/>
    <w:uiPriority w:val="99"/>
    <w:unhideWhenUsed/>
    <w:rsid w:val="000D6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6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36A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A039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D6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69C0"/>
  </w:style>
  <w:style w:type="paragraph" w:styleId="a6">
    <w:name w:val="footer"/>
    <w:basedOn w:val="a"/>
    <w:link w:val="Char1"/>
    <w:uiPriority w:val="99"/>
    <w:unhideWhenUsed/>
    <w:rsid w:val="000D6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2015-08-21T21:43:00Z</dcterms:created>
  <dcterms:modified xsi:type="dcterms:W3CDTF">2015-09-21T05:01:00Z</dcterms:modified>
</cp:coreProperties>
</file>