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F7" w:rsidRPr="007340E7" w:rsidRDefault="00E301F7" w:rsidP="00E301F7">
      <w:pPr>
        <w:spacing w:after="0" w:line="360" w:lineRule="auto"/>
        <w:rPr>
          <w:rFonts w:ascii="Arial" w:hAnsi="Arial" w:cs="Arial"/>
          <w:b/>
          <w:i/>
          <w:sz w:val="28"/>
          <w:szCs w:val="24"/>
          <w:u w:val="single"/>
        </w:rPr>
      </w:pPr>
      <w:r w:rsidRPr="007340E7">
        <w:rPr>
          <w:rFonts w:ascii="Arial" w:hAnsi="Arial" w:cs="Arial"/>
          <w:b/>
          <w:i/>
          <w:sz w:val="28"/>
          <w:szCs w:val="24"/>
          <w:u w:val="single"/>
        </w:rPr>
        <w:t>4</w:t>
      </w:r>
      <w:r w:rsidRPr="007340E7">
        <w:rPr>
          <w:rFonts w:ascii="Arial" w:hAnsi="Arial" w:cs="Arial"/>
          <w:b/>
          <w:i/>
          <w:sz w:val="28"/>
          <w:szCs w:val="24"/>
          <w:u w:val="single"/>
          <w:vertAlign w:val="superscript"/>
        </w:rPr>
        <w:t xml:space="preserve">η  </w:t>
      </w:r>
      <w:r w:rsidRPr="007340E7">
        <w:rPr>
          <w:rFonts w:ascii="Arial" w:hAnsi="Arial" w:cs="Arial"/>
          <w:b/>
          <w:i/>
          <w:sz w:val="28"/>
          <w:szCs w:val="24"/>
          <w:u w:val="single"/>
        </w:rPr>
        <w:t xml:space="preserve">Δραστηριότητα </w:t>
      </w: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Α)</w:t>
      </w:r>
      <w:r w:rsidRPr="006B5EC5">
        <w:rPr>
          <w:rFonts w:ascii="Arial" w:hAnsi="Arial" w:cs="Arial"/>
          <w:sz w:val="24"/>
          <w:szCs w:val="24"/>
        </w:rPr>
        <w:t xml:space="preserve">Πατήστε  το μενού &lt;&lt;Παράθυρο&gt;&gt; και επιλέξτε το </w:t>
      </w:r>
      <w:proofErr w:type="spellStart"/>
      <w:r w:rsidRPr="006B5EC5">
        <w:rPr>
          <w:rFonts w:ascii="Arial" w:hAnsi="Arial" w:cs="Arial"/>
          <w:sz w:val="24"/>
          <w:szCs w:val="24"/>
        </w:rPr>
        <w:t>υπομενού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&lt;&lt;Νέο γράφημα&gt;&gt;. Στην περιοχή περίπτωση τσεκάρετε το πρώτο (Μαύρο) και το δεύτερο(Πράσινο) κουμπί .Στον κατακόρυφο άξονα επιλέξτε την απομάκρυνση ( Χ) και στον οριζόντιο τον χρόνο (</w:t>
      </w:r>
      <w:r w:rsidRPr="006B5EC5">
        <w:rPr>
          <w:rFonts w:ascii="Arial" w:hAnsi="Arial" w:cs="Arial"/>
          <w:sz w:val="24"/>
          <w:szCs w:val="24"/>
          <w:lang w:val="en-US"/>
        </w:rPr>
        <w:t>t</w:t>
      </w:r>
      <w:r w:rsidRPr="006B5EC5">
        <w:rPr>
          <w:rFonts w:ascii="Arial" w:hAnsi="Arial" w:cs="Arial"/>
          <w:sz w:val="24"/>
          <w:szCs w:val="24"/>
        </w:rPr>
        <w:t xml:space="preserve">) . Με την επιλογή αυτή προβάλλουμε  ταυτόχρονα τις γραφικές παραστάσεις θέσης- χρόνου δύο αρμονικών ταλαντώσεων με διαφορετικό πλάτος ταλάντωσης ( η δεύτερη έχει διπλάσιο πλάτος ταλάντωσης της πρώτης ) κρατώντας σταθερές  τις μεταβλητές   της μάζας  και της </w:t>
      </w:r>
      <w:proofErr w:type="spellStart"/>
      <w:r w:rsidRPr="006B5EC5">
        <w:rPr>
          <w:rFonts w:ascii="Arial" w:hAnsi="Arial" w:cs="Arial"/>
          <w:sz w:val="24"/>
          <w:szCs w:val="24"/>
        </w:rPr>
        <w:t>σταθεράς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ελατηρίου . Πατήστε μια  φορά  το κουμπί &lt;&lt; Έναρξη &gt;&gt; , ώστε να αρχίσει να εκτελείται η ταλάντωση . Αν χρειάζεται  πατήστε το κουμπί &lt;&lt;προσαρμογή&gt;&gt;  και μεγαλώστε το παράθυρο για να φαίνονται καλύτερα οι γραφικές παραστάσεις.                                                                                                                                                                                                                            Τι συμπεραίνετε για την περίοδο της ταλάντωσης ;</w:t>
      </w: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Β)</w:t>
      </w:r>
      <w:r w:rsidRPr="006B5EC5">
        <w:rPr>
          <w:rFonts w:ascii="Arial" w:hAnsi="Arial" w:cs="Arial"/>
          <w:sz w:val="24"/>
          <w:szCs w:val="24"/>
        </w:rPr>
        <w:t xml:space="preserve">Στην περιοχή περίπτωση τώρα </w:t>
      </w:r>
      <w:proofErr w:type="spellStart"/>
      <w:r w:rsidRPr="006B5EC5">
        <w:rPr>
          <w:rFonts w:ascii="Arial" w:hAnsi="Arial" w:cs="Arial"/>
          <w:sz w:val="24"/>
          <w:szCs w:val="24"/>
        </w:rPr>
        <w:t>ξετσεκάρετε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το πρώτο (Μαύρο) κουμπί και αφήνοντας τσεκαρισμένο το δεύτερο(Πράσινο) κουμπί  τσεκάρετε και το τρίτο (μωβ) κουμπί .Στον κατακόρυφο άξονα αφήστε  επιλεγμένη  την απομάκρυνση ( Χ) και στον οριζόντιο τον χρόνο (</w:t>
      </w:r>
      <w:r w:rsidRPr="006B5EC5">
        <w:rPr>
          <w:rFonts w:ascii="Arial" w:hAnsi="Arial" w:cs="Arial"/>
          <w:sz w:val="24"/>
          <w:szCs w:val="24"/>
          <w:lang w:val="en-US"/>
        </w:rPr>
        <w:t>t</w:t>
      </w:r>
      <w:r w:rsidRPr="006B5EC5">
        <w:rPr>
          <w:rFonts w:ascii="Arial" w:hAnsi="Arial" w:cs="Arial"/>
          <w:sz w:val="24"/>
          <w:szCs w:val="24"/>
        </w:rPr>
        <w:t xml:space="preserve">) . Με την επιλογή αυτή προβάλλουμε  ταυτόχρονα τις γραφικές παραστάσεις θέσης- χρόνου δύο αρμονικών ταλαντώσεων με διαφορετική μάζα ταλάντωσης ( η δεύτερη έχει διπλάσια μάζα  ταλάντωσης της </w:t>
      </w: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πρώτης ) κρατώντας σταθερές  τις μεταβλητές   του πλάτους ταλάντωσης  και της </w:t>
      </w:r>
      <w:proofErr w:type="spellStart"/>
      <w:r w:rsidRPr="006B5EC5">
        <w:rPr>
          <w:rFonts w:ascii="Arial" w:hAnsi="Arial" w:cs="Arial"/>
          <w:sz w:val="24"/>
          <w:szCs w:val="24"/>
        </w:rPr>
        <w:t>σταθεράς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ελατηρίου . Πατήστε μια  φορά  το κουμπί &lt;&lt; Έναρξη &gt;&gt; , ώστε να αρχίσει να εκτελείται η ταλάντωση . Αν χρειάζεται  πατήστε το κουμπί &lt;&lt;προσαρμογή&gt;&gt;  και μεγαλώστε το παράθυρο για να φαίνονται καλύτ</w:t>
      </w:r>
      <w:r>
        <w:rPr>
          <w:rFonts w:ascii="Arial" w:hAnsi="Arial" w:cs="Arial"/>
          <w:sz w:val="24"/>
          <w:szCs w:val="24"/>
        </w:rPr>
        <w:t xml:space="preserve">ερα οι γραφικές παραστάσεις. </w:t>
      </w:r>
      <w:r w:rsidRPr="006B5EC5">
        <w:rPr>
          <w:rFonts w:ascii="Arial" w:hAnsi="Arial" w:cs="Arial"/>
          <w:sz w:val="24"/>
          <w:szCs w:val="24"/>
        </w:rPr>
        <w:t>Τι συμπεραίνετε για την περίοδο της ταλάντωσης ;</w:t>
      </w:r>
    </w:p>
    <w:p w:rsid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Γ)</w:t>
      </w:r>
      <w:r w:rsidRPr="006B5EC5">
        <w:rPr>
          <w:rFonts w:ascii="Arial" w:hAnsi="Arial" w:cs="Arial"/>
          <w:sz w:val="24"/>
          <w:szCs w:val="24"/>
        </w:rPr>
        <w:t xml:space="preserve"> Στην περιοχή περίπτωση τώρα </w:t>
      </w:r>
      <w:proofErr w:type="spellStart"/>
      <w:r w:rsidRPr="006B5EC5">
        <w:rPr>
          <w:rFonts w:ascii="Arial" w:hAnsi="Arial" w:cs="Arial"/>
          <w:sz w:val="24"/>
          <w:szCs w:val="24"/>
        </w:rPr>
        <w:t>ξετσεκάρετε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 και το δεύτερο (πράσινο) κουμπί και αφήνοντας τσεκαρισμένο το τρίτο(μωβ) κουμπί  τσεκάρετε και το τέταρτο (μπλε) κουμπί .Στον κατακόρυφο άξονα αφήστε  επιλεγμένη  την απομάκρυνση ( Χ) και στον οριζόντιο τον χρόνο (</w:t>
      </w:r>
      <w:r w:rsidRPr="006B5EC5">
        <w:rPr>
          <w:rFonts w:ascii="Arial" w:hAnsi="Arial" w:cs="Arial"/>
          <w:sz w:val="24"/>
          <w:szCs w:val="24"/>
          <w:lang w:val="en-US"/>
        </w:rPr>
        <w:t>t</w:t>
      </w:r>
      <w:r w:rsidRPr="006B5EC5">
        <w:rPr>
          <w:rFonts w:ascii="Arial" w:hAnsi="Arial" w:cs="Arial"/>
          <w:sz w:val="24"/>
          <w:szCs w:val="24"/>
        </w:rPr>
        <w:t xml:space="preserve">) . Με την επιλογή αυτή προβάλλουμε  ταυτόχρονα τις γραφικές παραστάσεις θέσης- χρόνου δύο αρμονικών ταλαντώσεων με διαφορετική σταθερά ταλάντωσης ( η δεύτερη έχει διπλάσια σταθερά  ταλάντωσης της πρώτης ) κρατώντας σταθερές  τις μεταβλητές   του πλάτους ταλάντωσης  και της μάζας του σώματος. Πατήστε μια  φορά  το κουμπί   </w:t>
      </w:r>
      <w:r w:rsidRPr="006B5EC5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0500" cy="20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EC5">
        <w:rPr>
          <w:rFonts w:ascii="Arial" w:hAnsi="Arial" w:cs="Arial"/>
          <w:sz w:val="24"/>
          <w:szCs w:val="24"/>
        </w:rPr>
        <w:t xml:space="preserve">  &lt;&lt; Έναρξη &gt;&gt; , ώστε να αρχίσει να εκτελείται η </w:t>
      </w:r>
      <w:r w:rsidRPr="006B5EC5">
        <w:rPr>
          <w:rFonts w:ascii="Arial" w:hAnsi="Arial" w:cs="Arial"/>
          <w:sz w:val="24"/>
          <w:szCs w:val="24"/>
        </w:rPr>
        <w:lastRenderedPageBreak/>
        <w:t>ταλάντωση . Αν χρειάζεται  πατήστε το κουμπί &lt;&lt;προσαρμογή&gt;&gt;  και μεγαλώστε το παράθυρο για να φαίνονται καλύτερα οι γραφικές παραστάσεις. Τι συμπεραίνετε για την περίοδο της ταλάντωσης ;</w:t>
      </w: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Δ)</w:t>
      </w:r>
      <w:r w:rsidRPr="006B5EC5">
        <w:rPr>
          <w:rFonts w:ascii="Arial" w:hAnsi="Arial" w:cs="Arial"/>
          <w:sz w:val="24"/>
          <w:szCs w:val="24"/>
        </w:rPr>
        <w:t xml:space="preserve"> Πατήστε  το μενού &lt;&lt;Παράθυρο&gt;&gt; και επιλέξτε το </w:t>
      </w:r>
      <w:proofErr w:type="spellStart"/>
      <w:r w:rsidRPr="006B5EC5">
        <w:rPr>
          <w:rFonts w:ascii="Arial" w:hAnsi="Arial" w:cs="Arial"/>
          <w:sz w:val="24"/>
          <w:szCs w:val="24"/>
        </w:rPr>
        <w:t>υπομενού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&lt;&lt;Σε παράθεση&gt;&gt; .  Μεγαλώστε το παράθυρο &lt;&lt;Παρουσίαση 1&gt;&gt;. Στην περιοχή κάτω αριστερά  τελευταία γραφική παράσταση είναι εκείνη που μας δίνει το τετράγωνο της περιόδου ως προς την μάζα  ( Τ</w:t>
      </w:r>
      <w:r w:rsidRPr="006B5EC5">
        <w:rPr>
          <w:rFonts w:ascii="Arial" w:hAnsi="Arial" w:cs="Arial"/>
          <w:sz w:val="24"/>
          <w:szCs w:val="24"/>
          <w:vertAlign w:val="superscript"/>
        </w:rPr>
        <w:t>2</w:t>
      </w:r>
      <w:r w:rsidRPr="006B5EC5">
        <w:rPr>
          <w:rFonts w:ascii="Arial" w:hAnsi="Arial" w:cs="Arial"/>
          <w:sz w:val="24"/>
          <w:szCs w:val="24"/>
        </w:rPr>
        <w:t xml:space="preserve"> – </w:t>
      </w:r>
      <w:r w:rsidRPr="006B5EC5">
        <w:rPr>
          <w:rFonts w:ascii="Arial" w:hAnsi="Arial" w:cs="Arial"/>
          <w:sz w:val="24"/>
          <w:szCs w:val="24"/>
          <w:lang w:val="en-US"/>
        </w:rPr>
        <w:t>m</w:t>
      </w:r>
      <w:r w:rsidRPr="006B5EC5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6B5EC5">
        <w:rPr>
          <w:rFonts w:ascii="Arial" w:hAnsi="Arial" w:cs="Arial"/>
          <w:sz w:val="24"/>
          <w:szCs w:val="24"/>
        </w:rPr>
        <w:t>δηλ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 &lt;&lt; </w:t>
      </w:r>
      <w:proofErr w:type="spellStart"/>
      <w:r w:rsidRPr="006B5EC5">
        <w:rPr>
          <w:rFonts w:ascii="Arial" w:hAnsi="Arial" w:cs="Arial"/>
          <w:sz w:val="24"/>
          <w:szCs w:val="24"/>
          <w:lang w:val="en-US"/>
        </w:rPr>
        <w:t>T</w:t>
      </w:r>
      <w:r w:rsidRPr="006B5EC5">
        <w:rPr>
          <w:rFonts w:ascii="Arial" w:hAnsi="Arial" w:cs="Arial"/>
          <w:sz w:val="24"/>
          <w:szCs w:val="24"/>
          <w:vertAlign w:val="subscript"/>
          <w:lang w:val="en-US"/>
        </w:rPr>
        <w:t>ff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– </w:t>
      </w:r>
      <w:r w:rsidRPr="006B5EC5">
        <w:rPr>
          <w:rFonts w:ascii="Arial" w:hAnsi="Arial" w:cs="Arial"/>
          <w:sz w:val="24"/>
          <w:szCs w:val="24"/>
          <w:lang w:val="en-US"/>
        </w:rPr>
        <w:t>m</w:t>
      </w:r>
      <w:r w:rsidRPr="006B5EC5">
        <w:rPr>
          <w:rFonts w:ascii="Arial" w:hAnsi="Arial" w:cs="Arial"/>
          <w:sz w:val="24"/>
          <w:szCs w:val="24"/>
        </w:rPr>
        <w:t xml:space="preserve"> &gt;&gt;   . Πατήστε μια  φορά  το κουμπί &lt;&lt; Έναρξη &gt;&gt; , ώστε να αρχίσει να εκτελείται η ταλάντωση . Πατώντας τα κουμπιά των άλλων περιπτώσεων βλέπετε τη συμβαίνει και στις υπόλοιπες ταλαντώσεις. Τι συμπεραίνετε για την περίοδο της ταλάντωσης; </w:t>
      </w: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Ε)</w:t>
      </w:r>
      <w:r w:rsidRPr="006B5EC5">
        <w:rPr>
          <w:rFonts w:ascii="Arial" w:hAnsi="Arial" w:cs="Arial"/>
          <w:sz w:val="24"/>
          <w:szCs w:val="24"/>
        </w:rPr>
        <w:t xml:space="preserve"> Στην περιοχή κάτω δεξιά  τελευταία γραφική παράσταση είναι εκείνη που μας δίνει τον αντίστροφο του τετράγωνου της περιόδου ως προς την σταθερά της ταλάντωσης   ( 1/Τ</w:t>
      </w:r>
      <w:r w:rsidRPr="006B5EC5">
        <w:rPr>
          <w:rFonts w:ascii="Arial" w:hAnsi="Arial" w:cs="Arial"/>
          <w:sz w:val="24"/>
          <w:szCs w:val="24"/>
          <w:vertAlign w:val="superscript"/>
        </w:rPr>
        <w:t>2</w:t>
      </w:r>
      <w:r w:rsidRPr="006B5EC5">
        <w:rPr>
          <w:rFonts w:ascii="Arial" w:hAnsi="Arial" w:cs="Arial"/>
          <w:sz w:val="24"/>
          <w:szCs w:val="24"/>
        </w:rPr>
        <w:t xml:space="preserve"> – Κ)  </w:t>
      </w:r>
      <w:proofErr w:type="spellStart"/>
      <w:r w:rsidRPr="006B5EC5">
        <w:rPr>
          <w:rFonts w:ascii="Arial" w:hAnsi="Arial" w:cs="Arial"/>
          <w:sz w:val="24"/>
          <w:szCs w:val="24"/>
        </w:rPr>
        <w:t>δηλ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 &lt;&lt; </w:t>
      </w:r>
      <w:proofErr w:type="spellStart"/>
      <w:r w:rsidRPr="006B5EC5">
        <w:rPr>
          <w:rFonts w:ascii="Arial" w:hAnsi="Arial" w:cs="Arial"/>
          <w:sz w:val="24"/>
          <w:szCs w:val="24"/>
          <w:lang w:val="en-US"/>
        </w:rPr>
        <w:t>T</w:t>
      </w:r>
      <w:r w:rsidRPr="006B5EC5">
        <w:rPr>
          <w:rFonts w:ascii="Arial" w:hAnsi="Arial" w:cs="Arial"/>
          <w:sz w:val="24"/>
          <w:szCs w:val="24"/>
          <w:vertAlign w:val="subscript"/>
          <w:lang w:val="en-US"/>
        </w:rPr>
        <w:t>fff</w:t>
      </w:r>
      <w:proofErr w:type="spellEnd"/>
      <w:r w:rsidRPr="006B5EC5">
        <w:rPr>
          <w:rFonts w:ascii="Arial" w:hAnsi="Arial" w:cs="Arial"/>
          <w:sz w:val="24"/>
          <w:szCs w:val="24"/>
        </w:rPr>
        <w:t xml:space="preserve"> – </w:t>
      </w:r>
      <w:r w:rsidRPr="006B5EC5">
        <w:rPr>
          <w:rFonts w:ascii="Arial" w:hAnsi="Arial" w:cs="Arial"/>
          <w:sz w:val="24"/>
          <w:szCs w:val="24"/>
          <w:lang w:val="en-US"/>
        </w:rPr>
        <w:t>K</w:t>
      </w:r>
      <w:r w:rsidRPr="006B5EC5">
        <w:rPr>
          <w:rFonts w:ascii="Arial" w:hAnsi="Arial" w:cs="Arial"/>
          <w:sz w:val="24"/>
          <w:szCs w:val="24"/>
        </w:rPr>
        <w:t xml:space="preserve"> &gt;&gt;   . Πατήστε μια  φορά  το κουμπί &lt;&lt; Έναρξη &gt;&gt; , ώστε να αρχίσει να εκτελείται η ταλάντωση . Πατώντας τα κουμπιά των άλλων περιπτώσεων βλέπετε τη συμβαίνει και στις υπόλοιπες ταλαντώσεις.</w:t>
      </w: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Τι συμπεραίνετε για την περίοδο της ταλάντωσης;</w:t>
      </w:r>
    </w:p>
    <w:p w:rsidR="00E301F7" w:rsidRPr="00E301F7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01F7" w:rsidRPr="006B5EC5" w:rsidRDefault="00E301F7" w:rsidP="00E301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1F7" w:rsidRDefault="00E301F7" w:rsidP="00E301F7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4C2E3C" w:rsidRPr="00E301F7" w:rsidRDefault="004C2E3C" w:rsidP="00E301F7"/>
    <w:sectPr w:rsidR="004C2E3C" w:rsidRPr="00E301F7" w:rsidSect="00E301F7">
      <w:pgSz w:w="11906" w:h="16838"/>
      <w:pgMar w:top="1080" w:right="566" w:bottom="63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F"/>
    <w:rsid w:val="0039368A"/>
    <w:rsid w:val="004A7FDE"/>
    <w:rsid w:val="004C2E3C"/>
    <w:rsid w:val="009205CD"/>
    <w:rsid w:val="00D239B6"/>
    <w:rsid w:val="00D53C0B"/>
    <w:rsid w:val="00E301F7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CEBB-41AF-40F0-BB70-4423DA7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666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Sarris</dc:creator>
  <cp:keywords/>
  <dc:description/>
  <cp:lastModifiedBy>Giannis Sarris</cp:lastModifiedBy>
  <cp:revision>7</cp:revision>
  <dcterms:created xsi:type="dcterms:W3CDTF">2015-08-13T13:05:00Z</dcterms:created>
  <dcterms:modified xsi:type="dcterms:W3CDTF">2015-08-13T13:47:00Z</dcterms:modified>
</cp:coreProperties>
</file>