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2BF" w:rsidRDefault="00EA2BDC">
      <w:r>
        <w:rPr>
          <w:noProof/>
          <w:lang w:eastAsia="el-GR"/>
        </w:rPr>
        <w:drawing>
          <wp:inline distT="0" distB="0" distL="0" distR="0" wp14:anchorId="13D8CF34" wp14:editId="7F91C358">
            <wp:extent cx="5274310" cy="3959860"/>
            <wp:effectExtent l="0" t="0" r="2540" b="2540"/>
            <wp:docPr id="1" name="Εικόνα 1" descr="Τα πρώτα μεταπολεμικά χρόνια και η παγκόσμια οικονομική κρίση του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Τα πρώτα μεταπολεμικά χρόνια και η παγκόσμια οικονομική κρίση του 19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DC" w:rsidRDefault="00A122B9">
      <w:r>
        <w:rPr>
          <w:noProof/>
          <w:lang w:eastAsia="el-GR"/>
        </w:rPr>
        <w:drawing>
          <wp:inline distT="0" distB="0" distL="0" distR="0" wp14:anchorId="384B4F33" wp14:editId="3C2A2C6C">
            <wp:extent cx="5274310" cy="3959860"/>
            <wp:effectExtent l="0" t="0" r="2540" b="2540"/>
            <wp:docPr id="3" name="Εικόνα 3" descr="Τα πρώτα μεταπολεμικά χρόνια και η παγκόσμια οικονομική κρίση του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Τα πρώτα μεταπολεμικά χρόνια και η παγκόσμια οικονομική κρίση του 19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B9" w:rsidRDefault="00A122B9"/>
    <w:p w:rsidR="002F2F37" w:rsidRDefault="002F2F37"/>
    <w:p w:rsidR="002F2F37" w:rsidRDefault="002F2F37">
      <w:r>
        <w:rPr>
          <w:noProof/>
          <w:lang w:eastAsia="el-GR"/>
        </w:rPr>
        <w:lastRenderedPageBreak/>
        <w:drawing>
          <wp:inline distT="0" distB="0" distL="0" distR="0" wp14:anchorId="5AF4EF47" wp14:editId="018C6145">
            <wp:extent cx="5229225" cy="3924300"/>
            <wp:effectExtent l="0" t="0" r="9525" b="0"/>
            <wp:docPr id="4" name="irc_mi" descr="http://image.slidesharecdn.com/1929-130705092819-phpapp02/95/1929-12-638.jpg?cb=139410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1929-130705092819-phpapp02/95/1929-12-638.jpg?cb=13941093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777" w:rsidRDefault="00464777"/>
    <w:p w:rsidR="00AC63AD" w:rsidRDefault="00AC63AD"/>
    <w:p w:rsidR="00C054FB" w:rsidRDefault="00AC63AD" w:rsidP="00C054FB">
      <w:r>
        <w:rPr>
          <w:noProof/>
          <w:lang w:eastAsia="el-GR"/>
        </w:rPr>
        <w:drawing>
          <wp:inline distT="0" distB="0" distL="0" distR="0" wp14:anchorId="7AEE0E19" wp14:editId="199FBF09">
            <wp:extent cx="5274310" cy="4206240"/>
            <wp:effectExtent l="0" t="0" r="2540" b="3810"/>
            <wp:docPr id="11" name="irc_mi" descr="http://2.bp.blogspot.com/-6DFGH3DAIkE/UmkNohZbDKI/AAAAAAAANG4/wCK43AK7WH4/s1600/ws+crash+%28640x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6DFGH3DAIkE/UmkNohZbDKI/AAAAAAAANG4/wCK43AK7WH4/s1600/ws+crash+%28640x282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51" cy="42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AD" w:rsidRPr="00C054FB" w:rsidRDefault="0072549C" w:rsidP="00C054FB">
      <w:pPr>
        <w:ind w:left="720" w:firstLine="720"/>
      </w:pPr>
      <w:r w:rsidRPr="0072549C">
        <w:rPr>
          <w:b/>
          <w:sz w:val="28"/>
          <w:szCs w:val="28"/>
        </w:rPr>
        <w:lastRenderedPageBreak/>
        <w:t>ΑΠΟΤΕΛΕΣΜΑΤΑ</w:t>
      </w:r>
      <w:r w:rsidR="00AF7F81">
        <w:rPr>
          <w:b/>
          <w:sz w:val="28"/>
          <w:szCs w:val="28"/>
        </w:rPr>
        <w:t xml:space="preserve"> ΣΤΗΝ ΑΜΕΡΙΚΗ</w:t>
      </w:r>
    </w:p>
    <w:p w:rsidR="00AC63AD" w:rsidRDefault="00AC63AD"/>
    <w:p w:rsidR="00AC63AD" w:rsidRDefault="00AC63AD"/>
    <w:p w:rsidR="002F2F37" w:rsidRDefault="00090802">
      <w:r>
        <w:rPr>
          <w:noProof/>
          <w:lang w:eastAsia="el-GR"/>
        </w:rPr>
        <w:drawing>
          <wp:inline distT="0" distB="0" distL="0" distR="0" wp14:anchorId="5191C524" wp14:editId="6044D157">
            <wp:extent cx="4980790" cy="3028950"/>
            <wp:effectExtent l="0" t="0" r="0" b="0"/>
            <wp:docPr id="5" name="irc_mi" descr="http://1.bp.blogspot.com/_ESBSHm9OuMQ/TMP2oTGsecI/AAAAAAAAAhs/dzZtuXPG-28/s1600/depression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ESBSHm9OuMQ/TMP2oTGsecI/AAAAAAAAAhs/dzZtuXPG-28/s1600/depression19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32" cy="30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02" w:rsidRDefault="004F60F8">
      <w:r>
        <w:rPr>
          <w:noProof/>
          <w:lang w:eastAsia="el-GR"/>
        </w:rPr>
        <w:drawing>
          <wp:inline distT="0" distB="0" distL="0" distR="0" wp14:anchorId="26689639" wp14:editId="1557DD61">
            <wp:extent cx="5229225" cy="3924300"/>
            <wp:effectExtent l="0" t="0" r="9525" b="0"/>
            <wp:docPr id="6" name="irc_mi" descr="http://www.koolnews.gr/wp-content/uploads/2014/11/megalo-krax-57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olnews.gr/wp-content/uploads/2014/11/megalo-krax-570-800x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F8" w:rsidRDefault="004F60F8" w:rsidP="00B35704">
      <w:pPr>
        <w:ind w:left="720" w:firstLine="720"/>
      </w:pPr>
    </w:p>
    <w:p w:rsidR="0072549C" w:rsidRDefault="0072549C"/>
    <w:p w:rsidR="0072549C" w:rsidRDefault="0072549C"/>
    <w:p w:rsidR="00B3575F" w:rsidRDefault="00756584">
      <w:r>
        <w:rPr>
          <w:noProof/>
          <w:lang w:eastAsia="el-GR"/>
        </w:rPr>
        <w:lastRenderedPageBreak/>
        <w:drawing>
          <wp:inline distT="0" distB="0" distL="0" distR="0" wp14:anchorId="4749CEE0" wp14:editId="75924209">
            <wp:extent cx="5274310" cy="3640974"/>
            <wp:effectExtent l="0" t="0" r="2540" b="0"/>
            <wp:docPr id="8" name="Εικόνα 8" descr="https://encrypted-tbn1.gstatic.com/images?q=tbn:ANd9GcRwxBINONSof-PEVWkUfz5hS3Jy0C2z8P8tnQTcNs3l5G0Gtx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1.gstatic.com/images?q=tbn:ANd9GcRwxBINONSof-PEVWkUfz5hS3Jy0C2z8P8tnQTcNs3l5G0GtxD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47" cy="36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4" w:rsidRDefault="009A1688">
      <w:r>
        <w:rPr>
          <w:noProof/>
          <w:lang w:eastAsia="el-GR"/>
        </w:rPr>
        <w:drawing>
          <wp:inline distT="0" distB="0" distL="0" distR="0" wp14:anchorId="0DA230FB" wp14:editId="223DCFF3">
            <wp:extent cx="4962525" cy="3924300"/>
            <wp:effectExtent l="0" t="0" r="9525" b="0"/>
            <wp:docPr id="9" name="irc_mi" descr="http://www.lifo.gr/files/42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fo.gr/files/4205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A9" w:rsidRDefault="000A5AA9"/>
    <w:p w:rsidR="009A1688" w:rsidRDefault="00716B91">
      <w:r>
        <w:rPr>
          <w:noProof/>
          <w:lang w:eastAsia="el-GR"/>
        </w:rPr>
        <w:lastRenderedPageBreak/>
        <w:drawing>
          <wp:inline distT="0" distB="0" distL="0" distR="0" wp14:anchorId="45879451" wp14:editId="7D51B5B9">
            <wp:extent cx="5274310" cy="3690851"/>
            <wp:effectExtent l="0" t="0" r="2540" b="5080"/>
            <wp:docPr id="10" name="irc_mi" descr="http://www.newsbeast.gr/files/1/2015/02/26/greocollpseis/greocollpse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sbeast.gr/files/1/2015/02/26/greocollpseis/greocollpsei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70" cy="36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67" w:rsidRDefault="00B36867"/>
    <w:p w:rsidR="00DE081B" w:rsidRDefault="009C4FCE" w:rsidP="00DE081B">
      <w:r>
        <w:rPr>
          <w:noProof/>
          <w:lang w:eastAsia="el-GR"/>
        </w:rPr>
        <w:drawing>
          <wp:inline distT="0" distB="0" distL="0" distR="0" wp14:anchorId="70E7D815" wp14:editId="07B86C4E">
            <wp:extent cx="5274310" cy="3955733"/>
            <wp:effectExtent l="0" t="0" r="2540" b="6985"/>
            <wp:docPr id="14" name="Εικόνα 14" descr="&amp;#x3A3;&amp;#x3BF;&amp;#x3B2;&amp;#x3B9;&amp;#x3B5;&amp;#x3C4;&amp;#x3B9;&amp;#x3BA;&amp;#x3AE; &amp;#x388;&amp;#x3BD;&amp;#x3C9;&amp;#x3C3;&amp;#x3B7;   &amp;#x2022; &amp;#x39C;&amp;#x3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#x3A3;&amp;#x3BF;&amp;#x3B2;&amp;#x3B9;&amp;#x3B5;&amp;#x3C4;&amp;#x3B9;&amp;#x3BA;&amp;#x3AE; &amp;#x388;&amp;#x3BD;&amp;#x3C9;&amp;#x3C3;&amp;#x3B7;   &amp;#x2022; &amp;#x39C;&amp;#x3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2E" w:rsidRDefault="001C252E" w:rsidP="00DE081B"/>
    <w:p w:rsidR="001D62E4" w:rsidRPr="008D53D4" w:rsidRDefault="00AD6B95" w:rsidP="001D62E4">
      <w:r w:rsidRPr="008D53D4">
        <w:t>Πηγ</w:t>
      </w:r>
      <w:r>
        <w:t xml:space="preserve">ή:  </w:t>
      </w:r>
      <w:proofErr w:type="spellStart"/>
      <w:r>
        <w:rPr>
          <w:lang w:val="en-US"/>
        </w:rPr>
        <w:t>slideshare</w:t>
      </w:r>
      <w:proofErr w:type="spellEnd"/>
    </w:p>
    <w:p w:rsidR="00CB57B2" w:rsidRDefault="00132988" w:rsidP="008D53D4">
      <w:pPr>
        <w:rPr>
          <w:b/>
          <w:sz w:val="24"/>
          <w:szCs w:val="24"/>
        </w:rPr>
      </w:pPr>
      <w:r w:rsidRPr="00132988"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</w:r>
      <w:r w:rsidR="00B36867" w:rsidRPr="00B36867">
        <w:rPr>
          <w:b/>
          <w:sz w:val="24"/>
          <w:szCs w:val="24"/>
        </w:rPr>
        <w:t>ΑΠΟΤΕΛΕΣΜΑΤΑ ΣΤΗΝ ΕΥΡΩΠΗ</w:t>
      </w:r>
    </w:p>
    <w:p w:rsidR="00B36867" w:rsidRDefault="00B36867">
      <w:pPr>
        <w:rPr>
          <w:b/>
          <w:sz w:val="24"/>
          <w:szCs w:val="24"/>
        </w:rPr>
      </w:pPr>
    </w:p>
    <w:p w:rsidR="00E60293" w:rsidRDefault="000853DF">
      <w:r>
        <w:rPr>
          <w:noProof/>
          <w:lang w:eastAsia="el-GR"/>
        </w:rPr>
        <w:drawing>
          <wp:inline distT="0" distB="0" distL="0" distR="0" wp14:anchorId="30C4AEE7" wp14:editId="3D4C57BF">
            <wp:extent cx="5274310" cy="3004758"/>
            <wp:effectExtent l="0" t="0" r="2540" b="5715"/>
            <wp:docPr id="12" name="Εικόνα 12" descr="http://nstatic.tanea.gr/13914011_HITLER_NURNBERG.limghandler.jpg?i=aT1maWxlcyUyZm9sZHRhbmVhJTJmZmlsZXMlMmYxJTJmbWVkaWElMmYyMDEzJTJmMDElMmYzMCUyZjEzOTE0MDExX2hpdGxlcitudXJuYmVyZy5qcGcmdz02NjAmaD0zNzYmc3Q9dHJ1ZSZiZz0xNjc3NzIxNSZjcj10cnVlJmF0PTQ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tatic.tanea.gr/13914011_HITLER_NURNBERG.limghandler.jpg?i=aT1maWxlcyUyZm9sZHRhbmVhJTJmZmlsZXMlMmYxJTJmbWVkaWElMmYyMDEzJTJmMDElMmYzMCUyZjEzOTE0MDExX2hpdGxlcitudXJuYmVyZy5qcGcmdz02NjAmaD0zNzYmc3Q9dHJ1ZSZiZz0xNjc3NzIxNSZjcj10cnVlJmF0PTQ%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DF" w:rsidRDefault="000853DF"/>
    <w:p w:rsidR="00A23A87" w:rsidRDefault="00A23A87"/>
    <w:p w:rsidR="006D73E8" w:rsidRDefault="006D73E8" w:rsidP="00A23A87">
      <w:pPr>
        <w:jc w:val="both"/>
      </w:pPr>
      <w:r>
        <w:t xml:space="preserve">Η κύρια θέση του "Αγώνα" ήταν απλή: ο άνθρωπος είναι ένα </w:t>
      </w:r>
      <w:proofErr w:type="spellStart"/>
      <w:r>
        <w:t>πoλεμοχαρές</w:t>
      </w:r>
      <w:proofErr w:type="spellEnd"/>
      <w:r>
        <w:t xml:space="preserve"> </w:t>
      </w:r>
      <w:proofErr w:type="spellStart"/>
      <w:r>
        <w:t>ζώον</w:t>
      </w:r>
      <w:proofErr w:type="spellEnd"/>
      <w:r>
        <w:t>. Κατά συνέπεια το έθνος, που είναι μια κοινότητα πολεμιστών, είναι μια πολεμική μονάδα. Κάθε ζωντανός οργανισμός που δεν μάχεται για την ύπαρξή του είναι καταδικασμένος σε αφανισμό. Μια χώρα ή μια φυλή που δεν μάχεται είναι το ίδιο καταδικασμένη. Η πολεμική ικανότητα μιας φυλής εξαρτάται από την καθαρότητα του αίματός της. (</w:t>
      </w:r>
      <w:proofErr w:type="spellStart"/>
      <w:r>
        <w:t>Ουΐνστον</w:t>
      </w:r>
      <w:proofErr w:type="spellEnd"/>
      <w:r>
        <w:t xml:space="preserve"> Τσώρτσιλ, "Η άνοδος του </w:t>
      </w:r>
      <w:proofErr w:type="spellStart"/>
      <w:r>
        <w:t>Αδόλφου</w:t>
      </w:r>
      <w:proofErr w:type="spellEnd"/>
      <w:r>
        <w:t xml:space="preserve"> Χίτλερ")</w:t>
      </w:r>
    </w:p>
    <w:p w:rsidR="006D73E8" w:rsidRDefault="00E4499B">
      <w:r>
        <w:t xml:space="preserve">    </w:t>
      </w:r>
      <w:r>
        <w:rPr>
          <w:noProof/>
          <w:lang w:eastAsia="el-GR"/>
        </w:rPr>
        <w:drawing>
          <wp:inline distT="0" distB="0" distL="0" distR="0" wp14:anchorId="3829BB95" wp14:editId="66F6F542">
            <wp:extent cx="5274310" cy="3157867"/>
            <wp:effectExtent l="0" t="0" r="2540" b="4445"/>
            <wp:docPr id="17" name="Εικόνα 17" descr="http://www.patrastimes.gr/img/pictures/256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atrastimes.gr/img/pictures/256ag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9B" w:rsidRDefault="008D53D4">
      <w:r>
        <w:rPr>
          <w:noProof/>
          <w:lang w:eastAsia="el-GR"/>
        </w:rPr>
        <w:lastRenderedPageBreak/>
        <w:drawing>
          <wp:inline distT="0" distB="0" distL="0" distR="0" wp14:anchorId="40BBEB84" wp14:editId="0446EDD7">
            <wp:extent cx="5274310" cy="3453178"/>
            <wp:effectExtent l="0" t="0" r="2540" b="0"/>
            <wp:docPr id="19" name="Εικόνα 19" descr="&amp;#x2022; &amp;#x39F;&amp;#x3B9; &amp;#x39D;&amp;#x3B1;&amp;#x3B6;&amp;#x3AF; &amp;#x3B4;&amp;#x3B9;&amp;#x3AD;&amp;#x3BB;&amp;#x3C5;&amp;#x3C3;&amp;#x3B1;&amp;#x3BD; &amp;#x3C4;&amp;#x3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#x2022; &amp;#x39F;&amp;#x3B9; &amp;#x39D;&amp;#x3B1;&amp;#x3B6;&amp;#x3AF; &amp;#x3B4;&amp;#x3B9;&amp;#x3AD;&amp;#x3BB;&amp;#x3C5;&amp;#x3C3;&amp;#x3B1;&amp;#x3BD; &amp;#x3C4;&amp;#x3B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44" cy="34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D4" w:rsidRPr="008D53D4" w:rsidRDefault="008D53D4">
      <w:pPr>
        <w:rPr>
          <w:lang w:val="en-US"/>
        </w:rPr>
      </w:pPr>
      <w:proofErr w:type="spellStart"/>
      <w:proofErr w:type="gramStart"/>
      <w:r>
        <w:rPr>
          <w:lang w:val="en-US"/>
        </w:rPr>
        <w:t>slideshare</w:t>
      </w:r>
      <w:proofErr w:type="spellEnd"/>
      <w:proofErr w:type="gramEnd"/>
    </w:p>
    <w:p w:rsidR="008D53D4" w:rsidRDefault="008D53D4"/>
    <w:p w:rsidR="00A240B9" w:rsidRDefault="00A550CE" w:rsidP="00780185">
      <w:pPr>
        <w:ind w:left="1440" w:firstLine="720"/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10DE472D" wp14:editId="3A5D3A0D">
            <wp:extent cx="2443474" cy="3873847"/>
            <wp:effectExtent l="0" t="0" r="0" b="0"/>
            <wp:docPr id="16" name="Εικόνα 16" descr="http://tideon.org/content/History/Epos1940/Photo/Anthismeni_Amigd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ideon.org/content/History/Epos1940/Photo/Anthismeni_Amigdal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4" cy="38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34" w:rsidRDefault="00765334"/>
    <w:p w:rsidR="00786169" w:rsidRDefault="00786169" w:rsidP="00765334">
      <w:pPr>
        <w:ind w:left="720" w:firstLine="720"/>
      </w:pPr>
    </w:p>
    <w:sectPr w:rsidR="007861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861"/>
    <w:rsid w:val="000853DF"/>
    <w:rsid w:val="00090802"/>
    <w:rsid w:val="000A5AA9"/>
    <w:rsid w:val="00132988"/>
    <w:rsid w:val="001942BF"/>
    <w:rsid w:val="001C252E"/>
    <w:rsid w:val="001D62E4"/>
    <w:rsid w:val="0020289A"/>
    <w:rsid w:val="00267861"/>
    <w:rsid w:val="00297EA9"/>
    <w:rsid w:val="002F2F37"/>
    <w:rsid w:val="002F31BA"/>
    <w:rsid w:val="00464777"/>
    <w:rsid w:val="004F60F8"/>
    <w:rsid w:val="005872E5"/>
    <w:rsid w:val="006D73E8"/>
    <w:rsid w:val="00716B91"/>
    <w:rsid w:val="0072549C"/>
    <w:rsid w:val="00756584"/>
    <w:rsid w:val="00765334"/>
    <w:rsid w:val="00780185"/>
    <w:rsid w:val="00786169"/>
    <w:rsid w:val="007D3E2E"/>
    <w:rsid w:val="008D53D4"/>
    <w:rsid w:val="009A1688"/>
    <w:rsid w:val="009C4FCE"/>
    <w:rsid w:val="00A122B9"/>
    <w:rsid w:val="00A23A87"/>
    <w:rsid w:val="00A240B9"/>
    <w:rsid w:val="00A550CE"/>
    <w:rsid w:val="00AC63AD"/>
    <w:rsid w:val="00AD6B95"/>
    <w:rsid w:val="00AF7F81"/>
    <w:rsid w:val="00B35704"/>
    <w:rsid w:val="00B3575F"/>
    <w:rsid w:val="00B36867"/>
    <w:rsid w:val="00C054FB"/>
    <w:rsid w:val="00CB57B2"/>
    <w:rsid w:val="00D53BF1"/>
    <w:rsid w:val="00DE081B"/>
    <w:rsid w:val="00E4499B"/>
    <w:rsid w:val="00E50A56"/>
    <w:rsid w:val="00E60293"/>
    <w:rsid w:val="00EA2BDC"/>
    <w:rsid w:val="00ED6D6C"/>
    <w:rsid w:val="00F37D8F"/>
    <w:rsid w:val="00F4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B2114-AAAE-4468-A77F-757E08A0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9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45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17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2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4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4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23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64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90</Words>
  <Characters>492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k</dc:creator>
  <cp:keywords/>
  <dc:description/>
  <cp:lastModifiedBy>a k</cp:lastModifiedBy>
  <cp:revision>16</cp:revision>
  <dcterms:created xsi:type="dcterms:W3CDTF">2015-07-19T07:54:00Z</dcterms:created>
  <dcterms:modified xsi:type="dcterms:W3CDTF">2015-07-19T08:25:00Z</dcterms:modified>
</cp:coreProperties>
</file>