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BB" w:rsidRDefault="008508BB" w:rsidP="008508BB">
      <w:bookmarkStart w:id="0" w:name="_GoBack"/>
      <w:bookmarkEnd w:id="0"/>
      <w:r>
        <w:t>3η δραστηριότητα: Μικρός διαγωνισμός ταχύτητας. Συμμετέχουν μόνο οι χειριστές των ομάδων.</w:t>
      </w:r>
    </w:p>
    <w:p w:rsidR="008508BB" w:rsidRDefault="008508BB" w:rsidP="008508BB">
      <w:r>
        <w:t>α) Επιλέξτε το εικονίδιο «ο μικρός ιστορικός» και πατήστε «είσοδος». Έτοιμοι; Σηκώστε χέρια!</w:t>
      </w:r>
    </w:p>
    <w:p w:rsidR="008508BB" w:rsidRDefault="008508BB" w:rsidP="008508BB">
      <w:r>
        <w:t xml:space="preserve">β) Ανακαλύψτε στο λογισμικό την τοποθεσία που θα σας πω προφορικά σε ένα λεπτό. Μόλις τη βρείτε, σηκώστε χέρια. Έτοιμοι; </w:t>
      </w:r>
    </w:p>
    <w:p w:rsidR="00EF6B4C" w:rsidRDefault="008508BB" w:rsidP="008508BB">
      <w:r>
        <w:t>γ) Η νικήτρια ομάδα να ζωγραφίσει ένα αστεράκι δίπλα στα ονόματα των μελών της.</w:t>
      </w:r>
    </w:p>
    <w:sectPr w:rsidR="00EF6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BB"/>
    <w:rsid w:val="008508B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716B-13C7-4666-94BF-90F1D22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ARKOUDI</dc:creator>
  <cp:keywords/>
  <dc:description/>
  <cp:lastModifiedBy>ELENA ARKOUDI</cp:lastModifiedBy>
  <cp:revision>1</cp:revision>
  <dcterms:created xsi:type="dcterms:W3CDTF">2015-09-29T22:32:00Z</dcterms:created>
  <dcterms:modified xsi:type="dcterms:W3CDTF">2015-09-29T22:32:00Z</dcterms:modified>
</cp:coreProperties>
</file>