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1A" w:rsidRPr="00FF163D" w:rsidRDefault="00D4371A" w:rsidP="00D4371A">
      <w:pPr>
        <w:pStyle w:val="2"/>
        <w:rPr>
          <w:sz w:val="32"/>
          <w:szCs w:val="32"/>
        </w:rPr>
      </w:pPr>
      <w:bookmarkStart w:id="0" w:name="_Toc388206779"/>
      <w:bookmarkStart w:id="1" w:name="_GoBack"/>
      <w:bookmarkEnd w:id="1"/>
      <w:r>
        <w:rPr>
          <w:sz w:val="32"/>
          <w:szCs w:val="32"/>
        </w:rPr>
        <w:t>ΑΣΚΗΣΕΙΣ ΓΙΑ ΤΟ ΣΠΙΤΙ</w:t>
      </w:r>
      <w:bookmarkEnd w:id="0"/>
    </w:p>
    <w:p w:rsidR="00D4371A" w:rsidRPr="00884135" w:rsidRDefault="00D4371A" w:rsidP="00D4371A">
      <w:pPr>
        <w:pStyle w:val="a3"/>
        <w:spacing w:line="360" w:lineRule="auto"/>
        <w:ind w:left="0" w:firstLine="349"/>
        <w:jc w:val="both"/>
        <w:rPr>
          <w:sz w:val="24"/>
          <w:szCs w:val="24"/>
        </w:rPr>
      </w:pPr>
      <w:r>
        <w:rPr>
          <w:noProof/>
          <w:lang w:eastAsia="el-GR"/>
        </w:rPr>
        <mc:AlternateContent>
          <mc:Choice Requires="wps">
            <w:drawing>
              <wp:anchor distT="0" distB="0" distL="114300" distR="114300" simplePos="0" relativeHeight="251659264" behindDoc="0" locked="0" layoutInCell="1" allowOverlap="1" wp14:anchorId="72CE99A5" wp14:editId="7AE93F2E">
                <wp:simplePos x="0" y="0"/>
                <wp:positionH relativeFrom="column">
                  <wp:posOffset>2941320</wp:posOffset>
                </wp:positionH>
                <wp:positionV relativeFrom="paragraph">
                  <wp:posOffset>252095</wp:posOffset>
                </wp:positionV>
                <wp:extent cx="2667000" cy="373380"/>
                <wp:effectExtent l="0" t="0" r="19050" b="26670"/>
                <wp:wrapNone/>
                <wp:docPr id="9" name="Πλαίσιο κειμένου 9"/>
                <wp:cNvGraphicFramePr/>
                <a:graphic xmlns:a="http://schemas.openxmlformats.org/drawingml/2006/main">
                  <a:graphicData uri="http://schemas.microsoft.com/office/word/2010/wordprocessingShape">
                    <wps:wsp>
                      <wps:cNvSpPr txBox="1"/>
                      <wps:spPr>
                        <a:xfrm>
                          <a:off x="0" y="0"/>
                          <a:ext cx="2667000" cy="3733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4371A" w:rsidRPr="00D80AF2" w:rsidRDefault="00D4371A" w:rsidP="00D4371A">
                            <w:pPr>
                              <w:pStyle w:val="a3"/>
                              <w:spacing w:line="480" w:lineRule="auto"/>
                              <w:ind w:left="0" w:firstLine="352"/>
                              <w:jc w:val="both"/>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D80AF2">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ΕΝΑ </w:t>
                            </w:r>
                            <w:r w:rsidRPr="00D80AF2">
                              <w:rPr>
                                <w:b/>
                                <w:spacing w:val="34"/>
                                <w:sz w:val="24"/>
                                <w:szCs w:val="24"/>
                              </w:rPr>
                              <w:t>ΒΗΜΑ</w:t>
                            </w:r>
                            <w:r>
                              <w:rPr>
                                <w:spacing w:val="34"/>
                                <w:sz w:val="24"/>
                                <w:szCs w:val="24"/>
                              </w:rPr>
                              <w:t xml:space="preserve"> </w:t>
                            </w:r>
                            <w:r w:rsidRPr="00D80AF2">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ΠΑΡΑΠΑΝΩ…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left:0;text-align:left;margin-left:231.6pt;margin-top:19.85pt;width:210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" fillcolor="white [3201]" strokecolor="#4f81bd [3204]" strokeweight="2pt">
                <v:textbox>
                  <w:txbxContent>
                    <w:p w:rsidR="00D4371A" w:rsidRPr="00D80AF2" w:rsidRDefault="00D4371A" w:rsidP="00D4371A">
                      <w:pPr>
                        <w:pStyle w:val="a3"/>
                        <w:spacing w:line="480" w:lineRule="auto"/>
                        <w:ind w:left="0" w:firstLine="352"/>
                        <w:jc w:val="both"/>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D80AF2">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ΕΝΑ </w:t>
                      </w:r>
                      <w:r w:rsidRPr="00D80AF2">
                        <w:rPr>
                          <w:b/>
                          <w:spacing w:val="34"/>
                          <w:sz w:val="24"/>
                          <w:szCs w:val="24"/>
                        </w:rPr>
                        <w:t>ΒΗΜΑ</w:t>
                      </w:r>
                      <w:r>
                        <w:rPr>
                          <w:spacing w:val="34"/>
                          <w:sz w:val="24"/>
                          <w:szCs w:val="24"/>
                        </w:rPr>
                        <w:t xml:space="preserve"> </w:t>
                      </w:r>
                      <w:r w:rsidRPr="00D80AF2">
                        <w:rPr>
                          <w:b/>
                          <w:color w:val="4BACC6" w:themeColor="accent5"/>
                          <w:spacing w:val="34"/>
                          <w:sz w:val="24"/>
                          <w:szCs w:val="24"/>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ΠΑΡΑΠΑΝΩ… </w:t>
                      </w:r>
                    </w:p>
                  </w:txbxContent>
                </v:textbox>
              </v:shape>
            </w:pict>
          </mc:Fallback>
        </mc:AlternateContent>
      </w:r>
    </w:p>
    <w:p w:rsidR="00D4371A" w:rsidRPr="00884135" w:rsidRDefault="00D4371A" w:rsidP="00D4371A">
      <w:pPr>
        <w:pStyle w:val="a3"/>
        <w:spacing w:line="360" w:lineRule="auto"/>
        <w:ind w:left="0" w:firstLine="349"/>
        <w:jc w:val="both"/>
        <w:rPr>
          <w:sz w:val="24"/>
          <w:szCs w:val="24"/>
        </w:rPr>
      </w:pPr>
    </w:p>
    <w:p w:rsidR="00D4371A" w:rsidRPr="00884135" w:rsidRDefault="00D4371A" w:rsidP="00D4371A">
      <w:pPr>
        <w:pStyle w:val="a3"/>
        <w:spacing w:line="360" w:lineRule="auto"/>
        <w:ind w:left="0" w:firstLine="349"/>
        <w:jc w:val="both"/>
        <w:rPr>
          <w:sz w:val="24"/>
          <w:szCs w:val="24"/>
        </w:rPr>
      </w:pPr>
    </w:p>
    <w:p w:rsidR="00D4371A" w:rsidRPr="00884135" w:rsidRDefault="00D4371A" w:rsidP="00D4371A">
      <w:pPr>
        <w:pStyle w:val="a3"/>
        <w:spacing w:line="360" w:lineRule="auto"/>
        <w:ind w:left="0" w:firstLine="349"/>
        <w:jc w:val="both"/>
        <w:rPr>
          <w:b/>
          <w:spacing w:val="60"/>
          <w:sz w:val="28"/>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928FC">
        <w:rPr>
          <w:b/>
          <w:spacing w:val="60"/>
          <w:sz w:val="28"/>
          <w:szCs w:val="28"/>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ΑΣΚΗΣΕΙΣ</w:t>
      </w:r>
    </w:p>
    <w:p w:rsidR="00D4371A" w:rsidRPr="00884135" w:rsidRDefault="00D4371A" w:rsidP="00D4371A">
      <w:pPr>
        <w:spacing w:line="360" w:lineRule="auto"/>
        <w:jc w:val="both"/>
        <w:rPr>
          <w:b/>
          <w:color w:val="4F81BD" w:themeColor="accent1"/>
          <w:sz w:val="24"/>
          <w:szCs w:val="24"/>
        </w:rPr>
      </w:pPr>
      <w:r>
        <w:rPr>
          <w:b/>
          <w:color w:val="4F81BD" w:themeColor="accent1"/>
          <w:sz w:val="24"/>
          <w:szCs w:val="24"/>
        </w:rPr>
        <w:t>Άσκηση</w:t>
      </w:r>
      <w:r w:rsidRPr="00884135">
        <w:rPr>
          <w:b/>
          <w:color w:val="4F81BD" w:themeColor="accent1"/>
          <w:sz w:val="24"/>
          <w:szCs w:val="24"/>
        </w:rPr>
        <w:t xml:space="preserve"> 1</w:t>
      </w:r>
      <w:r w:rsidRPr="00937966">
        <w:rPr>
          <w:b/>
          <w:color w:val="4F81BD" w:themeColor="accent1"/>
          <w:sz w:val="24"/>
          <w:szCs w:val="24"/>
          <w:vertAlign w:val="superscript"/>
        </w:rPr>
        <w:t>η</w:t>
      </w:r>
      <w:r w:rsidRPr="00884135">
        <w:rPr>
          <w:b/>
          <w:color w:val="4F81BD" w:themeColor="accent1"/>
          <w:sz w:val="24"/>
          <w:szCs w:val="24"/>
        </w:rPr>
        <w:t xml:space="preserve"> :</w:t>
      </w:r>
    </w:p>
    <w:p w:rsidR="00D4371A" w:rsidRDefault="00D4371A" w:rsidP="00D4371A">
      <w:pPr>
        <w:spacing w:line="360" w:lineRule="auto"/>
        <w:jc w:val="both"/>
        <w:rPr>
          <w:b/>
          <w:color w:val="4F81BD" w:themeColor="accent1"/>
          <w:sz w:val="24"/>
          <w:szCs w:val="24"/>
        </w:rPr>
      </w:pPr>
      <w:r>
        <w:rPr>
          <w:b/>
          <w:color w:val="4F81BD" w:themeColor="accent1"/>
          <w:sz w:val="24"/>
          <w:szCs w:val="24"/>
        </w:rPr>
        <w:t>Ερωτήσεις Σωστού-Λάθους</w:t>
      </w:r>
    </w:p>
    <w:p w:rsidR="00D4371A" w:rsidRPr="00937966" w:rsidRDefault="00D4371A" w:rsidP="00D4371A">
      <w:pPr>
        <w:pStyle w:val="a3"/>
        <w:spacing w:line="360" w:lineRule="auto"/>
        <w:ind w:left="0" w:firstLine="349"/>
        <w:jc w:val="both"/>
        <w:rPr>
          <w:sz w:val="24"/>
          <w:szCs w:val="24"/>
        </w:rPr>
      </w:pPr>
      <w:r w:rsidRPr="00937966">
        <w:rPr>
          <w:sz w:val="24"/>
          <w:szCs w:val="24"/>
        </w:rPr>
        <w:t>Η ομάδα εντολών η οποία βρίσκεται μέσα στον βρόχο επανάληψης της δομής επανάληψης ΟΣΟ.. ΕΠΑΝΑΛΑΒΕ..  εκτελείται όσο η συνθήκη είναι ψευδής.</w:t>
      </w:r>
    </w:p>
    <w:p w:rsidR="00D4371A" w:rsidRDefault="00D4371A" w:rsidP="00D4371A">
      <w:pPr>
        <w:spacing w:line="360" w:lineRule="auto"/>
        <w:ind w:left="7200"/>
        <w:jc w:val="both"/>
        <w:rPr>
          <w:b/>
          <w:color w:val="4F81BD" w:themeColor="accent1"/>
          <w:sz w:val="24"/>
          <w:szCs w:val="24"/>
        </w:rPr>
      </w:pPr>
      <w:r>
        <w:rPr>
          <w:b/>
          <w:color w:val="4F81BD" w:themeColor="accent1"/>
          <w:sz w:val="24"/>
          <w:szCs w:val="24"/>
        </w:rPr>
        <w:t>Σ         Λ</w:t>
      </w:r>
    </w:p>
    <w:p w:rsidR="00D4371A" w:rsidRDefault="00D4371A" w:rsidP="00D4371A">
      <w:pPr>
        <w:pStyle w:val="a3"/>
        <w:spacing w:line="360" w:lineRule="auto"/>
        <w:ind w:left="0" w:firstLine="349"/>
        <w:jc w:val="both"/>
        <w:rPr>
          <w:sz w:val="24"/>
          <w:szCs w:val="24"/>
        </w:rPr>
      </w:pPr>
      <w:r w:rsidRPr="00937966">
        <w:rPr>
          <w:sz w:val="24"/>
          <w:szCs w:val="24"/>
        </w:rPr>
        <w:t>Η ομάδα εντολών η οποία βρίσκεται μέσα στον βρόχο επανάληψης της δομής επανάληψης ΟΣΟ.. ΕΠΑΝΑΛΑΒΕ..  εκτελείται τουλάχιστον μία φορά.</w:t>
      </w:r>
    </w:p>
    <w:p w:rsidR="00D4371A" w:rsidRDefault="00D4371A" w:rsidP="00D4371A">
      <w:pPr>
        <w:spacing w:line="360" w:lineRule="auto"/>
        <w:ind w:left="7200"/>
        <w:jc w:val="both"/>
        <w:rPr>
          <w:b/>
          <w:color w:val="4F81BD" w:themeColor="accent1"/>
          <w:sz w:val="24"/>
          <w:szCs w:val="24"/>
        </w:rPr>
      </w:pPr>
      <w:r>
        <w:rPr>
          <w:b/>
          <w:color w:val="4F81BD" w:themeColor="accent1"/>
          <w:sz w:val="24"/>
          <w:szCs w:val="24"/>
        </w:rPr>
        <w:t>Σ         Λ</w:t>
      </w:r>
    </w:p>
    <w:p w:rsidR="00D4371A" w:rsidRPr="00DD5FAF" w:rsidRDefault="00D4371A" w:rsidP="00D4371A">
      <w:pPr>
        <w:spacing w:line="360" w:lineRule="auto"/>
        <w:jc w:val="both"/>
        <w:rPr>
          <w:b/>
          <w:color w:val="4F81BD" w:themeColor="accent1"/>
          <w:sz w:val="24"/>
          <w:szCs w:val="24"/>
        </w:rPr>
      </w:pPr>
      <w:r w:rsidRPr="00DD5FAF">
        <w:rPr>
          <w:b/>
          <w:color w:val="4F81BD" w:themeColor="accent1"/>
          <w:sz w:val="24"/>
          <w:szCs w:val="24"/>
        </w:rPr>
        <w:t xml:space="preserve">Άσκηση </w:t>
      </w:r>
      <w:r>
        <w:rPr>
          <w:b/>
          <w:color w:val="4F81BD" w:themeColor="accent1"/>
          <w:sz w:val="24"/>
          <w:szCs w:val="24"/>
        </w:rPr>
        <w:t>2</w:t>
      </w:r>
      <w:r w:rsidRPr="00DD5FAF">
        <w:rPr>
          <w:b/>
          <w:color w:val="4F81BD" w:themeColor="accent1"/>
          <w:sz w:val="24"/>
          <w:szCs w:val="24"/>
          <w:vertAlign w:val="superscript"/>
        </w:rPr>
        <w:t>η</w:t>
      </w:r>
      <w:r w:rsidRPr="00DD5FAF">
        <w:rPr>
          <w:b/>
          <w:color w:val="4F81BD" w:themeColor="accent1"/>
          <w:sz w:val="24"/>
          <w:szCs w:val="24"/>
        </w:rPr>
        <w:t xml:space="preserve"> :</w:t>
      </w:r>
    </w:p>
    <w:p w:rsidR="00D4371A" w:rsidRPr="009F59D2" w:rsidRDefault="00D4371A" w:rsidP="00D4371A">
      <w:pPr>
        <w:pStyle w:val="a3"/>
        <w:numPr>
          <w:ilvl w:val="0"/>
          <w:numId w:val="1"/>
        </w:numPr>
        <w:spacing w:line="360" w:lineRule="auto"/>
        <w:ind w:left="426"/>
        <w:jc w:val="both"/>
        <w:rPr>
          <w:sz w:val="24"/>
          <w:szCs w:val="24"/>
        </w:rPr>
      </w:pPr>
      <w:r w:rsidRPr="009F59D2">
        <w:rPr>
          <w:sz w:val="24"/>
          <w:szCs w:val="24"/>
        </w:rPr>
        <w:t>Τι θα εμφανίσει καθένα από τα ακόλουθα τμήματα προγράμματος:</w:t>
      </w:r>
    </w:p>
    <w:tbl>
      <w:tblPr>
        <w:tblStyle w:val="a4"/>
        <w:tblW w:w="0" w:type="auto"/>
        <w:tblLook w:val="04A0" w:firstRow="1" w:lastRow="0" w:firstColumn="1" w:lastColumn="0" w:noHBand="0" w:noVBand="1"/>
      </w:tblPr>
      <w:tblGrid>
        <w:gridCol w:w="8522"/>
      </w:tblGrid>
      <w:tr w:rsidR="00D4371A" w:rsidTr="00D44602">
        <w:tc>
          <w:tcPr>
            <w:tcW w:w="8522" w:type="dxa"/>
          </w:tcPr>
          <w:p w:rsidR="00D4371A" w:rsidRDefault="00D4371A" w:rsidP="00D44602">
            <w:pPr>
              <w:spacing w:line="360" w:lineRule="auto"/>
              <w:rPr>
                <w:sz w:val="24"/>
                <w:szCs w:val="24"/>
              </w:rPr>
            </w:pPr>
            <w:r w:rsidRPr="001E31CA">
              <w:rPr>
                <w:sz w:val="24"/>
                <w:szCs w:val="24"/>
              </w:rPr>
              <w:t xml:space="preserve"> </w:t>
            </w:r>
            <w:r w:rsidRPr="00727A43">
              <w:rPr>
                <w:rFonts w:ascii="Lucida Console" w:hAnsi="Lucida Console" w:cs="Courier New"/>
                <w:color w:val="000000"/>
                <w:sz w:val="20"/>
                <w:szCs w:val="20"/>
                <w:lang w:val="en-US"/>
              </w:rPr>
              <w:t>x </w:t>
            </w:r>
            <w:r w:rsidRPr="008F7FEC">
              <w:rPr>
                <w:rFonts w:ascii="Lucida Console" w:hAnsi="Lucida Console" w:cs="Courier New"/>
                <w:b/>
                <w:bCs/>
                <w:color w:val="FF0000"/>
                <w:sz w:val="20"/>
                <w:szCs w:val="20"/>
              </w:rPr>
              <w:t>&lt;-</w:t>
            </w:r>
            <w:r w:rsidRPr="00727A43">
              <w:rPr>
                <w:rFonts w:ascii="Lucida Console" w:hAnsi="Lucida Console" w:cs="Courier New"/>
                <w:color w:val="000000"/>
                <w:sz w:val="20"/>
                <w:szCs w:val="20"/>
                <w:lang w:val="en-US"/>
              </w:rPr>
              <w:t> </w:t>
            </w:r>
            <w:r w:rsidRPr="008F7FEC">
              <w:rPr>
                <w:rStyle w:val="ak"/>
              </w:rPr>
              <w:t>5</w:t>
            </w:r>
            <w:r w:rsidRPr="008F7FEC">
              <w:rPr>
                <w:rFonts w:ascii="Lucida Console" w:hAnsi="Lucida Console" w:cs="Courier New"/>
                <w:color w:val="000000"/>
                <w:sz w:val="20"/>
                <w:szCs w:val="20"/>
              </w:rPr>
              <w:br/>
            </w:r>
            <w:r w:rsidRPr="00727A43">
              <w:rPr>
                <w:rFonts w:ascii="Lucida Console" w:hAnsi="Lucida Console" w:cs="Courier New"/>
                <w:b/>
                <w:bCs/>
                <w:color w:val="0000FF"/>
                <w:sz w:val="20"/>
                <w:szCs w:val="20"/>
              </w:rPr>
              <w:t>ΟΣΟ</w:t>
            </w:r>
            <w:r w:rsidRPr="00727A43">
              <w:rPr>
                <w:rFonts w:ascii="Lucida Console" w:hAnsi="Lucida Console" w:cs="Courier New"/>
                <w:color w:val="000000"/>
                <w:sz w:val="20"/>
                <w:szCs w:val="20"/>
                <w:lang w:val="en-US"/>
              </w:rPr>
              <w:t> x</w:t>
            </w:r>
            <w:r w:rsidRPr="0063717A">
              <w:rPr>
                <w:rFonts w:ascii="Lucida Console" w:hAnsi="Lucida Console" w:cs="Courier New"/>
                <w:b/>
                <w:bCs/>
                <w:color w:val="FF0000"/>
                <w:sz w:val="20"/>
                <w:szCs w:val="20"/>
              </w:rPr>
              <w:t>&gt;</w:t>
            </w:r>
            <w:r w:rsidRPr="008F7FEC">
              <w:rPr>
                <w:rFonts w:ascii="Lucida Console" w:hAnsi="Lucida Console" w:cs="Courier New"/>
                <w:color w:val="000000"/>
                <w:sz w:val="20"/>
                <w:szCs w:val="20"/>
              </w:rPr>
              <w:t>1</w:t>
            </w:r>
            <w:r w:rsidRPr="00727A43">
              <w:rPr>
                <w:rFonts w:ascii="Lucida Console" w:hAnsi="Lucida Console" w:cs="Courier New"/>
                <w:color w:val="000000"/>
                <w:sz w:val="20"/>
                <w:szCs w:val="20"/>
                <w:lang w:val="en-US"/>
              </w:rPr>
              <w:t> </w:t>
            </w:r>
            <w:r w:rsidRPr="00727A43">
              <w:rPr>
                <w:rFonts w:ascii="Lucida Console" w:hAnsi="Lucida Console" w:cs="Courier New"/>
                <w:b/>
                <w:bCs/>
                <w:color w:val="0000FF"/>
                <w:sz w:val="20"/>
                <w:szCs w:val="20"/>
              </w:rPr>
              <w:t>ΕΠΑΝΑΛΑΒΕ</w:t>
            </w:r>
            <w:r w:rsidRPr="008F7FEC">
              <w:rPr>
                <w:rFonts w:ascii="Lucida Console" w:hAnsi="Lucida Console" w:cs="Courier New"/>
                <w:color w:val="000000"/>
                <w:sz w:val="20"/>
                <w:szCs w:val="20"/>
              </w:rPr>
              <w:br/>
            </w:r>
            <w:r w:rsidRPr="00727A43">
              <w:rPr>
                <w:rFonts w:ascii="Lucida Console" w:hAnsi="Lucida Console" w:cs="Courier New"/>
                <w:color w:val="000000"/>
                <w:sz w:val="20"/>
                <w:szCs w:val="20"/>
                <w:lang w:val="en-US"/>
              </w:rPr>
              <w:t> </w:t>
            </w:r>
            <w:r w:rsidRPr="008F7FEC">
              <w:rPr>
                <w:rFonts w:ascii="Lucida Console" w:hAnsi="Lucida Console" w:cs="Courier New"/>
                <w:color w:val="000000"/>
                <w:sz w:val="20"/>
                <w:szCs w:val="20"/>
              </w:rPr>
              <w:t xml:space="preserve"> </w:t>
            </w:r>
            <w:r w:rsidRPr="00727A43">
              <w:rPr>
                <w:rFonts w:ascii="Lucida Console" w:hAnsi="Lucida Console" w:cs="Courier New"/>
                <w:color w:val="000000"/>
                <w:sz w:val="20"/>
                <w:szCs w:val="20"/>
                <w:lang w:val="en-US"/>
              </w:rPr>
              <w:t> </w:t>
            </w:r>
            <w:r w:rsidRPr="008F7FEC">
              <w:rPr>
                <w:rFonts w:ascii="Lucida Console" w:hAnsi="Lucida Console" w:cs="Courier New"/>
                <w:color w:val="000000"/>
                <w:sz w:val="20"/>
                <w:szCs w:val="20"/>
              </w:rPr>
              <w:t xml:space="preserve"> </w:t>
            </w:r>
            <w:r w:rsidRPr="00727A43">
              <w:rPr>
                <w:rFonts w:ascii="Lucida Console" w:hAnsi="Lucida Console" w:cs="Courier New"/>
                <w:b/>
                <w:bCs/>
                <w:color w:val="0000FF"/>
                <w:sz w:val="20"/>
                <w:szCs w:val="20"/>
              </w:rPr>
              <w:t>ΓΡΑΨΕ</w:t>
            </w:r>
            <w:r w:rsidRPr="00727A43">
              <w:rPr>
                <w:rFonts w:ascii="Lucida Console" w:hAnsi="Lucida Console" w:cs="Courier New"/>
                <w:color w:val="000000"/>
                <w:sz w:val="20"/>
                <w:szCs w:val="20"/>
                <w:lang w:val="en-US"/>
              </w:rPr>
              <w:t> </w:t>
            </w:r>
            <w:r w:rsidRPr="008F7FEC">
              <w:rPr>
                <w:rFonts w:ascii="Lucida Console" w:hAnsi="Lucida Console" w:cs="Courier New"/>
                <w:color w:val="000000"/>
                <w:sz w:val="20"/>
                <w:szCs w:val="20"/>
              </w:rPr>
              <w:t xml:space="preserve"> </w:t>
            </w:r>
            <w:r w:rsidRPr="00727A43">
              <w:rPr>
                <w:rFonts w:ascii="Lucida Console" w:hAnsi="Lucida Console" w:cs="Courier New"/>
                <w:color w:val="000000"/>
                <w:sz w:val="20"/>
                <w:szCs w:val="20"/>
                <w:lang w:val="en-US"/>
              </w:rPr>
              <w:t>x</w:t>
            </w:r>
            <w:r w:rsidRPr="008F7FEC">
              <w:rPr>
                <w:rFonts w:ascii="Lucida Console" w:hAnsi="Lucida Console" w:cs="Courier New"/>
                <w:color w:val="000000"/>
                <w:sz w:val="20"/>
                <w:szCs w:val="20"/>
              </w:rPr>
              <w:br/>
            </w:r>
            <w:r w:rsidRPr="00727A43">
              <w:rPr>
                <w:rFonts w:ascii="Lucida Console" w:hAnsi="Lucida Console" w:cs="Courier New"/>
                <w:color w:val="000000"/>
                <w:sz w:val="20"/>
                <w:szCs w:val="20"/>
                <w:lang w:val="en-US"/>
              </w:rPr>
              <w:t> </w:t>
            </w:r>
            <w:r w:rsidRPr="008F7FEC">
              <w:rPr>
                <w:rFonts w:ascii="Lucida Console" w:hAnsi="Lucida Console" w:cs="Courier New"/>
                <w:color w:val="000000"/>
                <w:sz w:val="20"/>
                <w:szCs w:val="20"/>
              </w:rPr>
              <w:t xml:space="preserve"> </w:t>
            </w:r>
            <w:r w:rsidRPr="00727A43">
              <w:rPr>
                <w:rFonts w:ascii="Lucida Console" w:hAnsi="Lucida Console" w:cs="Courier New"/>
                <w:color w:val="000000"/>
                <w:sz w:val="20"/>
                <w:szCs w:val="20"/>
                <w:lang w:val="en-US"/>
              </w:rPr>
              <w:t> </w:t>
            </w:r>
            <w:r w:rsidRPr="008F7FEC">
              <w:rPr>
                <w:rFonts w:ascii="Lucida Console" w:hAnsi="Lucida Console" w:cs="Courier New"/>
                <w:color w:val="000000"/>
                <w:sz w:val="20"/>
                <w:szCs w:val="20"/>
              </w:rPr>
              <w:t xml:space="preserve"> </w:t>
            </w:r>
            <w:proofErr w:type="spellStart"/>
            <w:r w:rsidRPr="00727A43">
              <w:rPr>
                <w:rFonts w:ascii="Lucida Console" w:hAnsi="Lucida Console" w:cs="Courier New"/>
                <w:color w:val="000000"/>
                <w:sz w:val="20"/>
                <w:szCs w:val="20"/>
                <w:lang w:val="en-US"/>
              </w:rPr>
              <w:t>x</w:t>
            </w:r>
            <w:proofErr w:type="spellEnd"/>
            <w:r w:rsidRPr="00727A43">
              <w:rPr>
                <w:rFonts w:ascii="Lucida Console" w:hAnsi="Lucida Console" w:cs="Courier New"/>
                <w:color w:val="000000"/>
                <w:sz w:val="20"/>
                <w:szCs w:val="20"/>
                <w:lang w:val="en-US"/>
              </w:rPr>
              <w:t> </w:t>
            </w:r>
            <w:r w:rsidRPr="008F7FEC">
              <w:rPr>
                <w:rFonts w:ascii="Lucida Console" w:hAnsi="Lucida Console" w:cs="Courier New"/>
                <w:b/>
                <w:bCs/>
                <w:color w:val="FF0000"/>
                <w:sz w:val="20"/>
                <w:szCs w:val="20"/>
              </w:rPr>
              <w:t>&lt;-</w:t>
            </w:r>
            <w:r w:rsidRPr="00727A43">
              <w:rPr>
                <w:rFonts w:ascii="Lucida Console" w:hAnsi="Lucida Console" w:cs="Courier New"/>
                <w:color w:val="000000"/>
                <w:sz w:val="20"/>
                <w:szCs w:val="20"/>
                <w:lang w:val="en-US"/>
              </w:rPr>
              <w:t> x</w:t>
            </w:r>
            <w:r w:rsidRPr="008F7FEC">
              <w:rPr>
                <w:rStyle w:val="ak"/>
              </w:rPr>
              <w:t>-1</w:t>
            </w:r>
            <w:r w:rsidRPr="008F7FEC">
              <w:rPr>
                <w:rFonts w:ascii="Lucida Console" w:hAnsi="Lucida Console" w:cs="Courier New"/>
                <w:color w:val="000000"/>
                <w:sz w:val="20"/>
                <w:szCs w:val="20"/>
              </w:rPr>
              <w:br/>
            </w:r>
            <w:r w:rsidRPr="00727A43">
              <w:rPr>
                <w:rFonts w:ascii="Lucida Console" w:hAnsi="Lucida Console" w:cs="Courier New"/>
                <w:b/>
                <w:bCs/>
                <w:color w:val="0000FF"/>
                <w:sz w:val="20"/>
                <w:szCs w:val="20"/>
              </w:rPr>
              <w:t>ΤΕΛΟΣ_ΕΠΑΝΑΛΗΨΗΣ</w:t>
            </w:r>
          </w:p>
        </w:tc>
      </w:tr>
    </w:tbl>
    <w:p w:rsidR="00D4371A" w:rsidRPr="0063717A" w:rsidRDefault="00D4371A" w:rsidP="00D4371A">
      <w:pPr>
        <w:spacing w:line="360" w:lineRule="auto"/>
        <w:jc w:val="both"/>
        <w:rPr>
          <w:sz w:val="24"/>
          <w:szCs w:val="24"/>
        </w:rPr>
      </w:pPr>
    </w:p>
    <w:tbl>
      <w:tblPr>
        <w:tblStyle w:val="a4"/>
        <w:tblW w:w="0" w:type="auto"/>
        <w:tblLook w:val="04A0" w:firstRow="1" w:lastRow="0" w:firstColumn="1" w:lastColumn="0" w:noHBand="0" w:noVBand="1"/>
      </w:tblPr>
      <w:tblGrid>
        <w:gridCol w:w="8522"/>
      </w:tblGrid>
      <w:tr w:rsidR="00D4371A" w:rsidTr="00D44602">
        <w:tc>
          <w:tcPr>
            <w:tcW w:w="8522" w:type="dxa"/>
          </w:tcPr>
          <w:p w:rsidR="00D4371A" w:rsidRDefault="00D4371A" w:rsidP="00D44602">
            <w:pPr>
              <w:spacing w:line="360" w:lineRule="auto"/>
              <w:jc w:val="both"/>
              <w:rPr>
                <w:rFonts w:ascii="Lucida Console" w:hAnsi="Lucida Console" w:cs="Courier New"/>
                <w:color w:val="008000"/>
                <w:sz w:val="20"/>
                <w:szCs w:val="20"/>
              </w:rPr>
            </w:pPr>
            <w:r w:rsidRPr="005D1116">
              <w:rPr>
                <w:rFonts w:ascii="Lucida Console" w:hAnsi="Lucida Console" w:cs="Courier New"/>
                <w:color w:val="000000"/>
                <w:sz w:val="20"/>
                <w:szCs w:val="20"/>
              </w:rPr>
              <w:t>x </w:t>
            </w:r>
            <w:r w:rsidRPr="005D1116">
              <w:rPr>
                <w:rFonts w:ascii="Lucida Console" w:hAnsi="Lucida Console" w:cs="Courier New"/>
                <w:b/>
                <w:bCs/>
                <w:color w:val="FF0000"/>
                <w:sz w:val="20"/>
                <w:szCs w:val="20"/>
              </w:rPr>
              <w:t>&lt;-</w:t>
            </w:r>
            <w:r w:rsidRPr="005D1116">
              <w:rPr>
                <w:rFonts w:ascii="Lucida Console" w:hAnsi="Lucida Console" w:cs="Courier New"/>
                <w:color w:val="000000"/>
                <w:sz w:val="20"/>
                <w:szCs w:val="20"/>
              </w:rPr>
              <w:t> </w:t>
            </w:r>
            <w:r w:rsidRPr="005D1116">
              <w:rPr>
                <w:rFonts w:ascii="Lucida Console" w:hAnsi="Lucida Console" w:cs="Courier New"/>
                <w:color w:val="008000"/>
                <w:sz w:val="20"/>
                <w:szCs w:val="20"/>
              </w:rPr>
              <w:t>100</w:t>
            </w:r>
            <w:r w:rsidRPr="005D1116">
              <w:rPr>
                <w:rFonts w:ascii="Lucida Console" w:hAnsi="Lucida Console" w:cs="Courier New"/>
                <w:color w:val="000000"/>
                <w:sz w:val="20"/>
                <w:szCs w:val="20"/>
              </w:rPr>
              <w:br/>
            </w:r>
            <w:r w:rsidRPr="005D1116">
              <w:rPr>
                <w:rFonts w:ascii="Lucida Console" w:hAnsi="Lucida Console" w:cs="Courier New"/>
                <w:b/>
                <w:bCs/>
                <w:color w:val="0000FF"/>
                <w:sz w:val="20"/>
                <w:szCs w:val="20"/>
              </w:rPr>
              <w:t>ΟΣΟ</w:t>
            </w:r>
            <w:r w:rsidRPr="005D1116">
              <w:rPr>
                <w:rFonts w:ascii="Lucida Console" w:hAnsi="Lucida Console" w:cs="Courier New"/>
                <w:color w:val="000000"/>
                <w:sz w:val="20"/>
                <w:szCs w:val="20"/>
              </w:rPr>
              <w:t> x </w:t>
            </w:r>
            <w:r w:rsidRPr="005D1116">
              <w:rPr>
                <w:rFonts w:ascii="Lucida Console" w:hAnsi="Lucida Console" w:cs="Courier New"/>
                <w:b/>
                <w:bCs/>
                <w:color w:val="FF0000"/>
                <w:sz w:val="20"/>
                <w:szCs w:val="20"/>
              </w:rPr>
              <w:t>&gt;</w:t>
            </w:r>
            <w:r>
              <w:rPr>
                <w:rFonts w:ascii="Lucida Console" w:hAnsi="Lucida Console" w:cs="Courier New"/>
                <w:color w:val="008000"/>
                <w:sz w:val="20"/>
                <w:szCs w:val="20"/>
                <w:lang w:val="en-US"/>
              </w:rPr>
              <w:t>o</w:t>
            </w:r>
            <w:r w:rsidRPr="005D1116">
              <w:rPr>
                <w:rFonts w:ascii="Lucida Console" w:hAnsi="Lucida Console" w:cs="Courier New"/>
                <w:color w:val="008000"/>
                <w:sz w:val="20"/>
                <w:szCs w:val="20"/>
              </w:rPr>
              <w:t xml:space="preserve"> </w:t>
            </w:r>
            <w:r w:rsidRPr="005D1116">
              <w:rPr>
                <w:rFonts w:ascii="Lucida Console" w:hAnsi="Lucida Console" w:cs="Courier New"/>
                <w:b/>
                <w:bCs/>
                <w:color w:val="0000FF"/>
                <w:sz w:val="20"/>
                <w:szCs w:val="20"/>
              </w:rPr>
              <w:t>ΕΠΑΝΑΛΑΒΕ</w:t>
            </w:r>
          </w:p>
          <w:p w:rsidR="00D4371A" w:rsidRPr="005D1116" w:rsidRDefault="00D4371A" w:rsidP="00D44602">
            <w:pPr>
              <w:spacing w:line="360" w:lineRule="auto"/>
              <w:jc w:val="both"/>
              <w:rPr>
                <w:rFonts w:ascii="Lucida Console" w:hAnsi="Lucida Console" w:cs="Courier New"/>
                <w:color w:val="008000"/>
                <w:sz w:val="20"/>
                <w:szCs w:val="20"/>
              </w:rPr>
            </w:pPr>
            <w:r w:rsidRPr="005D1116">
              <w:rPr>
                <w:rFonts w:ascii="Lucida Console" w:hAnsi="Lucida Console" w:cs="Courier New"/>
                <w:color w:val="000000"/>
                <w:sz w:val="20"/>
                <w:szCs w:val="20"/>
              </w:rPr>
              <w:t xml:space="preserve">  </w:t>
            </w:r>
            <w:r>
              <w:rPr>
                <w:rFonts w:ascii="Lucida Console" w:hAnsi="Lucida Console" w:cs="Courier New"/>
                <w:color w:val="000000"/>
                <w:sz w:val="20"/>
                <w:szCs w:val="20"/>
              </w:rPr>
              <w:t> </w:t>
            </w:r>
            <w:r w:rsidRPr="005D1116">
              <w:rPr>
                <w:rFonts w:ascii="Lucida Console" w:hAnsi="Lucida Console" w:cs="Courier New"/>
                <w:b/>
                <w:bCs/>
                <w:color w:val="0000FF"/>
                <w:sz w:val="20"/>
                <w:szCs w:val="20"/>
              </w:rPr>
              <w:t>ΓΡΑΨΕ</w:t>
            </w:r>
            <w:r w:rsidRPr="005D1116">
              <w:rPr>
                <w:rFonts w:ascii="Lucida Console" w:hAnsi="Lucida Console" w:cs="Courier New"/>
                <w:color w:val="000000"/>
                <w:sz w:val="20"/>
                <w:szCs w:val="20"/>
              </w:rPr>
              <w:t> x</w:t>
            </w:r>
          </w:p>
          <w:p w:rsidR="00D4371A" w:rsidRPr="005D1116" w:rsidRDefault="00D4371A" w:rsidP="00D44602">
            <w:pPr>
              <w:spacing w:line="360" w:lineRule="auto"/>
              <w:jc w:val="both"/>
              <w:rPr>
                <w:rFonts w:ascii="Lucida Console" w:hAnsi="Lucida Console" w:cs="Courier New"/>
                <w:color w:val="008000"/>
                <w:sz w:val="20"/>
                <w:szCs w:val="20"/>
              </w:rPr>
            </w:pPr>
            <w:r w:rsidRPr="005D1116">
              <w:rPr>
                <w:rFonts w:ascii="Lucida Console" w:hAnsi="Lucida Console" w:cs="Courier New"/>
                <w:color w:val="000000"/>
                <w:sz w:val="20"/>
                <w:szCs w:val="20"/>
              </w:rPr>
              <w:t xml:space="preserve">   x </w:t>
            </w:r>
            <w:r w:rsidRPr="005D1116">
              <w:rPr>
                <w:rFonts w:ascii="Lucida Console" w:hAnsi="Lucida Console" w:cs="Courier New"/>
                <w:b/>
                <w:bCs/>
                <w:color w:val="FF0000"/>
                <w:sz w:val="20"/>
                <w:szCs w:val="20"/>
              </w:rPr>
              <w:t>&lt;-</w:t>
            </w:r>
            <w:r w:rsidRPr="005D1116">
              <w:rPr>
                <w:rFonts w:ascii="Lucida Console" w:hAnsi="Lucida Console" w:cs="Courier New"/>
                <w:color w:val="000000"/>
                <w:sz w:val="20"/>
                <w:szCs w:val="20"/>
              </w:rPr>
              <w:t> x </w:t>
            </w:r>
            <w:r w:rsidRPr="005D1116">
              <w:rPr>
                <w:rFonts w:ascii="Lucida Console" w:hAnsi="Lucida Console" w:cs="Courier New"/>
                <w:b/>
                <w:bCs/>
                <w:color w:val="0000FF"/>
                <w:sz w:val="20"/>
                <w:szCs w:val="20"/>
              </w:rPr>
              <w:t>DIV</w:t>
            </w:r>
            <w:r w:rsidRPr="005D1116">
              <w:rPr>
                <w:rFonts w:ascii="Lucida Console" w:hAnsi="Lucida Console" w:cs="Courier New"/>
                <w:color w:val="000000"/>
                <w:sz w:val="20"/>
                <w:szCs w:val="20"/>
              </w:rPr>
              <w:t> </w:t>
            </w:r>
            <w:r w:rsidRPr="005D1116">
              <w:rPr>
                <w:rFonts w:ascii="Lucida Console" w:hAnsi="Lucida Console" w:cs="Courier New"/>
                <w:color w:val="008000"/>
                <w:sz w:val="20"/>
                <w:szCs w:val="20"/>
              </w:rPr>
              <w:t>2</w:t>
            </w:r>
            <w:r w:rsidRPr="005D1116">
              <w:rPr>
                <w:rFonts w:ascii="Lucida Console" w:hAnsi="Lucida Console" w:cs="Courier New"/>
                <w:color w:val="000000"/>
                <w:sz w:val="20"/>
                <w:szCs w:val="20"/>
              </w:rPr>
              <w:br/>
            </w:r>
            <w:r w:rsidRPr="005D1116">
              <w:rPr>
                <w:rFonts w:ascii="Lucida Console" w:hAnsi="Lucida Console" w:cs="Courier New"/>
                <w:b/>
                <w:bCs/>
                <w:color w:val="0000FF"/>
                <w:sz w:val="20"/>
                <w:szCs w:val="20"/>
              </w:rPr>
              <w:t>ΤΕΛΟΣ_ΕΠΑΝΑΛΗΨΗΣ</w:t>
            </w:r>
          </w:p>
        </w:tc>
      </w:tr>
    </w:tbl>
    <w:p w:rsidR="00D4371A" w:rsidRDefault="00D4371A" w:rsidP="00D4371A">
      <w:pPr>
        <w:spacing w:line="360" w:lineRule="auto"/>
        <w:jc w:val="both"/>
        <w:rPr>
          <w:sz w:val="24"/>
          <w:szCs w:val="24"/>
        </w:rPr>
      </w:pPr>
    </w:p>
    <w:p w:rsidR="00D4371A" w:rsidRDefault="00D4371A" w:rsidP="00D4371A">
      <w:pPr>
        <w:pStyle w:val="a3"/>
        <w:numPr>
          <w:ilvl w:val="0"/>
          <w:numId w:val="1"/>
        </w:numPr>
        <w:spacing w:line="360" w:lineRule="auto"/>
        <w:ind w:left="284"/>
        <w:jc w:val="both"/>
        <w:rPr>
          <w:sz w:val="24"/>
          <w:szCs w:val="24"/>
        </w:rPr>
      </w:pPr>
      <w:r w:rsidRPr="009F59D2">
        <w:rPr>
          <w:sz w:val="24"/>
          <w:szCs w:val="24"/>
        </w:rPr>
        <w:t>Π</w:t>
      </w:r>
      <w:r>
        <w:rPr>
          <w:sz w:val="24"/>
          <w:szCs w:val="24"/>
        </w:rPr>
        <w:t>οιά</w:t>
      </w:r>
      <w:r w:rsidRPr="009F59D2">
        <w:rPr>
          <w:sz w:val="24"/>
          <w:szCs w:val="24"/>
        </w:rPr>
        <w:t xml:space="preserve"> θα είναι η τιμή του </w:t>
      </w:r>
      <w:r w:rsidRPr="009F59D2">
        <w:rPr>
          <w:sz w:val="24"/>
          <w:szCs w:val="24"/>
          <w:lang w:val="en-US"/>
        </w:rPr>
        <w:t>x</w:t>
      </w:r>
      <w:r w:rsidRPr="009F59D2">
        <w:rPr>
          <w:sz w:val="24"/>
          <w:szCs w:val="24"/>
        </w:rPr>
        <w:t xml:space="preserve"> μετά την επανάληψη σε καθένα από τα δύο τμήματα</w:t>
      </w:r>
      <w:r>
        <w:rPr>
          <w:sz w:val="24"/>
          <w:szCs w:val="24"/>
        </w:rPr>
        <w:t>.</w:t>
      </w:r>
    </w:p>
    <w:p w:rsidR="00D4371A" w:rsidRPr="001C0AA5" w:rsidRDefault="00D4371A" w:rsidP="00D4371A">
      <w:pPr>
        <w:pStyle w:val="a3"/>
        <w:numPr>
          <w:ilvl w:val="0"/>
          <w:numId w:val="1"/>
        </w:numPr>
        <w:spacing w:line="360" w:lineRule="auto"/>
        <w:ind w:left="284"/>
        <w:jc w:val="both"/>
        <w:rPr>
          <w:sz w:val="24"/>
          <w:szCs w:val="24"/>
        </w:rPr>
      </w:pPr>
      <w:r>
        <w:rPr>
          <w:sz w:val="24"/>
          <w:szCs w:val="24"/>
        </w:rPr>
        <w:lastRenderedPageBreak/>
        <w:t>Πόσες φορές θα εκτελεστούν οι εντολές μέσα σε κάθε επανάληψη;</w:t>
      </w:r>
    </w:p>
    <w:p w:rsidR="00D4371A" w:rsidRPr="00A00AC1" w:rsidRDefault="00D4371A" w:rsidP="00D4371A">
      <w:pPr>
        <w:spacing w:line="360" w:lineRule="auto"/>
        <w:jc w:val="both"/>
        <w:rPr>
          <w:b/>
          <w:color w:val="4F81BD" w:themeColor="accent1"/>
          <w:sz w:val="24"/>
          <w:szCs w:val="24"/>
        </w:rPr>
      </w:pPr>
      <w:r w:rsidRPr="00A00AC1">
        <w:rPr>
          <w:b/>
          <w:color w:val="4F81BD" w:themeColor="accent1"/>
          <w:sz w:val="24"/>
          <w:szCs w:val="24"/>
        </w:rPr>
        <w:t xml:space="preserve">Άσκηση </w:t>
      </w:r>
      <w:r>
        <w:rPr>
          <w:b/>
          <w:color w:val="4F81BD" w:themeColor="accent1"/>
          <w:sz w:val="24"/>
          <w:szCs w:val="24"/>
        </w:rPr>
        <w:t>3</w:t>
      </w:r>
      <w:r w:rsidRPr="00937966">
        <w:rPr>
          <w:b/>
          <w:color w:val="4F81BD" w:themeColor="accent1"/>
          <w:sz w:val="24"/>
          <w:szCs w:val="24"/>
          <w:vertAlign w:val="superscript"/>
        </w:rPr>
        <w:t>η</w:t>
      </w:r>
      <w:r>
        <w:rPr>
          <w:b/>
          <w:color w:val="4F81BD" w:themeColor="accent1"/>
          <w:sz w:val="24"/>
          <w:szCs w:val="24"/>
        </w:rPr>
        <w:t xml:space="preserve"> </w:t>
      </w:r>
      <w:r w:rsidRPr="00A00AC1">
        <w:rPr>
          <w:b/>
          <w:color w:val="4F81BD" w:themeColor="accent1"/>
          <w:sz w:val="24"/>
          <w:szCs w:val="24"/>
        </w:rPr>
        <w:t xml:space="preserve"> :</w:t>
      </w:r>
    </w:p>
    <w:p w:rsidR="00D4371A" w:rsidRDefault="00D4371A" w:rsidP="00D4371A">
      <w:pPr>
        <w:pStyle w:val="a3"/>
        <w:spacing w:line="360" w:lineRule="auto"/>
        <w:ind w:left="0"/>
        <w:jc w:val="both"/>
        <w:rPr>
          <w:sz w:val="24"/>
          <w:szCs w:val="24"/>
        </w:rPr>
      </w:pPr>
      <w:r>
        <w:rPr>
          <w:sz w:val="24"/>
          <w:szCs w:val="24"/>
          <w:lang w:val="en-US"/>
        </w:rPr>
        <w:t>a</w:t>
      </w:r>
      <w:r>
        <w:rPr>
          <w:sz w:val="24"/>
          <w:szCs w:val="24"/>
        </w:rPr>
        <w:t>) Να γράψετε τμήματα κώδικα σε ΓΛΩΣΣΑ τα οποία εκτελούν τα ακόλουθα:</w:t>
      </w:r>
    </w:p>
    <w:p w:rsidR="00D4371A" w:rsidRDefault="00D4371A" w:rsidP="00D4371A">
      <w:pPr>
        <w:pStyle w:val="a3"/>
        <w:numPr>
          <w:ilvl w:val="0"/>
          <w:numId w:val="2"/>
        </w:numPr>
        <w:spacing w:line="360" w:lineRule="auto"/>
        <w:jc w:val="both"/>
        <w:rPr>
          <w:sz w:val="24"/>
          <w:szCs w:val="24"/>
        </w:rPr>
      </w:pPr>
      <w:r>
        <w:rPr>
          <w:sz w:val="24"/>
          <w:szCs w:val="24"/>
        </w:rPr>
        <w:t>Διάβασμα 10 αριθμών και εμφάνιση αθροίσματος και ΜΟ αυτών</w:t>
      </w:r>
    </w:p>
    <w:p w:rsidR="00D4371A" w:rsidRDefault="00D4371A" w:rsidP="00D4371A">
      <w:pPr>
        <w:pStyle w:val="a3"/>
        <w:numPr>
          <w:ilvl w:val="0"/>
          <w:numId w:val="2"/>
        </w:numPr>
        <w:spacing w:line="360" w:lineRule="auto"/>
        <w:jc w:val="both"/>
        <w:rPr>
          <w:sz w:val="24"/>
          <w:szCs w:val="24"/>
        </w:rPr>
      </w:pPr>
      <w:r>
        <w:rPr>
          <w:sz w:val="24"/>
          <w:szCs w:val="24"/>
        </w:rPr>
        <w:t>Διάβασμα 10 αριθμών και εύρεση και εμφάνιση του Μέγιστου αυτών.</w:t>
      </w:r>
    </w:p>
    <w:p w:rsidR="00D4371A" w:rsidRPr="00884135" w:rsidRDefault="00D4371A" w:rsidP="00D4371A">
      <w:pPr>
        <w:pStyle w:val="a3"/>
        <w:spacing w:line="360" w:lineRule="auto"/>
        <w:ind w:left="0" w:firstLine="349"/>
        <w:jc w:val="both"/>
        <w:rPr>
          <w:sz w:val="24"/>
          <w:szCs w:val="24"/>
        </w:rPr>
      </w:pPr>
    </w:p>
    <w:p w:rsidR="00D4371A" w:rsidRPr="00CC0401" w:rsidRDefault="00D4371A" w:rsidP="00D4371A">
      <w:pPr>
        <w:pStyle w:val="a3"/>
        <w:spacing w:line="360" w:lineRule="auto"/>
        <w:ind w:left="0"/>
        <w:jc w:val="both"/>
        <w:rPr>
          <w:sz w:val="24"/>
          <w:szCs w:val="24"/>
        </w:rPr>
      </w:pPr>
      <w:r>
        <w:rPr>
          <w:sz w:val="24"/>
          <w:szCs w:val="24"/>
          <w:lang w:val="en-US"/>
        </w:rPr>
        <w:t>b</w:t>
      </w:r>
      <w:r w:rsidRPr="00CC0401">
        <w:rPr>
          <w:sz w:val="24"/>
          <w:szCs w:val="24"/>
        </w:rPr>
        <w:t xml:space="preserve">) </w:t>
      </w:r>
      <w:r>
        <w:rPr>
          <w:sz w:val="24"/>
          <w:szCs w:val="24"/>
        </w:rPr>
        <w:t>Να γράψετε τμήματα κώδικα σε ΓΛΩΣΣΑ τα οποία εκτελούν τα ακόλουθα:</w:t>
      </w:r>
    </w:p>
    <w:p w:rsidR="00D4371A" w:rsidRDefault="00D4371A" w:rsidP="00D4371A">
      <w:pPr>
        <w:pStyle w:val="a3"/>
        <w:numPr>
          <w:ilvl w:val="0"/>
          <w:numId w:val="2"/>
        </w:numPr>
        <w:spacing w:line="360" w:lineRule="auto"/>
        <w:jc w:val="both"/>
        <w:rPr>
          <w:sz w:val="24"/>
          <w:szCs w:val="24"/>
        </w:rPr>
      </w:pPr>
      <w:r>
        <w:rPr>
          <w:sz w:val="24"/>
          <w:szCs w:val="24"/>
        </w:rPr>
        <w:t>Διάβασμα αριθμών μέχρι να δοθεί το 0 και εμφάνιση αθροίσματος και ΜΟ αυτών.</w:t>
      </w:r>
    </w:p>
    <w:p w:rsidR="00D4371A" w:rsidRDefault="00D4371A" w:rsidP="00D4371A">
      <w:pPr>
        <w:pStyle w:val="a3"/>
        <w:numPr>
          <w:ilvl w:val="0"/>
          <w:numId w:val="2"/>
        </w:numPr>
        <w:spacing w:line="360" w:lineRule="auto"/>
        <w:jc w:val="both"/>
        <w:rPr>
          <w:sz w:val="24"/>
          <w:szCs w:val="24"/>
        </w:rPr>
      </w:pPr>
      <w:r>
        <w:rPr>
          <w:sz w:val="24"/>
          <w:szCs w:val="24"/>
        </w:rPr>
        <w:t>Διάβασμα ονομάτων και βαθμών μέχρι να δοθεί ως όνομα το κενό ως χαρακτήρας  και εμφάνισης του ονόματος με τον μεγαλύτερο βαθμό.</w:t>
      </w:r>
    </w:p>
    <w:p w:rsidR="00D4371A" w:rsidRPr="00783864" w:rsidRDefault="00D4371A" w:rsidP="00D4371A">
      <w:pPr>
        <w:spacing w:line="360" w:lineRule="auto"/>
        <w:jc w:val="both"/>
        <w:rPr>
          <w:b/>
          <w:color w:val="4F81BD" w:themeColor="accent1"/>
          <w:sz w:val="24"/>
          <w:szCs w:val="24"/>
        </w:rPr>
      </w:pPr>
      <w:r w:rsidRPr="00783864">
        <w:rPr>
          <w:b/>
          <w:color w:val="4F81BD" w:themeColor="accent1"/>
          <w:sz w:val="24"/>
          <w:szCs w:val="24"/>
        </w:rPr>
        <w:t xml:space="preserve">Άσκηση </w:t>
      </w:r>
      <w:r w:rsidRPr="00054969">
        <w:rPr>
          <w:b/>
          <w:color w:val="4F81BD" w:themeColor="accent1"/>
          <w:sz w:val="24"/>
          <w:szCs w:val="24"/>
        </w:rPr>
        <w:t>4</w:t>
      </w:r>
      <w:r w:rsidRPr="00783864">
        <w:rPr>
          <w:b/>
          <w:color w:val="4F81BD" w:themeColor="accent1"/>
          <w:sz w:val="24"/>
          <w:szCs w:val="24"/>
          <w:vertAlign w:val="superscript"/>
        </w:rPr>
        <w:t>η</w:t>
      </w:r>
      <w:r w:rsidRPr="00783864">
        <w:rPr>
          <w:b/>
          <w:color w:val="4F81BD" w:themeColor="accent1"/>
          <w:sz w:val="24"/>
          <w:szCs w:val="24"/>
        </w:rPr>
        <w:t xml:space="preserve">  :</w:t>
      </w:r>
    </w:p>
    <w:p w:rsidR="00D4371A" w:rsidRDefault="00D4371A" w:rsidP="00D4371A">
      <w:pPr>
        <w:pStyle w:val="a3"/>
        <w:spacing w:line="360" w:lineRule="auto"/>
        <w:ind w:left="0" w:firstLine="349"/>
        <w:jc w:val="both"/>
        <w:rPr>
          <w:sz w:val="24"/>
          <w:szCs w:val="24"/>
        </w:rPr>
      </w:pPr>
      <w:r>
        <w:rPr>
          <w:sz w:val="24"/>
          <w:szCs w:val="24"/>
        </w:rPr>
        <w:t>Να κατασκευαστεί ΠΡΟΓΡΑΜΜΑ που να δέχεται το όνομα και την ηλικία σε έτη κάθε ατόμου μίας ομάδας πληθυσμού και να εμφανίζει τη μέση ηλικία του πληθυσμού καθώς και το όνομα και την ηλικία του γηραιότερου. Το ΠΡΟΓΡΑΜΜΑ θα τερματίζει όταν δοθεί η τιμή «*» στη θέση του ονόματος.</w:t>
      </w:r>
    </w:p>
    <w:p w:rsidR="00D4371A" w:rsidRDefault="00D4371A" w:rsidP="00D4371A">
      <w:pPr>
        <w:pStyle w:val="a3"/>
        <w:spacing w:line="360" w:lineRule="auto"/>
        <w:ind w:left="0" w:firstLine="349"/>
        <w:jc w:val="both"/>
        <w:rPr>
          <w:sz w:val="24"/>
          <w:szCs w:val="24"/>
        </w:rPr>
      </w:pPr>
    </w:p>
    <w:p w:rsidR="00D4371A" w:rsidRPr="00054969" w:rsidRDefault="00D4371A" w:rsidP="00D4371A">
      <w:pPr>
        <w:pStyle w:val="a3"/>
        <w:spacing w:line="360" w:lineRule="auto"/>
        <w:ind w:left="0" w:firstLine="349"/>
        <w:jc w:val="both"/>
        <w:rPr>
          <w:sz w:val="24"/>
          <w:szCs w:val="24"/>
        </w:rPr>
      </w:pPr>
    </w:p>
    <w:p w:rsidR="00E02830" w:rsidRPr="00D4371A" w:rsidRDefault="00E02830">
      <w:pPr>
        <w:rPr>
          <w:sz w:val="24"/>
          <w:szCs w:val="24"/>
        </w:rPr>
      </w:pPr>
    </w:p>
    <w:sectPr w:rsidR="00E02830" w:rsidRPr="00D4371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5C" w:rsidRDefault="00D12B5C" w:rsidP="00D4371A">
      <w:pPr>
        <w:spacing w:after="0" w:line="240" w:lineRule="auto"/>
      </w:pPr>
      <w:r>
        <w:separator/>
      </w:r>
    </w:p>
  </w:endnote>
  <w:endnote w:type="continuationSeparator" w:id="0">
    <w:p w:rsidR="00D12B5C" w:rsidRDefault="00D12B5C" w:rsidP="00D4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ucida Console">
    <w:panose1 w:val="020B0609040504020204"/>
    <w:charset w:val="A1"/>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1A" w:rsidRDefault="00D4371A">
    <w:pPr>
      <w:pStyle w:val="a6"/>
    </w:pPr>
    <w:r>
      <w:tab/>
    </w:r>
    <w:r>
      <w:tab/>
    </w:r>
    <w:r>
      <w:fldChar w:fldCharType="begin"/>
    </w:r>
    <w:r>
      <w:instrText>PAGE   \* MERGEFORMAT</w:instrText>
    </w:r>
    <w:r>
      <w:fldChar w:fldCharType="separate"/>
    </w:r>
    <w:r w:rsidR="00F641A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5C" w:rsidRDefault="00D12B5C" w:rsidP="00D4371A">
      <w:pPr>
        <w:spacing w:after="0" w:line="240" w:lineRule="auto"/>
      </w:pPr>
      <w:r>
        <w:separator/>
      </w:r>
    </w:p>
  </w:footnote>
  <w:footnote w:type="continuationSeparator" w:id="0">
    <w:p w:rsidR="00D12B5C" w:rsidRDefault="00D12B5C" w:rsidP="00D43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0300_"/>
      </v:shape>
    </w:pict>
  </w:numPicBullet>
  <w:abstractNum w:abstractNumId="0">
    <w:nsid w:val="4EEB513D"/>
    <w:multiLevelType w:val="hybridMultilevel"/>
    <w:tmpl w:val="C2D4CECC"/>
    <w:lvl w:ilvl="0" w:tplc="6624DB74">
      <w:start w:val="1"/>
      <w:numFmt w:val="bullet"/>
      <w:lvlText w:val=""/>
      <w:lvlPicBulletId w:val="0"/>
      <w:lvlJc w:val="left"/>
      <w:pPr>
        <w:ind w:left="1069" w:hanging="360"/>
      </w:pPr>
      <w:rPr>
        <w:rFonts w:ascii="Symbol" w:hAnsi="Symbol" w:hint="default"/>
        <w:color w:val="auto"/>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76E8652D"/>
    <w:multiLevelType w:val="hybridMultilevel"/>
    <w:tmpl w:val="4FC0C7E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1A"/>
    <w:rsid w:val="00CA78E3"/>
    <w:rsid w:val="00D12B5C"/>
    <w:rsid w:val="00D4371A"/>
    <w:rsid w:val="00E02830"/>
    <w:rsid w:val="00F641AC"/>
    <w:rsid w:val="00F94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1A"/>
  </w:style>
  <w:style w:type="paragraph" w:styleId="2">
    <w:name w:val="heading 2"/>
    <w:basedOn w:val="a"/>
    <w:next w:val="a"/>
    <w:link w:val="2Char"/>
    <w:uiPriority w:val="9"/>
    <w:unhideWhenUsed/>
    <w:qFormat/>
    <w:rsid w:val="00D43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4371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4371A"/>
    <w:pPr>
      <w:ind w:left="720"/>
      <w:contextualSpacing/>
    </w:pPr>
  </w:style>
  <w:style w:type="character" w:customStyle="1" w:styleId="ak">
    <w:name w:val="ak"/>
    <w:basedOn w:val="a0"/>
    <w:rsid w:val="00D4371A"/>
    <w:rPr>
      <w:color w:val="008000"/>
    </w:rPr>
  </w:style>
  <w:style w:type="table" w:styleId="a4">
    <w:name w:val="Table Grid"/>
    <w:basedOn w:val="a1"/>
    <w:uiPriority w:val="59"/>
    <w:rsid w:val="00D4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4371A"/>
    <w:pPr>
      <w:tabs>
        <w:tab w:val="center" w:pos="4153"/>
        <w:tab w:val="right" w:pos="8306"/>
      </w:tabs>
      <w:spacing w:after="0" w:line="240" w:lineRule="auto"/>
    </w:pPr>
  </w:style>
  <w:style w:type="character" w:customStyle="1" w:styleId="Char">
    <w:name w:val="Κεφαλίδα Char"/>
    <w:basedOn w:val="a0"/>
    <w:link w:val="a5"/>
    <w:uiPriority w:val="99"/>
    <w:rsid w:val="00D4371A"/>
  </w:style>
  <w:style w:type="paragraph" w:styleId="a6">
    <w:name w:val="footer"/>
    <w:basedOn w:val="a"/>
    <w:link w:val="Char0"/>
    <w:uiPriority w:val="99"/>
    <w:unhideWhenUsed/>
    <w:rsid w:val="00D4371A"/>
    <w:pPr>
      <w:tabs>
        <w:tab w:val="center" w:pos="4153"/>
        <w:tab w:val="right" w:pos="8306"/>
      </w:tabs>
      <w:spacing w:after="0" w:line="240" w:lineRule="auto"/>
    </w:pPr>
  </w:style>
  <w:style w:type="character" w:customStyle="1" w:styleId="Char0">
    <w:name w:val="Υποσέλιδο Char"/>
    <w:basedOn w:val="a0"/>
    <w:link w:val="a6"/>
    <w:uiPriority w:val="99"/>
    <w:rsid w:val="00D43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71A"/>
  </w:style>
  <w:style w:type="paragraph" w:styleId="2">
    <w:name w:val="heading 2"/>
    <w:basedOn w:val="a"/>
    <w:next w:val="a"/>
    <w:link w:val="2Char"/>
    <w:uiPriority w:val="9"/>
    <w:unhideWhenUsed/>
    <w:qFormat/>
    <w:rsid w:val="00D43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4371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4371A"/>
    <w:pPr>
      <w:ind w:left="720"/>
      <w:contextualSpacing/>
    </w:pPr>
  </w:style>
  <w:style w:type="character" w:customStyle="1" w:styleId="ak">
    <w:name w:val="ak"/>
    <w:basedOn w:val="a0"/>
    <w:rsid w:val="00D4371A"/>
    <w:rPr>
      <w:color w:val="008000"/>
    </w:rPr>
  </w:style>
  <w:style w:type="table" w:styleId="a4">
    <w:name w:val="Table Grid"/>
    <w:basedOn w:val="a1"/>
    <w:uiPriority w:val="59"/>
    <w:rsid w:val="00D43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4371A"/>
    <w:pPr>
      <w:tabs>
        <w:tab w:val="center" w:pos="4153"/>
        <w:tab w:val="right" w:pos="8306"/>
      </w:tabs>
      <w:spacing w:after="0" w:line="240" w:lineRule="auto"/>
    </w:pPr>
  </w:style>
  <w:style w:type="character" w:customStyle="1" w:styleId="Char">
    <w:name w:val="Κεφαλίδα Char"/>
    <w:basedOn w:val="a0"/>
    <w:link w:val="a5"/>
    <w:uiPriority w:val="99"/>
    <w:rsid w:val="00D4371A"/>
  </w:style>
  <w:style w:type="paragraph" w:styleId="a6">
    <w:name w:val="footer"/>
    <w:basedOn w:val="a"/>
    <w:link w:val="Char0"/>
    <w:uiPriority w:val="99"/>
    <w:unhideWhenUsed/>
    <w:rsid w:val="00D4371A"/>
    <w:pPr>
      <w:tabs>
        <w:tab w:val="center" w:pos="4153"/>
        <w:tab w:val="right" w:pos="8306"/>
      </w:tabs>
      <w:spacing w:after="0" w:line="240" w:lineRule="auto"/>
    </w:pPr>
  </w:style>
  <w:style w:type="character" w:customStyle="1" w:styleId="Char0">
    <w:name w:val="Υποσέλιδο Char"/>
    <w:basedOn w:val="a0"/>
    <w:link w:val="a6"/>
    <w:uiPriority w:val="99"/>
    <w:rsid w:val="00D4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1264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2</cp:revision>
  <dcterms:created xsi:type="dcterms:W3CDTF">2015-09-11T18:52:00Z</dcterms:created>
  <dcterms:modified xsi:type="dcterms:W3CDTF">2015-09-12T16:57:00Z</dcterms:modified>
</cp:coreProperties>
</file>