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97" w:rsidRDefault="0012049B" w:rsidP="0012049B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α) Αν κάποιος ρίξει ένα νόμισμα 1000 φορές μπορεί να ισχυριστεί με βεβαιότητα ότι τις μισές φορές θα φέρει «γράμματα»; </w:t>
      </w:r>
    </w:p>
    <w:p w:rsidR="0012049B" w:rsidRDefault="0012049B" w:rsidP="0012049B">
      <w:pPr>
        <w:pStyle w:val="ListParagraph"/>
        <w:ind w:left="284"/>
        <w:jc w:val="both"/>
      </w:pPr>
      <w:r>
        <w:t>β) Μπορεί να ισχυριστεί ακριβώς το ίδιο αν ρίξει «άπειρες» φορές το νόμισμα;</w:t>
      </w:r>
    </w:p>
    <w:p w:rsidR="0012049B" w:rsidRDefault="0012049B" w:rsidP="0012049B">
      <w:pPr>
        <w:pStyle w:val="ListParagraph"/>
        <w:ind w:left="284"/>
        <w:jc w:val="both"/>
      </w:pPr>
      <w:r>
        <w:t>Να δικαιολογήσετε τις απαντήσεις σας.</w:t>
      </w:r>
    </w:p>
    <w:p w:rsidR="0012049B" w:rsidRDefault="0012049B" w:rsidP="00662848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662848" w:rsidRDefault="00662848" w:rsidP="0012049B">
      <w:pPr>
        <w:pStyle w:val="ListParagraph"/>
        <w:numPr>
          <w:ilvl w:val="0"/>
          <w:numId w:val="1"/>
        </w:numPr>
        <w:ind w:left="284" w:hanging="284"/>
        <w:jc w:val="both"/>
      </w:pPr>
      <w:r>
        <w:t>Σε έναν αγώνα ποδοσφαίρου οι ομάδες Α και Β σημείωσαν από 2 τέρματα. Αν συμβολίσουμε με Α το αποτέλεσμα "η ομάδα Α σημείωσε ένα τέρμα" και Β το αποτέλεσμα "η ομάδα Β σημείωσε ένα τέρμα":</w:t>
      </w:r>
    </w:p>
    <w:p w:rsidR="00662848" w:rsidRDefault="0012049B" w:rsidP="00662848">
      <w:pPr>
        <w:jc w:val="both"/>
      </w:pPr>
      <w:r>
        <w:t xml:space="preserve">    </w:t>
      </w:r>
      <w:r w:rsidR="00662848">
        <w:t>α) Να γράψετε τον δειγματικό χώρο του πειράματος.</w:t>
      </w:r>
    </w:p>
    <w:p w:rsidR="00662848" w:rsidRDefault="0012049B" w:rsidP="00662848">
      <w:pPr>
        <w:jc w:val="both"/>
      </w:pPr>
      <w:r>
        <w:t xml:space="preserve">    </w:t>
      </w:r>
      <w:r w:rsidR="00662848">
        <w:t>β) Να βρείτε την πιθανότητα η ομάδα Α να σημείωσε πρώτη τέρμα.</w:t>
      </w:r>
    </w:p>
    <w:p w:rsidR="007D4E97" w:rsidRDefault="0012049B" w:rsidP="00662848">
      <w:pPr>
        <w:jc w:val="both"/>
      </w:pPr>
      <w:r>
        <w:t xml:space="preserve">    </w:t>
      </w:r>
      <w:r w:rsidR="00662848">
        <w:t>γ) Ν</w:t>
      </w:r>
      <w:r w:rsidR="007D4E97">
        <w:t>α βρείτε την πιθανότητα κάποια στιγμή ο αγώνα να ήταν ισόπαλος 1-1.</w:t>
      </w:r>
    </w:p>
    <w:p w:rsidR="0012049B" w:rsidRDefault="0012049B" w:rsidP="00662848">
      <w:pPr>
        <w:jc w:val="both"/>
      </w:pPr>
      <w:r>
        <w:t xml:space="preserve">    </w:t>
      </w:r>
      <w:r w:rsidR="007D4E97">
        <w:t>δ) Να βρείτε την πιθανότητα η</w:t>
      </w:r>
      <w:r w:rsidR="002C5E6D">
        <w:t xml:space="preserve"> ομάδα Β να μην προηγήθηκε </w:t>
      </w:r>
      <w:r w:rsidR="007D4E97">
        <w:t>2-0.</w:t>
      </w:r>
    </w:p>
    <w:p w:rsidR="00742963" w:rsidRDefault="00742963" w:rsidP="00742963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742963" w:rsidRDefault="00742963" w:rsidP="00742963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12049B" w:rsidRDefault="0012049B" w:rsidP="0012049B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:rsidR="00F03E07" w:rsidRDefault="0012049B" w:rsidP="00662848">
      <w:pPr>
        <w:jc w:val="both"/>
      </w:pPr>
      <w:r>
        <w:t>……………………………………………………………………………………………………………………………………….</w:t>
      </w:r>
    </w:p>
    <w:sectPr w:rsidR="00F03E07" w:rsidSect="00F03E0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49" w:rsidRDefault="00553149" w:rsidP="00662848">
      <w:pPr>
        <w:spacing w:after="0" w:line="240" w:lineRule="auto"/>
      </w:pPr>
      <w:r>
        <w:separator/>
      </w:r>
    </w:p>
  </w:endnote>
  <w:endnote w:type="continuationSeparator" w:id="0">
    <w:p w:rsidR="00553149" w:rsidRDefault="00553149" w:rsidP="0066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49" w:rsidRDefault="00553149" w:rsidP="00662848">
      <w:pPr>
        <w:spacing w:after="0" w:line="240" w:lineRule="auto"/>
      </w:pPr>
      <w:r>
        <w:separator/>
      </w:r>
    </w:p>
  </w:footnote>
  <w:footnote w:type="continuationSeparator" w:id="0">
    <w:p w:rsidR="00553149" w:rsidRDefault="00553149" w:rsidP="0066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9B" w:rsidRDefault="0012049B">
    <w:pPr>
      <w:pStyle w:val="Header"/>
    </w:pPr>
    <w:r>
      <w:t>Η έννοια της πιθανότητας</w:t>
    </w:r>
    <w:r>
      <w:tab/>
    </w:r>
    <w:r>
      <w:tab/>
      <w:t>Αξιολόγηση</w:t>
    </w:r>
  </w:p>
  <w:p w:rsidR="0012049B" w:rsidRDefault="001204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379D"/>
    <w:multiLevelType w:val="hybridMultilevel"/>
    <w:tmpl w:val="DC367F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48"/>
    <w:rsid w:val="0012049B"/>
    <w:rsid w:val="002C5E6D"/>
    <w:rsid w:val="00447F5C"/>
    <w:rsid w:val="00553149"/>
    <w:rsid w:val="00662848"/>
    <w:rsid w:val="00742963"/>
    <w:rsid w:val="007D4E97"/>
    <w:rsid w:val="008E6E99"/>
    <w:rsid w:val="00DE02BA"/>
    <w:rsid w:val="00F0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48"/>
  </w:style>
  <w:style w:type="paragraph" w:styleId="Footer">
    <w:name w:val="footer"/>
    <w:basedOn w:val="Normal"/>
    <w:link w:val="FooterChar"/>
    <w:uiPriority w:val="99"/>
    <w:semiHidden/>
    <w:unhideWhenUsed/>
    <w:rsid w:val="00662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848"/>
  </w:style>
  <w:style w:type="paragraph" w:styleId="BalloonText">
    <w:name w:val="Balloon Text"/>
    <w:basedOn w:val="Normal"/>
    <w:link w:val="BalloonTextChar"/>
    <w:uiPriority w:val="99"/>
    <w:semiHidden/>
    <w:unhideWhenUsed/>
    <w:rsid w:val="0066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Ανδρέας</cp:lastModifiedBy>
  <cp:revision>3</cp:revision>
  <dcterms:created xsi:type="dcterms:W3CDTF">2015-07-30T20:39:00Z</dcterms:created>
  <dcterms:modified xsi:type="dcterms:W3CDTF">2015-07-30T21:16:00Z</dcterms:modified>
</cp:coreProperties>
</file>