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3D" w:rsidRPr="005E2C3D" w:rsidRDefault="005E2C3D" w:rsidP="005E2C3D">
      <w:pPr>
        <w:spacing w:after="200" w:line="276" w:lineRule="auto"/>
        <w:rPr>
          <w:rFonts w:ascii="Comic Sans MS" w:eastAsia="Times New Roman" w:hAnsi="Comic Sans MS" w:cs="Times New Roman"/>
          <w:sz w:val="20"/>
          <w:szCs w:val="20"/>
          <w:lang w:val="en-US"/>
        </w:rPr>
      </w:pPr>
      <w:r w:rsidRPr="005E2C3D">
        <w:rPr>
          <w:rFonts w:ascii="Comic Sans MS" w:eastAsia="Times New Roman" w:hAnsi="Comic Sans MS" w:cs="Times New Roman"/>
          <w:b/>
          <w:sz w:val="20"/>
          <w:szCs w:val="20"/>
        </w:rPr>
        <w:t>4.ΣΥΓΚΡΙΣΗ ΤΩΝ ΠΡΟΒΛΕΨΕΩΝ ΜΕ ΤΑ ΑΠΟΤΕΛΕΣΜΑΤΑ ΤΟΥ ΠΕΙΡΑΜΑΤΟΣ</w:t>
      </w:r>
      <w:r w:rsidRPr="005E2C3D">
        <w:rPr>
          <w:rFonts w:ascii="Comic Sans MS" w:eastAsia="Times New Roman" w:hAnsi="Comic Sans MS" w:cs="Times New Roman"/>
          <w:b/>
          <w:sz w:val="20"/>
          <w:szCs w:val="20"/>
        </w:rPr>
        <w:br/>
      </w:r>
      <w:r w:rsidRPr="005E2C3D">
        <w:rPr>
          <w:rFonts w:ascii="Comic Sans MS" w:eastAsia="Times New Roman" w:hAnsi="Comic Sans MS" w:cs="Times New Roman"/>
          <w:sz w:val="20"/>
          <w:szCs w:val="20"/>
        </w:rPr>
        <w:t>Συμπληρώστε τώρα τον παρακάτω πίνακα 2 για να γίνει η σύγκριση προβλέψεων – μετρήσεων.</w:t>
      </w:r>
      <w:r w:rsidRPr="005E2C3D">
        <w:rPr>
          <w:rFonts w:ascii="Comic Sans MS" w:eastAsia="Times New Roman" w:hAnsi="Comic Sans MS" w:cs="Times New Roman"/>
          <w:sz w:val="20"/>
          <w:szCs w:val="20"/>
        </w:rPr>
        <w:br/>
        <w:t xml:space="preserve">                        </w:t>
      </w:r>
      <w:r w:rsidRPr="005E2C3D">
        <w:rPr>
          <w:rFonts w:ascii="Comic Sans MS" w:eastAsia="Times New Roman" w:hAnsi="Comic Sans MS" w:cs="Times New Roman"/>
          <w:sz w:val="20"/>
          <w:szCs w:val="20"/>
        </w:rPr>
        <w:br/>
        <w:t xml:space="preserve">                     </w:t>
      </w:r>
      <w:r w:rsidRPr="005E2C3D">
        <w:rPr>
          <w:rFonts w:ascii="Comic Sans MS" w:eastAsia="Times New Roman" w:hAnsi="Comic Sans MS" w:cs="Times New Roman"/>
          <w:b/>
          <w:sz w:val="20"/>
          <w:szCs w:val="20"/>
        </w:rPr>
        <w:t xml:space="preserve">ΠΙΝΑΚΑΣ </w:t>
      </w:r>
      <w:r w:rsidRPr="005E2C3D">
        <w:rPr>
          <w:rFonts w:ascii="Comic Sans MS" w:eastAsia="Times New Roman" w:hAnsi="Comic Sans MS" w:cs="Times New Roman"/>
          <w:b/>
          <w:sz w:val="20"/>
          <w:szCs w:val="20"/>
          <w:lang w:val="en-US"/>
        </w:rPr>
        <w:t>2</w:t>
      </w:r>
      <w:r w:rsidRPr="005E2C3D">
        <w:rPr>
          <w:rFonts w:ascii="Comic Sans MS" w:eastAsia="Times New Roman" w:hAnsi="Comic Sans MS" w:cs="Times New Roman"/>
          <w:b/>
          <w:sz w:val="20"/>
          <w:szCs w:val="20"/>
        </w:rPr>
        <w:t xml:space="preserve"> – ΣΥΓΚΡΙΣΗ ΠΡΟΒΛΕΨΕΩΝ - ΜΕΤΡΗΣΕΩΝ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31"/>
        <w:gridCol w:w="2271"/>
      </w:tblGrid>
      <w:tr w:rsidR="005E2C3D" w:rsidRPr="005E2C3D" w:rsidTr="00156202">
        <w:trPr>
          <w:trHeight w:val="39"/>
        </w:trPr>
        <w:tc>
          <w:tcPr>
            <w:tcW w:w="3936" w:type="dxa"/>
          </w:tcPr>
          <w:p w:rsidR="005E2C3D" w:rsidRPr="005E2C3D" w:rsidRDefault="005E2C3D" w:rsidP="005E2C3D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E2C3D" w:rsidRPr="005E2C3D" w:rsidRDefault="005E2C3D" w:rsidP="005E2C3D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5E2C3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   ΠΡΟΒΛΕΨΕΙΣ</w:t>
            </w:r>
          </w:p>
        </w:tc>
        <w:tc>
          <w:tcPr>
            <w:tcW w:w="2318" w:type="dxa"/>
          </w:tcPr>
          <w:p w:rsidR="005E2C3D" w:rsidRPr="005E2C3D" w:rsidRDefault="005E2C3D" w:rsidP="005E2C3D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5E2C3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    ΜΕΤΡΗΣΕΙΣ</w:t>
            </w:r>
          </w:p>
        </w:tc>
      </w:tr>
      <w:tr w:rsidR="005E2C3D" w:rsidRPr="005E2C3D" w:rsidTr="00156202">
        <w:tc>
          <w:tcPr>
            <w:tcW w:w="3936" w:type="dxa"/>
          </w:tcPr>
          <w:p w:rsidR="005E2C3D" w:rsidRPr="005E2C3D" w:rsidRDefault="005E2C3D" w:rsidP="005E2C3D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E2C3D" w:rsidRPr="005E2C3D" w:rsidRDefault="005E2C3D" w:rsidP="005E2C3D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5E2C3D">
              <w:rPr>
                <w:rFonts w:ascii="Comic Sans MS" w:eastAsia="Times New Roman" w:hAnsi="Comic Sans MS" w:cs="Times New Roman"/>
                <w:sz w:val="20"/>
                <w:szCs w:val="20"/>
              </w:rPr>
              <w:t>Σύγκριση με περίοδο αρχικών συνθηκών</w:t>
            </w:r>
          </w:p>
        </w:tc>
        <w:tc>
          <w:tcPr>
            <w:tcW w:w="2318" w:type="dxa"/>
          </w:tcPr>
          <w:p w:rsidR="005E2C3D" w:rsidRPr="005E2C3D" w:rsidRDefault="005E2C3D" w:rsidP="005E2C3D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5E2C3D">
              <w:rPr>
                <w:rFonts w:ascii="Comic Sans MS" w:eastAsia="Times New Roman" w:hAnsi="Comic Sans MS" w:cs="Times New Roman"/>
                <w:sz w:val="20"/>
                <w:szCs w:val="20"/>
              </w:rPr>
              <w:t>Σύγκριση με περίοδο αρχικών συνθηκών</w:t>
            </w:r>
          </w:p>
        </w:tc>
      </w:tr>
      <w:tr w:rsidR="005E2C3D" w:rsidRPr="005E2C3D" w:rsidTr="00156202">
        <w:tc>
          <w:tcPr>
            <w:tcW w:w="3936" w:type="dxa"/>
          </w:tcPr>
          <w:p w:rsidR="005E2C3D" w:rsidRPr="005E2C3D" w:rsidRDefault="005E2C3D" w:rsidP="005E2C3D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5E2C3D">
              <w:rPr>
                <w:rFonts w:ascii="Comic Sans MS" w:eastAsia="Times New Roman" w:hAnsi="Comic Sans MS" w:cs="Times New Roman"/>
                <w:sz w:val="20"/>
                <w:szCs w:val="20"/>
              </w:rPr>
              <w:t>Μεγαλύτερο μήκος νήματος</w:t>
            </w:r>
          </w:p>
        </w:tc>
        <w:tc>
          <w:tcPr>
            <w:tcW w:w="2268" w:type="dxa"/>
          </w:tcPr>
          <w:p w:rsidR="005E2C3D" w:rsidRPr="005E2C3D" w:rsidRDefault="005E2C3D" w:rsidP="005E2C3D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5E2C3D" w:rsidRPr="005E2C3D" w:rsidRDefault="005E2C3D" w:rsidP="005E2C3D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</w:tc>
      </w:tr>
      <w:tr w:rsidR="005E2C3D" w:rsidRPr="005E2C3D" w:rsidTr="00156202">
        <w:tc>
          <w:tcPr>
            <w:tcW w:w="3936" w:type="dxa"/>
          </w:tcPr>
          <w:p w:rsidR="005E2C3D" w:rsidRPr="005E2C3D" w:rsidRDefault="005E2C3D" w:rsidP="005E2C3D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5E2C3D">
              <w:rPr>
                <w:rFonts w:ascii="Comic Sans MS" w:eastAsia="Times New Roman" w:hAnsi="Comic Sans MS" w:cs="Times New Roman"/>
                <w:sz w:val="20"/>
                <w:szCs w:val="20"/>
              </w:rPr>
              <w:t>Μεγαλύτερη μάζα</w:t>
            </w:r>
          </w:p>
        </w:tc>
        <w:tc>
          <w:tcPr>
            <w:tcW w:w="2268" w:type="dxa"/>
          </w:tcPr>
          <w:p w:rsidR="005E2C3D" w:rsidRPr="005E2C3D" w:rsidRDefault="005E2C3D" w:rsidP="005E2C3D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5E2C3D" w:rsidRPr="005E2C3D" w:rsidRDefault="005E2C3D" w:rsidP="005E2C3D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</w:tc>
      </w:tr>
      <w:tr w:rsidR="005E2C3D" w:rsidRPr="005E2C3D" w:rsidTr="00156202">
        <w:tc>
          <w:tcPr>
            <w:tcW w:w="3936" w:type="dxa"/>
          </w:tcPr>
          <w:p w:rsidR="005E2C3D" w:rsidRPr="005E2C3D" w:rsidRDefault="005E2C3D" w:rsidP="005E2C3D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5E2C3D">
              <w:rPr>
                <w:rFonts w:ascii="Comic Sans MS" w:eastAsia="Times New Roman" w:hAnsi="Comic Sans MS" w:cs="Times New Roman"/>
                <w:sz w:val="20"/>
                <w:szCs w:val="20"/>
              </w:rPr>
              <w:t>Μεγαλύτερη γωνία εκτροπής (πλάτος)</w:t>
            </w:r>
          </w:p>
        </w:tc>
        <w:tc>
          <w:tcPr>
            <w:tcW w:w="2268" w:type="dxa"/>
          </w:tcPr>
          <w:p w:rsidR="005E2C3D" w:rsidRPr="005E2C3D" w:rsidRDefault="005E2C3D" w:rsidP="005E2C3D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5E2C3D" w:rsidRPr="005E2C3D" w:rsidRDefault="005E2C3D" w:rsidP="005E2C3D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</w:tc>
      </w:tr>
      <w:tr w:rsidR="005E2C3D" w:rsidRPr="005E2C3D" w:rsidTr="00156202">
        <w:tc>
          <w:tcPr>
            <w:tcW w:w="3936" w:type="dxa"/>
          </w:tcPr>
          <w:p w:rsidR="005E2C3D" w:rsidRPr="005E2C3D" w:rsidRDefault="005E2C3D" w:rsidP="005E2C3D">
            <w:pPr>
              <w:spacing w:after="200" w:line="276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5E2C3D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Τόπος πειράματος: Σελήνη </w:t>
            </w:r>
          </w:p>
        </w:tc>
        <w:tc>
          <w:tcPr>
            <w:tcW w:w="2268" w:type="dxa"/>
          </w:tcPr>
          <w:p w:rsidR="005E2C3D" w:rsidRPr="005E2C3D" w:rsidRDefault="005E2C3D" w:rsidP="005E2C3D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5E2C3D" w:rsidRPr="005E2C3D" w:rsidRDefault="005E2C3D" w:rsidP="005E2C3D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</w:tc>
      </w:tr>
    </w:tbl>
    <w:p w:rsidR="0049188D" w:rsidRDefault="0049188D">
      <w:bookmarkStart w:id="0" w:name="_GoBack"/>
      <w:bookmarkEnd w:id="0"/>
    </w:p>
    <w:sectPr w:rsidR="00491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3D"/>
    <w:rsid w:val="0049188D"/>
    <w:rsid w:val="005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F0266-3A7A-4CDA-90C3-53DD9D55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</dc:creator>
  <cp:keywords/>
  <dc:description/>
  <cp:lastModifiedBy>Stelios</cp:lastModifiedBy>
  <cp:revision>1</cp:revision>
  <dcterms:created xsi:type="dcterms:W3CDTF">2015-07-14T13:54:00Z</dcterms:created>
  <dcterms:modified xsi:type="dcterms:W3CDTF">2015-07-14T13:55:00Z</dcterms:modified>
</cp:coreProperties>
</file>