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51" w:rsidRDefault="00967352">
      <w:pPr>
        <w:rPr>
          <w:rFonts w:ascii="Comic Sans MS" w:hAnsi="Comic Sans MS"/>
          <w:sz w:val="36"/>
          <w:szCs w:val="36"/>
        </w:rPr>
      </w:pPr>
      <w:r w:rsidRPr="00FA58EC">
        <w:rPr>
          <w:rFonts w:ascii="Comic Sans MS" w:hAnsi="Comic Sans MS"/>
          <w:sz w:val="36"/>
          <w:szCs w:val="36"/>
        </w:rPr>
        <w:t>Ένωσε τις χελώνες με το σωστό αριθμό…</w:t>
      </w:r>
    </w:p>
    <w:p w:rsidR="001155A9" w:rsidRPr="00FA58EC" w:rsidRDefault="00967352">
      <w:pPr>
        <w:rPr>
          <w:rFonts w:ascii="Comic Sans MS" w:hAnsi="Comic Sans MS"/>
          <w:sz w:val="36"/>
          <w:szCs w:val="36"/>
        </w:rPr>
      </w:pPr>
      <w:r w:rsidRPr="00FA58EC">
        <w:rPr>
          <w:rFonts w:ascii="Comic Sans MS" w:hAnsi="Comic Sans MS"/>
          <w:sz w:val="36"/>
          <w:szCs w:val="36"/>
        </w:rPr>
        <w:t xml:space="preserve"> </w:t>
      </w:r>
    </w:p>
    <w:p w:rsidR="00967352" w:rsidRDefault="00967352"/>
    <w:p w:rsidR="00FA58EC" w:rsidRDefault="007B7AFC" w:rsidP="00FA58EC">
      <w:pPr>
        <w:ind w:left="360"/>
        <w:rPr>
          <w:sz w:val="144"/>
          <w:szCs w:val="144"/>
        </w:rPr>
      </w:pPr>
      <w:r w:rsidRPr="007B7AFC">
        <w:rPr>
          <w:noProof/>
          <w:lang w:eastAsia="el-GR"/>
        </w:rPr>
        <w:pict>
          <v:rect id="_x0000_s1026" style="position:absolute;left:0;text-align:left;margin-left:380.25pt;margin-top:1.7pt;width:84pt;height:93pt;z-index:251658240">
            <v:textbox>
              <w:txbxContent>
                <w:p w:rsidR="00967352" w:rsidRPr="00967352" w:rsidRDefault="00967352">
                  <w:pPr>
                    <w:rPr>
                      <w:b/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 xml:space="preserve"> </w:t>
                  </w:r>
                  <w:r w:rsidR="00C01251">
                    <w:rPr>
                      <w:sz w:val="144"/>
                      <w:szCs w:val="144"/>
                    </w:rPr>
                    <w:t>3</w:t>
                  </w:r>
                </w:p>
              </w:txbxContent>
            </v:textbox>
          </v:rect>
        </w:pict>
      </w:r>
      <w:r w:rsidR="00FA58EC" w:rsidRPr="00FA58EC">
        <w:rPr>
          <w:noProof/>
          <w:sz w:val="144"/>
          <w:szCs w:val="144"/>
          <w:lang w:eastAsia="el-GR"/>
        </w:rPr>
        <w:drawing>
          <wp:inline distT="0" distB="0" distL="0" distR="0">
            <wp:extent cx="808805" cy="571500"/>
            <wp:effectExtent l="19050" t="0" r="0" b="0"/>
            <wp:docPr id="3" name="0 - Εικόνα" descr="Coloring-pages-tur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ing-pages-turt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00" cy="57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8EC">
        <w:rPr>
          <w:noProof/>
          <w:lang w:eastAsia="el-GR"/>
        </w:rPr>
        <w:drawing>
          <wp:inline distT="0" distB="0" distL="0" distR="0">
            <wp:extent cx="808805" cy="571500"/>
            <wp:effectExtent l="19050" t="0" r="0" b="0"/>
            <wp:docPr id="1" name="0 - Εικόνα" descr="Coloring-pages-tur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ing-pages-turt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00" cy="57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8EC" w:rsidRPr="00FA58EC">
        <w:rPr>
          <w:noProof/>
          <w:sz w:val="144"/>
          <w:szCs w:val="144"/>
          <w:lang w:eastAsia="el-GR"/>
        </w:rPr>
        <w:drawing>
          <wp:inline distT="0" distB="0" distL="0" distR="0">
            <wp:extent cx="808805" cy="571500"/>
            <wp:effectExtent l="19050" t="0" r="0" b="0"/>
            <wp:docPr id="6" name="0 - Εικόνα" descr="Coloring-pages-tur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ing-pages-turt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00" cy="57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8EC" w:rsidRPr="00FA58EC">
        <w:rPr>
          <w:noProof/>
          <w:sz w:val="144"/>
          <w:szCs w:val="144"/>
          <w:lang w:eastAsia="el-GR"/>
        </w:rPr>
        <w:drawing>
          <wp:inline distT="0" distB="0" distL="0" distR="0">
            <wp:extent cx="808805" cy="571500"/>
            <wp:effectExtent l="19050" t="0" r="0" b="0"/>
            <wp:docPr id="7" name="0 - Εικόνα" descr="Coloring-pages-tur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ing-pages-turt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00" cy="57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E58" w:rsidRDefault="007B7AFC" w:rsidP="00FA58EC">
      <w:pPr>
        <w:ind w:left="360"/>
        <w:rPr>
          <w:noProof/>
          <w:sz w:val="144"/>
          <w:szCs w:val="144"/>
          <w:lang w:eastAsia="el-GR"/>
        </w:rPr>
      </w:pPr>
      <w:r w:rsidRPr="007B7AFC">
        <w:rPr>
          <w:noProof/>
          <w:lang w:eastAsia="el-GR"/>
        </w:rPr>
        <w:pict>
          <v:rect id="_x0000_s1030" style="position:absolute;left:0;text-align:left;margin-left:380.25pt;margin-top:3.9pt;width:84pt;height:93pt;z-index:251662336">
            <v:textbox style="mso-next-textbox:#_x0000_s1030">
              <w:txbxContent>
                <w:p w:rsidR="00967352" w:rsidRPr="00967352" w:rsidRDefault="00967352">
                  <w:pPr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 xml:space="preserve"> </w:t>
                  </w:r>
                  <w:r w:rsidR="00C01251">
                    <w:rPr>
                      <w:sz w:val="144"/>
                      <w:szCs w:val="144"/>
                    </w:rPr>
                    <w:t>1</w:t>
                  </w:r>
                </w:p>
              </w:txbxContent>
            </v:textbox>
          </v:rect>
        </w:pict>
      </w:r>
      <w:r w:rsidRPr="007B7AFC">
        <w:rPr>
          <w:noProof/>
          <w:sz w:val="144"/>
          <w:szCs w:val="144"/>
          <w:lang w:eastAsia="el-GR"/>
        </w:rPr>
        <w:pict>
          <v:shape id="0 - Εικόνα" o:spid="_x0000_i1025" type="#_x0000_t75" alt="Coloring-pages-turtle.jpg" style="width:63.75pt;height:45pt;visibility:visible;mso-wrap-style:square" o:bullet="t">
            <v:imagedata r:id="rId8" o:title="Coloring-pages-turtle"/>
          </v:shape>
        </w:pict>
      </w:r>
      <w:r w:rsidR="00FA58EC" w:rsidRPr="00FA58EC">
        <w:rPr>
          <w:noProof/>
          <w:sz w:val="144"/>
          <w:szCs w:val="144"/>
          <w:lang w:eastAsia="el-GR"/>
        </w:rPr>
        <w:drawing>
          <wp:inline distT="0" distB="0" distL="0" distR="0">
            <wp:extent cx="808805" cy="571500"/>
            <wp:effectExtent l="19050" t="0" r="0" b="0"/>
            <wp:docPr id="9" name="0 - Εικόνα" descr="Coloring-pages-tur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ing-pages-turt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00" cy="57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8EC" w:rsidRPr="00FA58EC">
        <w:rPr>
          <w:noProof/>
          <w:sz w:val="144"/>
          <w:szCs w:val="144"/>
          <w:lang w:eastAsia="el-GR"/>
        </w:rPr>
        <w:drawing>
          <wp:inline distT="0" distB="0" distL="0" distR="0">
            <wp:extent cx="808805" cy="571500"/>
            <wp:effectExtent l="19050" t="0" r="0" b="0"/>
            <wp:docPr id="23" name="0 - Εικόνα" descr="Coloring-pages-tur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ing-pages-turt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00" cy="57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8EC" w:rsidRDefault="007B7AFC" w:rsidP="00FA58EC">
      <w:pPr>
        <w:ind w:left="360"/>
        <w:rPr>
          <w:sz w:val="144"/>
          <w:szCs w:val="144"/>
        </w:rPr>
      </w:pPr>
      <w:r w:rsidRPr="007B7AFC">
        <w:rPr>
          <w:noProof/>
          <w:lang w:eastAsia="el-GR"/>
        </w:rPr>
        <w:pict>
          <v:rect id="_x0000_s1028" style="position:absolute;left:0;text-align:left;margin-left:380.25pt;margin-top:22.55pt;width:84pt;height:93pt;z-index:251660288">
            <v:textbox style="mso-next-textbox:#_x0000_s1028">
              <w:txbxContent>
                <w:p w:rsidR="00967352" w:rsidRPr="00967352" w:rsidRDefault="00967352">
                  <w:pPr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 xml:space="preserve"> </w:t>
                  </w:r>
                  <w:r w:rsidR="00C01251">
                    <w:rPr>
                      <w:sz w:val="144"/>
                      <w:szCs w:val="144"/>
                    </w:rPr>
                    <w:t>4</w:t>
                  </w:r>
                </w:p>
              </w:txbxContent>
            </v:textbox>
          </v:rect>
        </w:pict>
      </w:r>
      <w:r w:rsidR="00FA58EC" w:rsidRPr="00FA58EC">
        <w:rPr>
          <w:noProof/>
          <w:sz w:val="144"/>
          <w:szCs w:val="144"/>
          <w:lang w:eastAsia="el-GR"/>
        </w:rPr>
        <w:drawing>
          <wp:inline distT="0" distB="0" distL="0" distR="0">
            <wp:extent cx="808805" cy="571500"/>
            <wp:effectExtent l="19050" t="0" r="0" b="0"/>
            <wp:docPr id="10" name="0 - Εικόνα" descr="Coloring-pages-tur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ing-pages-turt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00" cy="57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E58" w:rsidRDefault="007B7AFC" w:rsidP="00FA58EC">
      <w:pPr>
        <w:ind w:left="360"/>
        <w:rPr>
          <w:noProof/>
          <w:sz w:val="144"/>
          <w:szCs w:val="144"/>
          <w:lang w:eastAsia="el-GR"/>
        </w:rPr>
      </w:pPr>
      <w:r>
        <w:rPr>
          <w:noProof/>
          <w:sz w:val="144"/>
          <w:szCs w:val="144"/>
          <w:lang w:eastAsia="el-GR"/>
        </w:rPr>
        <w:pict>
          <v:rect id="_x0000_s1032" style="position:absolute;left:0;text-align:left;margin-left:386.25pt;margin-top:33pt;width:84pt;height:93pt;z-index:251663360">
            <v:textbox style="mso-next-textbox:#_x0000_s1032">
              <w:txbxContent>
                <w:p w:rsidR="00C01251" w:rsidRPr="00967352" w:rsidRDefault="00C01251" w:rsidP="00C01251">
                  <w:pPr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 xml:space="preserve"> 5</w:t>
                  </w:r>
                </w:p>
              </w:txbxContent>
            </v:textbox>
          </v:rect>
        </w:pict>
      </w:r>
      <w:r w:rsidR="006457FA" w:rsidRPr="007B7AFC">
        <w:rPr>
          <w:noProof/>
          <w:sz w:val="144"/>
          <w:szCs w:val="144"/>
          <w:lang w:eastAsia="el-GR"/>
        </w:rPr>
        <w:pict>
          <v:shape id="_x0000_i1026" type="#_x0000_t75" alt="Coloring-pages-turtle.jpg" style="width:63.75pt;height:45pt;visibility:visible;mso-wrap-style:square" o:bullet="t">
            <v:imagedata r:id="rId8" o:title="Coloring-pages-turtle"/>
          </v:shape>
        </w:pict>
      </w:r>
      <w:r w:rsidR="00FA58EC" w:rsidRPr="00FA58EC">
        <w:rPr>
          <w:noProof/>
          <w:sz w:val="144"/>
          <w:szCs w:val="144"/>
          <w:lang w:eastAsia="el-GR"/>
        </w:rPr>
        <w:drawing>
          <wp:inline distT="0" distB="0" distL="0" distR="0">
            <wp:extent cx="808805" cy="571500"/>
            <wp:effectExtent l="19050" t="0" r="0" b="0"/>
            <wp:docPr id="22" name="0 - Εικόνα" descr="Coloring-pages-tur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ing-pages-turt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00" cy="57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352" w:rsidRPr="00FA58EC" w:rsidRDefault="007B7AFC" w:rsidP="00FA58EC">
      <w:pPr>
        <w:ind w:left="360"/>
        <w:rPr>
          <w:sz w:val="144"/>
          <w:szCs w:val="144"/>
        </w:rPr>
      </w:pPr>
      <w:r>
        <w:rPr>
          <w:noProof/>
          <w:sz w:val="144"/>
          <w:szCs w:val="144"/>
          <w:lang w:eastAsia="el-GR"/>
        </w:rPr>
        <w:pict>
          <v:rect id="_x0000_s1033" style="position:absolute;left:0;text-align:left;margin-left:386.25pt;margin-top:32.9pt;width:84pt;height:93pt;z-index:251664384">
            <v:textbox style="mso-next-textbox:#_x0000_s1033">
              <w:txbxContent>
                <w:p w:rsidR="00C01251" w:rsidRPr="00967352" w:rsidRDefault="00C01251" w:rsidP="00C01251">
                  <w:pPr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 xml:space="preserve"> 2</w:t>
                  </w:r>
                </w:p>
              </w:txbxContent>
            </v:textbox>
          </v:rect>
        </w:pict>
      </w:r>
      <w:r w:rsidR="00FA58EC" w:rsidRPr="00FA58EC">
        <w:rPr>
          <w:noProof/>
          <w:sz w:val="144"/>
          <w:szCs w:val="144"/>
          <w:lang w:eastAsia="el-GR"/>
        </w:rPr>
        <w:drawing>
          <wp:inline distT="0" distB="0" distL="0" distR="0">
            <wp:extent cx="808805" cy="571500"/>
            <wp:effectExtent l="19050" t="0" r="0" b="0"/>
            <wp:docPr id="15" name="0 - Εικόνα" descr="Coloring-pages-tur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ing-pages-turt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00" cy="57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8EC" w:rsidRPr="00FA58EC">
        <w:rPr>
          <w:noProof/>
          <w:sz w:val="144"/>
          <w:szCs w:val="144"/>
          <w:lang w:eastAsia="el-GR"/>
        </w:rPr>
        <w:drawing>
          <wp:inline distT="0" distB="0" distL="0" distR="0">
            <wp:extent cx="808805" cy="571500"/>
            <wp:effectExtent l="19050" t="0" r="0" b="0"/>
            <wp:docPr id="17" name="0 - Εικόνα" descr="Coloring-pages-tur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ing-pages-turt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00" cy="57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8EC" w:rsidRPr="00FA58EC">
        <w:rPr>
          <w:noProof/>
          <w:sz w:val="144"/>
          <w:szCs w:val="144"/>
          <w:lang w:eastAsia="el-GR"/>
        </w:rPr>
        <w:drawing>
          <wp:inline distT="0" distB="0" distL="0" distR="0">
            <wp:extent cx="808805" cy="571500"/>
            <wp:effectExtent l="19050" t="0" r="0" b="0"/>
            <wp:docPr id="19" name="0 - Εικόνα" descr="Coloring-pages-tur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ing-pages-turt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00" cy="57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8EC" w:rsidRPr="00FA58EC">
        <w:rPr>
          <w:noProof/>
          <w:sz w:val="144"/>
          <w:szCs w:val="144"/>
          <w:lang w:eastAsia="el-GR"/>
        </w:rPr>
        <w:drawing>
          <wp:inline distT="0" distB="0" distL="0" distR="0">
            <wp:extent cx="808805" cy="571500"/>
            <wp:effectExtent l="19050" t="0" r="0" b="0"/>
            <wp:docPr id="20" name="0 - Εικόνα" descr="Coloring-pages-tur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ing-pages-turt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00" cy="57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8EC" w:rsidRPr="00FA58EC">
        <w:rPr>
          <w:noProof/>
          <w:sz w:val="144"/>
          <w:szCs w:val="144"/>
          <w:lang w:eastAsia="el-GR"/>
        </w:rPr>
        <w:drawing>
          <wp:inline distT="0" distB="0" distL="0" distR="0">
            <wp:extent cx="808805" cy="571500"/>
            <wp:effectExtent l="19050" t="0" r="0" b="0"/>
            <wp:docPr id="21" name="0 - Εικόνα" descr="Coloring-pages-tur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ing-pages-turt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00" cy="57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7AFC">
        <w:rPr>
          <w:noProof/>
          <w:lang w:eastAsia="el-GR"/>
        </w:rPr>
        <w:pict>
          <v:rect id="_x0000_s1029" style="position:absolute;left:0;text-align:left;margin-left:345.75pt;margin-top:385.6pt;width:84pt;height:93pt;z-index:251661312;mso-position-horizontal-relative:text;mso-position-vertical-relative:text">
            <v:textbox style="mso-next-textbox:#_x0000_s1029">
              <w:txbxContent>
                <w:p w:rsidR="00967352" w:rsidRPr="00967352" w:rsidRDefault="00967352">
                  <w:pPr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 xml:space="preserve"> </w:t>
                  </w:r>
                  <w:r w:rsidRPr="00967352">
                    <w:rPr>
                      <w:sz w:val="144"/>
                      <w:szCs w:val="144"/>
                    </w:rPr>
                    <w:t>4</w:t>
                  </w:r>
                </w:p>
              </w:txbxContent>
            </v:textbox>
          </v:rect>
        </w:pict>
      </w:r>
      <w:r w:rsidRPr="007B7AFC">
        <w:rPr>
          <w:noProof/>
          <w:lang w:eastAsia="el-GR"/>
        </w:rPr>
        <w:pict>
          <v:rect id="_x0000_s1027" style="position:absolute;left:0;text-align:left;margin-left:352.5pt;margin-top:521.35pt;width:84pt;height:93pt;z-index:251659264;mso-position-horizontal-relative:text;mso-position-vertical-relative:text">
            <v:textbox style="mso-next-textbox:#_x0000_s1027">
              <w:txbxContent>
                <w:p w:rsidR="00967352" w:rsidRPr="00967352" w:rsidRDefault="00967352">
                  <w:pPr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 xml:space="preserve"> </w:t>
                  </w:r>
                  <w:r w:rsidRPr="00967352">
                    <w:rPr>
                      <w:sz w:val="144"/>
                      <w:szCs w:val="144"/>
                    </w:rPr>
                    <w:t>5</w:t>
                  </w:r>
                </w:p>
              </w:txbxContent>
            </v:textbox>
          </v:rect>
        </w:pict>
      </w:r>
    </w:p>
    <w:sectPr w:rsidR="00967352" w:rsidRPr="00FA58EC" w:rsidSect="001155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260" w:rsidRDefault="00E02260" w:rsidP="0093306C">
      <w:pPr>
        <w:spacing w:after="0" w:line="240" w:lineRule="auto"/>
      </w:pPr>
      <w:r>
        <w:separator/>
      </w:r>
    </w:p>
  </w:endnote>
  <w:endnote w:type="continuationSeparator" w:id="0">
    <w:p w:rsidR="00E02260" w:rsidRDefault="00E02260" w:rsidP="0093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6C" w:rsidRDefault="0093306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6C" w:rsidRPr="006457FA" w:rsidRDefault="0093306C" w:rsidP="006457F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6C" w:rsidRDefault="009330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260" w:rsidRDefault="00E02260" w:rsidP="0093306C">
      <w:pPr>
        <w:spacing w:after="0" w:line="240" w:lineRule="auto"/>
      </w:pPr>
      <w:r>
        <w:separator/>
      </w:r>
    </w:p>
  </w:footnote>
  <w:footnote w:type="continuationSeparator" w:id="0">
    <w:p w:rsidR="00E02260" w:rsidRDefault="00E02260" w:rsidP="0093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6C" w:rsidRDefault="0093306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6C" w:rsidRDefault="0093306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6C" w:rsidRDefault="009330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Coloring-pages-turtle.jpg" style="width:876.75pt;height:619.5pt;visibility:visible;mso-wrap-style:square" o:bullet="t">
        <v:imagedata r:id="rId1" o:title="Coloring-pages-turtle"/>
      </v:shape>
    </w:pict>
  </w:numPicBullet>
  <w:abstractNum w:abstractNumId="0">
    <w:nsid w:val="281A167D"/>
    <w:multiLevelType w:val="hybridMultilevel"/>
    <w:tmpl w:val="317CB242"/>
    <w:lvl w:ilvl="0" w:tplc="0B2286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0CC7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3ECF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421F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40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BEF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DA1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BEA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2A8D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69241D"/>
    <w:multiLevelType w:val="hybridMultilevel"/>
    <w:tmpl w:val="58BCBD0A"/>
    <w:lvl w:ilvl="0" w:tplc="AF0CE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9E01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3407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BED6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2475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B09B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BED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1EB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103E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352"/>
    <w:rsid w:val="00016CC2"/>
    <w:rsid w:val="001155A9"/>
    <w:rsid w:val="0015277C"/>
    <w:rsid w:val="004F64BF"/>
    <w:rsid w:val="006457FA"/>
    <w:rsid w:val="007B7AFC"/>
    <w:rsid w:val="0093306C"/>
    <w:rsid w:val="00967352"/>
    <w:rsid w:val="00A22E58"/>
    <w:rsid w:val="00C01251"/>
    <w:rsid w:val="00E02260"/>
    <w:rsid w:val="00FA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A58E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58EC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9330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93306C"/>
  </w:style>
  <w:style w:type="paragraph" w:styleId="a6">
    <w:name w:val="footer"/>
    <w:basedOn w:val="a"/>
    <w:link w:val="Char1"/>
    <w:uiPriority w:val="99"/>
    <w:unhideWhenUsed/>
    <w:rsid w:val="009330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933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2015-07-14T16:51:00Z</dcterms:created>
  <dcterms:modified xsi:type="dcterms:W3CDTF">2015-09-15T08:33:00Z</dcterms:modified>
</cp:coreProperties>
</file>