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52" w:rsidRDefault="00112F52" w:rsidP="00112F52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Γενίκευση, Ανασκόπηση</w:t>
      </w:r>
    </w:p>
    <w:p w:rsidR="0008221C" w:rsidRDefault="004C0541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-114300</wp:posOffset>
                </wp:positionV>
                <wp:extent cx="2486025" cy="923925"/>
                <wp:effectExtent l="19050" t="12700" r="276225" b="412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923925"/>
                        </a:xfrm>
                        <a:prstGeom prst="cloudCallout">
                          <a:avLst>
                            <a:gd name="adj1" fmla="val 56921"/>
                            <a:gd name="adj2" fmla="val 41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D1C" w:rsidRPr="00DE5014" w:rsidRDefault="00DE5014" w:rsidP="000A48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Τι κατάφερα;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190.5pt;margin-top:-8.95pt;width:195.7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" adj="23095,19685" strokecolor="#2e74b5 [2404]">
                <v:textbox>
                  <w:txbxContent>
                    <w:p w:rsidR="001C5D1C" w:rsidRPr="00DE5014" w:rsidRDefault="00DE5014" w:rsidP="000A48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Τι κατάφερα;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</w:rPr>
        <w:t>Φύλλο Εργασίας 2</w:t>
      </w:r>
    </w:p>
    <w:p w:rsidR="0008221C" w:rsidRDefault="0008221C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640" w:rsidRPr="0044096C" w:rsidRDefault="00FE7E93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52070</wp:posOffset>
            </wp:positionV>
            <wp:extent cx="2076450" cy="2200275"/>
            <wp:effectExtent l="19050" t="0" r="0" b="0"/>
            <wp:wrapNone/>
            <wp:docPr id="6" name="5 - Εικόνα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014" w:rsidRPr="0046549A" w:rsidRDefault="005A761A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 w:rsid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  <w:r w:rsidR="0046549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233045</wp:posOffset>
            </wp:positionV>
            <wp:extent cx="3638550" cy="4543425"/>
            <wp:effectExtent l="19050" t="0" r="0" b="0"/>
            <wp:wrapNone/>
            <wp:docPr id="1" name="2 - Εικόνα" descr="imagesFFCMUL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FCMUL2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46549A" w:rsidRDefault="0046549A" w:rsidP="00B154A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Μπορείς να εξηγήσεις τι μήνυμα θέλει να περάσει στους παρατηρητές της η παραπάνω εικόνα (Φύλλο Εργασίας 1); Τι έχει συμβεί στο φυσικό (υδάτινο) περιβάλλον; Πού οφείλεται αυτή η συνέπεια;</w:t>
      </w:r>
    </w:p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49A" w:rsidRDefault="0046549A" w:rsidP="00B154A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Τώρα διάβασε στο Φύλλο Εργασίας 1 τις αρχικές σου υποθέσεις για τη χρήση μη φιλικών προς το περιβάλλον απορρυπαντικών. Εντόπισε </w:t>
      </w:r>
      <w:r w:rsidR="00D91524">
        <w:rPr>
          <w:rFonts w:ascii="Times New Roman" w:hAnsi="Times New Roman" w:cs="Times New Roman"/>
          <w:sz w:val="24"/>
          <w:szCs w:val="24"/>
        </w:rPr>
        <w:t>τις υποθέσεις εκείνες που διαψεύστηκαν, αφού κατέκτησες τη νέα γνώση, και κατάγραψέ τες στην παρακάτω λίστα:</w:t>
      </w:r>
    </w:p>
    <w:p w:rsidR="00D91524" w:rsidRDefault="00D91524" w:rsidP="00D9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1)…………………………………………………………………………………………………………………………………………………………………………………</w:t>
      </w:r>
    </w:p>
    <w:p w:rsidR="00D91524" w:rsidRDefault="00D91524" w:rsidP="00D9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2)…………………………………………………………………………………………………………………………………………………………………………………</w:t>
      </w:r>
    </w:p>
    <w:p w:rsidR="00D91524" w:rsidRDefault="00D91524" w:rsidP="00D9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3)…………………………………………………………………………………………………………………………………………………………………………………</w:t>
      </w:r>
    </w:p>
    <w:p w:rsidR="00D91524" w:rsidRDefault="00D91524" w:rsidP="00D9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4)…………………………………………………………………………………………………………………………………………………………………………………</w:t>
      </w:r>
    </w:p>
    <w:p w:rsidR="00D91524" w:rsidRDefault="00D91524">
      <w:pPr>
        <w:rPr>
          <w:rFonts w:ascii="Times New Roman" w:hAnsi="Times New Roman" w:cs="Times New Roman"/>
          <w:sz w:val="24"/>
          <w:szCs w:val="24"/>
        </w:rPr>
      </w:pPr>
    </w:p>
    <w:p w:rsidR="00D91524" w:rsidRDefault="00D91524" w:rsidP="00D91524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2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:rsidR="00D91524" w:rsidRDefault="00D91524" w:rsidP="00D9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Ξαναθυμήσου το 2</w:t>
      </w:r>
      <w:r w:rsidRPr="00D91524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πείραμα από το Φύλλο Εργασίας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154AB" w:rsidTr="00B154AB">
        <w:tc>
          <w:tcPr>
            <w:tcW w:w="8522" w:type="dxa"/>
            <w:shd w:val="clear" w:color="auto" w:fill="D9D9D9" w:themeFill="background1" w:themeFillShade="D9"/>
          </w:tcPr>
          <w:p w:rsidR="00B154AB" w:rsidRPr="00D91524" w:rsidRDefault="00B154AB" w:rsidP="00B154AB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b/>
                <w:sz w:val="24"/>
                <w:szCs w:val="24"/>
              </w:rPr>
              <w:t>«Φτιάξτε το δικό σας φιλικό προς το περιβάλλον καθαριστικό για να διώξετε τα άλατα που έχουν κολλήσει πάνω στον βραστήρα του νερού!</w:t>
            </w:r>
          </w:p>
          <w:p w:rsidR="00B154AB" w:rsidRPr="00D91524" w:rsidRDefault="00B154AB" w:rsidP="00B154AB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b/>
                <w:sz w:val="24"/>
                <w:szCs w:val="24"/>
              </w:rPr>
              <w:t>Υλικά:</w:t>
            </w:r>
          </w:p>
          <w:p w:rsidR="00B154AB" w:rsidRPr="00D91524" w:rsidRDefault="00B154AB" w:rsidP="00B154AB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sz w:val="24"/>
                <w:szCs w:val="24"/>
              </w:rPr>
              <w:t>Μισό φλιτζάνι ξίδι</w:t>
            </w:r>
          </w:p>
          <w:p w:rsidR="00B154AB" w:rsidRPr="00D91524" w:rsidRDefault="00B154AB" w:rsidP="00B154AB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sz w:val="24"/>
                <w:szCs w:val="24"/>
              </w:rPr>
              <w:t>2 φλιτζάνια νερό</w:t>
            </w:r>
          </w:p>
          <w:p w:rsidR="00B154AB" w:rsidRPr="00D91524" w:rsidRDefault="00B154AB" w:rsidP="00B154AB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sz w:val="24"/>
                <w:szCs w:val="24"/>
              </w:rPr>
              <w:t>Βραστήρας νερού</w:t>
            </w:r>
          </w:p>
          <w:p w:rsidR="00B154AB" w:rsidRPr="00D91524" w:rsidRDefault="00B154AB" w:rsidP="00B154AB">
            <w:pPr>
              <w:pStyle w:val="ListParagraph"/>
              <w:shd w:val="clear" w:color="auto" w:fill="D9D9D9" w:themeFill="background1" w:themeFillShade="D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4AB" w:rsidRPr="00D91524" w:rsidRDefault="00B154AB" w:rsidP="00B154AB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b/>
                <w:sz w:val="24"/>
                <w:szCs w:val="24"/>
              </w:rPr>
              <w:t>Πειραματική διαδικασία:</w:t>
            </w:r>
          </w:p>
          <w:p w:rsidR="00B154AB" w:rsidRDefault="00B154AB" w:rsidP="00B154AB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9152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Βράζουμε μέσα στον βραστήρα μισό φλιτζάνι ξίδι μαζί με δύο φλιτζάνια νερό. Ξεπλένουμε καλά με ζεστό νερό όσο ο βραστήρας είναι ακόμη ζεστός».</w:t>
            </w:r>
          </w:p>
          <w:p w:rsidR="00B154AB" w:rsidRDefault="00B154AB" w:rsidP="00D9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4AB" w:rsidRDefault="00B154AB" w:rsidP="00D91524">
      <w:pPr>
        <w:rPr>
          <w:rFonts w:ascii="Times New Roman" w:hAnsi="Times New Roman" w:cs="Times New Roman"/>
          <w:sz w:val="24"/>
          <w:szCs w:val="24"/>
        </w:rPr>
      </w:pPr>
    </w:p>
    <w:p w:rsidR="00D91524" w:rsidRPr="00B154AB" w:rsidRDefault="00D91524" w:rsidP="00B154A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54AB">
        <w:rPr>
          <w:rFonts w:ascii="Times New Roman" w:hAnsi="Times New Roman" w:cs="Times New Roman"/>
          <w:color w:val="222222"/>
          <w:sz w:val="24"/>
          <w:szCs w:val="24"/>
        </w:rPr>
        <w:t xml:space="preserve">Μπορείς τώρα να εξηγήσεις γιατί κάποια απορρυπαντικά ονομάζονται «φιλικά» και άλλα «μη φιλικά» προς το περιβάλλον; </w:t>
      </w:r>
    </w:p>
    <w:p w:rsidR="00D91524" w:rsidRDefault="00D91524" w:rsidP="00D91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524" w:rsidRDefault="00D91524" w:rsidP="00D9152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D91524" w:rsidRPr="00B154AB" w:rsidRDefault="00FE7E93" w:rsidP="00B154A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54AB">
        <w:rPr>
          <w:rFonts w:ascii="Times New Roman" w:hAnsi="Times New Roman" w:cs="Times New Roman"/>
          <w:color w:val="222222"/>
          <w:sz w:val="24"/>
          <w:szCs w:val="24"/>
        </w:rPr>
        <w:lastRenderedPageBreak/>
        <w:t>Το πείραμα αυτό σε βοήθησε ή σε δυσκόλεψε να καταλάβεις αυτή τη διαφοροποίηση ανάμεσα στα «φιλικά» και στα «μη φιλικά» προς το περιβάλλον απορρυπαντικά;</w:t>
      </w:r>
    </w:p>
    <w:p w:rsidR="00FE7E93" w:rsidRDefault="00FE7E93" w:rsidP="00FE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E93" w:rsidRDefault="00FE7E93" w:rsidP="00D9152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E7E93" w:rsidRPr="00D91524" w:rsidRDefault="00FE7E93" w:rsidP="00D9152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E7E93" w:rsidRDefault="00FE7E93" w:rsidP="00FE7E93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:rsidR="00FE7E93" w:rsidRDefault="00FE7E93" w:rsidP="00FE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Ζωγράφισε πώς θα ήταν ο βυθός της λίμνης, αν στο πλυντήριο χρησιμοποιούσαμε απορρυπαντικό φιλικό προς το περιβάλλον. (Με βάση την εικόνα της 1</w:t>
      </w:r>
      <w:r w:rsidRPr="00FE7E93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Δραστηριότητας)</w:t>
      </w:r>
      <w:r w:rsidR="00B154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E7E93" w:rsidTr="00FE7E93">
        <w:tc>
          <w:tcPr>
            <w:tcW w:w="8522" w:type="dxa"/>
          </w:tcPr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93" w:rsidRDefault="00FE7E93" w:rsidP="00FE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49A" w:rsidRDefault="0046549A">
      <w:pPr>
        <w:rPr>
          <w:rFonts w:ascii="Times New Roman" w:hAnsi="Times New Roman" w:cs="Times New Roman"/>
          <w:sz w:val="24"/>
          <w:szCs w:val="24"/>
        </w:rPr>
      </w:pPr>
    </w:p>
    <w:p w:rsidR="00EC70D3" w:rsidRDefault="00EC70D3" w:rsidP="00EC70D3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Έλεγχος Ερευνητικών Υποθέσεων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:rsidR="00AD1A76" w:rsidRDefault="00AD1A76" w:rsidP="00EC70D3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EC70D3" w:rsidRDefault="00EC7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Μπορείς τώρα να σημειώσεις με ένα √ αν οι αρχικές υποθέσεις σου για το φαινόμενο που πραγματεύτηκες:</w:t>
      </w: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2524"/>
        <w:gridCol w:w="494"/>
      </w:tblGrid>
      <w:tr w:rsidR="00EC70D3" w:rsidTr="00EC7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4" w:type="dxa"/>
          </w:tcPr>
          <w:p w:rsidR="00EC70D3" w:rsidRDefault="00E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Α) Επιβεβαιώθηκαν</w:t>
            </w:r>
          </w:p>
        </w:tc>
        <w:tc>
          <w:tcPr>
            <w:tcW w:w="494" w:type="dxa"/>
          </w:tcPr>
          <w:p w:rsidR="00EC70D3" w:rsidRDefault="00EC7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D3" w:rsidTr="00EC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:rsidR="00EC70D3" w:rsidRDefault="00E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Β) Τροποποιήθηκαν</w:t>
            </w:r>
          </w:p>
        </w:tc>
        <w:tc>
          <w:tcPr>
            <w:tcW w:w="494" w:type="dxa"/>
          </w:tcPr>
          <w:p w:rsidR="00EC70D3" w:rsidRDefault="00EC7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D3" w:rsidTr="00EC70D3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:rsidR="00EC70D3" w:rsidRDefault="00EC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Γ) Απορρίφθηκαν</w:t>
            </w:r>
          </w:p>
        </w:tc>
        <w:tc>
          <w:tcPr>
            <w:tcW w:w="494" w:type="dxa"/>
          </w:tcPr>
          <w:p w:rsidR="00EC70D3" w:rsidRDefault="00EC7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0D3" w:rsidRDefault="00EC70D3">
      <w:pPr>
        <w:rPr>
          <w:rFonts w:ascii="Times New Roman" w:hAnsi="Times New Roman" w:cs="Times New Roman"/>
          <w:sz w:val="24"/>
          <w:szCs w:val="24"/>
        </w:rPr>
      </w:pPr>
    </w:p>
    <w:p w:rsidR="00AD1A76" w:rsidRDefault="00AD1A76">
      <w:pPr>
        <w:rPr>
          <w:rFonts w:ascii="Times New Roman" w:hAnsi="Times New Roman" w:cs="Times New Roman"/>
          <w:sz w:val="24"/>
          <w:szCs w:val="24"/>
        </w:rPr>
      </w:pPr>
    </w:p>
    <w:p w:rsidR="00EC70D3" w:rsidRDefault="00EC7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Αιτιολόγησε την απάντησή σου:</w:t>
      </w:r>
    </w:p>
    <w:p w:rsidR="00EC70D3" w:rsidRDefault="00EC7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70D3" w:rsidRDefault="00EC70D3">
      <w:pPr>
        <w:rPr>
          <w:rFonts w:ascii="Times New Roman" w:hAnsi="Times New Roman" w:cs="Times New Roman"/>
          <w:sz w:val="24"/>
          <w:szCs w:val="24"/>
        </w:rPr>
      </w:pPr>
    </w:p>
    <w:p w:rsidR="00EC70D3" w:rsidRDefault="00EC70D3" w:rsidP="00B154A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διαδικασία της τροποποίησης ή της απόρριψης των αρχικών υποθέσεων και </w:t>
      </w:r>
      <w:r w:rsidR="00AD1A76">
        <w:rPr>
          <w:rFonts w:ascii="Times New Roman" w:hAnsi="Times New Roman" w:cs="Times New Roman"/>
          <w:sz w:val="24"/>
          <w:szCs w:val="24"/>
        </w:rPr>
        <w:t xml:space="preserve">της </w:t>
      </w:r>
      <w:r>
        <w:rPr>
          <w:rFonts w:ascii="Times New Roman" w:hAnsi="Times New Roman" w:cs="Times New Roman"/>
          <w:sz w:val="24"/>
          <w:szCs w:val="24"/>
        </w:rPr>
        <w:t>αναδόμηση</w:t>
      </w:r>
      <w:r w:rsidR="00AD1A76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A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εξ’ αρχής</w:t>
      </w:r>
      <w:r w:rsidR="00AD1A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της νέας γνώσης, αποτέλεσε μια διαδικασία δύσκολη και κοπιαστική για εσένα; </w:t>
      </w:r>
      <w:r w:rsidR="00AD1A76">
        <w:rPr>
          <w:rFonts w:ascii="Times New Roman" w:hAnsi="Times New Roman" w:cs="Times New Roman"/>
          <w:sz w:val="24"/>
          <w:szCs w:val="24"/>
        </w:rPr>
        <w:t>Ανάφερε σε ποια σημεία δυσκολεύτηκες. (Απαντάς μόνο αν έχεις βάλει √ στις λέξεις «Τροποποιήθηκαν» ή «Απορρίφθηκαν» του παραπάνω πίνακα).</w:t>
      </w:r>
    </w:p>
    <w:p w:rsidR="00AD1A76" w:rsidRDefault="00AD1A76" w:rsidP="00AD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A76" w:rsidRDefault="00AD1A76" w:rsidP="00AD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A76" w:rsidRDefault="00AD1A76" w:rsidP="00AD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A76" w:rsidRDefault="00AD1A76" w:rsidP="00AD1A76">
      <w:pPr>
        <w:rPr>
          <w:rFonts w:ascii="Times New Roman" w:hAnsi="Times New Roman" w:cs="Times New Roman"/>
          <w:sz w:val="24"/>
          <w:szCs w:val="24"/>
        </w:rPr>
      </w:pPr>
    </w:p>
    <w:p w:rsidR="00AD1A76" w:rsidRPr="00EC70D3" w:rsidRDefault="00AD1A76">
      <w:pPr>
        <w:rPr>
          <w:rFonts w:ascii="Times New Roman" w:hAnsi="Times New Roman" w:cs="Times New Roman"/>
          <w:sz w:val="24"/>
          <w:szCs w:val="24"/>
        </w:rPr>
      </w:pPr>
    </w:p>
    <w:sectPr w:rsidR="00AD1A76" w:rsidRPr="00EC70D3" w:rsidSect="00EE160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59" w:rsidRDefault="00501F59" w:rsidP="0008221C">
      <w:pPr>
        <w:spacing w:after="0" w:line="240" w:lineRule="auto"/>
      </w:pPr>
      <w:r>
        <w:separator/>
      </w:r>
    </w:p>
  </w:endnote>
  <w:endnote w:type="continuationSeparator" w:id="0">
    <w:p w:rsidR="00501F59" w:rsidRDefault="00501F59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59" w:rsidRDefault="00501F59" w:rsidP="0008221C">
      <w:pPr>
        <w:spacing w:after="0" w:line="240" w:lineRule="auto"/>
      </w:pPr>
      <w:r>
        <w:separator/>
      </w:r>
    </w:p>
  </w:footnote>
  <w:footnote w:type="continuationSeparator" w:id="0">
    <w:p w:rsidR="00501F59" w:rsidRDefault="00501F59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40" w:rsidRDefault="004C0541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81320" dir="3080412" sx="125000" sy="125000" algn="br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05640" w:rsidRDefault="00501F59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C0541" w:rsidRPr="004C0541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" o:allowincell="f" stroked="f">
              <v:shadow type="perspective" opacity=".5" origin=".5,.5" offset="4pt,5pt" matrix="1.25,,,1.25"/>
              <v:textbox inset="0,0,0,0">
                <w:txbxContent>
                  <w:p w:rsidR="00705640" w:rsidRDefault="00501F59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C0541" w:rsidRPr="004C0541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E2D54A01210040D7A95FEAE13CC4E2E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05640">
          <w:rPr>
            <w:rFonts w:asciiTheme="majorHAnsi" w:eastAsiaTheme="majorEastAsia" w:hAnsiTheme="majorHAnsi" w:cstheme="majorBidi"/>
            <w:sz w:val="28"/>
            <w:szCs w:val="28"/>
          </w:rPr>
          <w:t>Απορρυπαντικά</w:t>
        </w:r>
      </w:sdtContent>
    </w:sdt>
  </w:p>
  <w:p w:rsidR="001C5D1C" w:rsidRDefault="001C5D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3E6F62"/>
    <w:multiLevelType w:val="hybridMultilevel"/>
    <w:tmpl w:val="4EA81D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2510"/>
    <w:multiLevelType w:val="hybridMultilevel"/>
    <w:tmpl w:val="3B28D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43668A"/>
    <w:multiLevelType w:val="hybridMultilevel"/>
    <w:tmpl w:val="A82C3F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608BD"/>
    <w:multiLevelType w:val="hybridMultilevel"/>
    <w:tmpl w:val="B3AC7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12"/>
    <w:rsid w:val="00037609"/>
    <w:rsid w:val="00055EFF"/>
    <w:rsid w:val="00074FA2"/>
    <w:rsid w:val="00080C7A"/>
    <w:rsid w:val="0008221C"/>
    <w:rsid w:val="000A48D9"/>
    <w:rsid w:val="00112F52"/>
    <w:rsid w:val="00155747"/>
    <w:rsid w:val="001C5D1C"/>
    <w:rsid w:val="00237F18"/>
    <w:rsid w:val="002C20BE"/>
    <w:rsid w:val="00445998"/>
    <w:rsid w:val="0046549A"/>
    <w:rsid w:val="00467787"/>
    <w:rsid w:val="004C0541"/>
    <w:rsid w:val="00501F59"/>
    <w:rsid w:val="00554EA0"/>
    <w:rsid w:val="005A761A"/>
    <w:rsid w:val="005F2E3A"/>
    <w:rsid w:val="006002DC"/>
    <w:rsid w:val="00623A85"/>
    <w:rsid w:val="00653575"/>
    <w:rsid w:val="006560C6"/>
    <w:rsid w:val="00684C5A"/>
    <w:rsid w:val="006B1AD1"/>
    <w:rsid w:val="006C24D5"/>
    <w:rsid w:val="006D050B"/>
    <w:rsid w:val="00705640"/>
    <w:rsid w:val="00731E42"/>
    <w:rsid w:val="00735540"/>
    <w:rsid w:val="00740754"/>
    <w:rsid w:val="00787BFB"/>
    <w:rsid w:val="007D7592"/>
    <w:rsid w:val="00836D22"/>
    <w:rsid w:val="008763E2"/>
    <w:rsid w:val="00882792"/>
    <w:rsid w:val="008A46F4"/>
    <w:rsid w:val="008C2769"/>
    <w:rsid w:val="008D305A"/>
    <w:rsid w:val="008E1A0B"/>
    <w:rsid w:val="00932695"/>
    <w:rsid w:val="00993A29"/>
    <w:rsid w:val="00996BE9"/>
    <w:rsid w:val="00A42B91"/>
    <w:rsid w:val="00A97239"/>
    <w:rsid w:val="00AC681A"/>
    <w:rsid w:val="00AD1A76"/>
    <w:rsid w:val="00AD37A6"/>
    <w:rsid w:val="00B154AB"/>
    <w:rsid w:val="00B32A1E"/>
    <w:rsid w:val="00B50FD6"/>
    <w:rsid w:val="00B6628F"/>
    <w:rsid w:val="00BD6F6A"/>
    <w:rsid w:val="00BE79EA"/>
    <w:rsid w:val="00C37E1D"/>
    <w:rsid w:val="00CF5812"/>
    <w:rsid w:val="00D11187"/>
    <w:rsid w:val="00D91524"/>
    <w:rsid w:val="00DB5DDF"/>
    <w:rsid w:val="00DD4347"/>
    <w:rsid w:val="00DE5014"/>
    <w:rsid w:val="00E13E06"/>
    <w:rsid w:val="00E90D94"/>
    <w:rsid w:val="00EC70D3"/>
    <w:rsid w:val="00EE1608"/>
    <w:rsid w:val="00F2772C"/>
    <w:rsid w:val="00F9642F"/>
    <w:rsid w:val="00FE7E9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4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7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NoSpacing">
    <w:name w:val="No Spacing"/>
    <w:link w:val="NoSpacingChar"/>
    <w:uiPriority w:val="1"/>
    <w:qFormat/>
    <w:rsid w:val="007056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5640"/>
    <w:rPr>
      <w:rFonts w:eastAsiaTheme="minorEastAsia"/>
    </w:rPr>
  </w:style>
  <w:style w:type="table" w:styleId="MediumGrid2-Accent1">
    <w:name w:val="Medium Grid 2 Accent 1"/>
    <w:basedOn w:val="TableNormal"/>
    <w:uiPriority w:val="68"/>
    <w:rsid w:val="00EC70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EC70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5">
    <w:name w:val="Colorful Shading Accent 5"/>
    <w:basedOn w:val="TableNormal"/>
    <w:uiPriority w:val="71"/>
    <w:rsid w:val="00EC70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EC70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4C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7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9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NoSpacing">
    <w:name w:val="No Spacing"/>
    <w:link w:val="NoSpacingChar"/>
    <w:uiPriority w:val="1"/>
    <w:qFormat/>
    <w:rsid w:val="0070564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05640"/>
    <w:rPr>
      <w:rFonts w:eastAsiaTheme="minorEastAsia"/>
    </w:rPr>
  </w:style>
  <w:style w:type="table" w:styleId="MediumGrid2-Accent1">
    <w:name w:val="Medium Grid 2 Accent 1"/>
    <w:basedOn w:val="TableNormal"/>
    <w:uiPriority w:val="68"/>
    <w:rsid w:val="00EC70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EC70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5">
    <w:name w:val="Colorful Shading Accent 5"/>
    <w:basedOn w:val="TableNormal"/>
    <w:uiPriority w:val="71"/>
    <w:rsid w:val="00EC70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EC70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D54A01210040D7A95FEAE13CC4E2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380931-560B-4D0A-ACCA-D165E2247869}"/>
      </w:docPartPr>
      <w:docPartBody>
        <w:p w:rsidR="00324E4D" w:rsidRDefault="00383454" w:rsidP="00383454">
          <w:pPr>
            <w:pStyle w:val="E2D54A01210040D7A95FEAE13CC4E2E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D0117"/>
    <w:rsid w:val="0013789D"/>
    <w:rsid w:val="00175FAE"/>
    <w:rsid w:val="001C4A5E"/>
    <w:rsid w:val="001E10C7"/>
    <w:rsid w:val="00311885"/>
    <w:rsid w:val="00324E4D"/>
    <w:rsid w:val="0035217B"/>
    <w:rsid w:val="00383454"/>
    <w:rsid w:val="006157AC"/>
    <w:rsid w:val="009C608B"/>
    <w:rsid w:val="00A1286C"/>
    <w:rsid w:val="00B20E70"/>
    <w:rsid w:val="00D33A8A"/>
    <w:rsid w:val="00F477C7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8A93446DEA344C368A9F17149DCE33C4">
    <w:name w:val="8A93446DEA344C368A9F17149DCE33C4"/>
    <w:rsid w:val="00383454"/>
    <w:pPr>
      <w:spacing w:after="200" w:line="276" w:lineRule="auto"/>
    </w:pPr>
  </w:style>
  <w:style w:type="paragraph" w:customStyle="1" w:styleId="E2D54A01210040D7A95FEAE13CC4E2E5">
    <w:name w:val="E2D54A01210040D7A95FEAE13CC4E2E5"/>
    <w:rsid w:val="00383454"/>
    <w:pPr>
      <w:spacing w:after="200" w:line="276" w:lineRule="auto"/>
    </w:pPr>
  </w:style>
  <w:style w:type="paragraph" w:customStyle="1" w:styleId="64CE4B702B4141CCB9D096958EB79EDD">
    <w:name w:val="64CE4B702B4141CCB9D096958EB79EDD"/>
    <w:rsid w:val="00D33A8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2890</Characters>
  <Application>Microsoft Macintosh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Απορρυπαντικά</vt:lpstr>
      <vt:lpstr>Στατικός Ηλεκτρισμός </vt:lpstr>
    </vt:vector>
  </TitlesOfParts>
  <Company>Hewlett-Packard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Απορρυπαντικά</dc:title>
  <dc:creator>Γ.Στεφανίδης</dc:creator>
  <cp:lastModifiedBy>George Stefanidis</cp:lastModifiedBy>
  <cp:revision>2</cp:revision>
  <dcterms:created xsi:type="dcterms:W3CDTF">2015-08-29T21:25:00Z</dcterms:created>
  <dcterms:modified xsi:type="dcterms:W3CDTF">2015-08-29T21:25:00Z</dcterms:modified>
</cp:coreProperties>
</file>