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0F" w:rsidRDefault="009F050F" w:rsidP="009F050F">
      <w:pPr>
        <w:jc w:val="center"/>
        <w:rPr>
          <w:b/>
          <w:sz w:val="28"/>
          <w:u w:val="single"/>
        </w:rPr>
      </w:pPr>
      <w:r w:rsidRPr="00C45EE2">
        <w:rPr>
          <w:b/>
          <w:u w:val="single"/>
        </w:rPr>
        <w:t>Φυσική Β΄ Λυκείου</w:t>
      </w:r>
      <w:r>
        <w:t xml:space="preserve"> </w:t>
      </w:r>
      <w:r w:rsidRPr="00C45EE2">
        <w:rPr>
          <w:sz w:val="20"/>
        </w:rPr>
        <w:t>(</w:t>
      </w:r>
      <w:r>
        <w:rPr>
          <w:sz w:val="20"/>
        </w:rPr>
        <w:t>θετικού προσανατολισμού</w:t>
      </w:r>
      <w:r w:rsidRPr="00C45EE2">
        <w:rPr>
          <w:sz w:val="20"/>
        </w:rPr>
        <w:t>)</w:t>
      </w:r>
      <w:r>
        <w:tab/>
        <w:t xml:space="preserve">                                                    </w:t>
      </w:r>
      <w:r w:rsidRPr="00C45EE2">
        <w:rPr>
          <w:b/>
          <w:sz w:val="28"/>
          <w:u w:val="single"/>
        </w:rPr>
        <w:t>Οριζόντια Βολή</w:t>
      </w:r>
    </w:p>
    <w:p w:rsidR="009F050F" w:rsidRDefault="009F050F" w:rsidP="009F050F">
      <w:pPr>
        <w:jc w:val="center"/>
        <w:rPr>
          <w:b/>
          <w:i/>
          <w:u w:val="single"/>
        </w:rPr>
      </w:pPr>
      <w:r w:rsidRPr="00DB4427">
        <w:rPr>
          <w:b/>
          <w:i/>
          <w:noProof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8.4pt;margin-top:2.85pt;width:54.45pt;height:49.95pt;z-index:251666432;mso-width-relative:margin;mso-height-relative:margin" filled="f" stroked="f">
            <v:textbox>
              <w:txbxContent>
                <w:p w:rsidR="009F050F" w:rsidRDefault="009F050F" w:rsidP="009F050F">
                  <w:r>
                    <w:rPr>
                      <w:noProof/>
                    </w:rPr>
                    <w:drawing>
                      <wp:inline distT="0" distB="0" distL="0" distR="0">
                        <wp:extent cx="478520" cy="478520"/>
                        <wp:effectExtent l="19050" t="0" r="0" b="0"/>
                        <wp:docPr id="5" name="Εικόνα 2" descr="C:\Users\TASOS\Desktop\IP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SOS\Desktop\IP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20" cy="478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050F" w:rsidRPr="00017B43" w:rsidRDefault="009F050F" w:rsidP="009F050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Φύλλο Εργασίας</w:t>
      </w:r>
      <w:r w:rsidRPr="00E24D46">
        <w:rPr>
          <w:b/>
          <w:i/>
        </w:rPr>
        <w:t xml:space="preserve"> </w:t>
      </w:r>
      <w:bookmarkStart w:id="0" w:name="ΦΕ2"/>
      <w:bookmarkEnd w:id="0"/>
      <w:r w:rsidRPr="00017B43">
        <w:rPr>
          <w:b/>
          <w:i/>
        </w:rPr>
        <w:t xml:space="preserve"> </w:t>
      </w:r>
      <w:r w:rsidRPr="00E24D46">
        <w:rPr>
          <w:b/>
          <w:sz w:val="36"/>
          <w:lang w:val="en-US"/>
        </w:rPr>
        <w:t>II</w:t>
      </w:r>
    </w:p>
    <w:p w:rsidR="009F050F" w:rsidRPr="0054133F" w:rsidRDefault="009F050F" w:rsidP="009F050F">
      <w:pPr>
        <w:jc w:val="center"/>
        <w:rPr>
          <w:b/>
          <w:i/>
          <w:u w:val="single"/>
        </w:rPr>
      </w:pPr>
      <w:r w:rsidRPr="00C45EE2">
        <w:rPr>
          <w:b/>
          <w:i/>
          <w:u w:val="single"/>
        </w:rPr>
        <w:t xml:space="preserve">για το πρόγραμμα </w:t>
      </w:r>
      <w:r w:rsidRPr="00C45EE2">
        <w:rPr>
          <w:b/>
          <w:i/>
          <w:u w:val="single"/>
          <w:lang w:val="en-US"/>
        </w:rPr>
        <w:t>Interactive</w:t>
      </w:r>
      <w:r w:rsidRPr="00C45EE2">
        <w:rPr>
          <w:b/>
          <w:i/>
          <w:u w:val="single"/>
        </w:rPr>
        <w:t xml:space="preserve"> </w:t>
      </w:r>
      <w:r w:rsidRPr="00C45EE2">
        <w:rPr>
          <w:b/>
          <w:i/>
          <w:u w:val="single"/>
          <w:lang w:val="en-US"/>
        </w:rPr>
        <w:t>Physic</w:t>
      </w:r>
      <w:r>
        <w:rPr>
          <w:b/>
          <w:i/>
          <w:u w:val="single"/>
          <w:lang w:val="en-US"/>
        </w:rPr>
        <w:t>s</w:t>
      </w:r>
    </w:p>
    <w:p w:rsidR="009F050F" w:rsidRPr="00F11146" w:rsidRDefault="009F050F" w:rsidP="009F050F">
      <w:pPr>
        <w:jc w:val="center"/>
        <w:rPr>
          <w:i/>
          <w:color w:val="002060"/>
        </w:rPr>
      </w:pPr>
      <w:r>
        <w:rPr>
          <w:i/>
          <w:color w:val="002060"/>
        </w:rPr>
        <w:t>Κατασκευή της εξίσωσης της τροχιάς</w:t>
      </w:r>
    </w:p>
    <w:p w:rsidR="009F050F" w:rsidRDefault="009F050F" w:rsidP="009F050F">
      <w:pPr>
        <w:jc w:val="both"/>
      </w:pPr>
    </w:p>
    <w:p w:rsidR="009F050F" w:rsidRPr="008155EE" w:rsidRDefault="009F050F" w:rsidP="009F050F">
      <w:pPr>
        <w:jc w:val="both"/>
        <w:rPr>
          <w:b/>
          <w:u w:val="single"/>
        </w:rPr>
      </w:pPr>
      <w:r w:rsidRPr="008155EE">
        <w:rPr>
          <w:b/>
          <w:u w:val="single"/>
        </w:rPr>
        <w:t>Εισαγωγή</w:t>
      </w:r>
    </w:p>
    <w:p w:rsidR="009F050F" w:rsidRPr="0054133F" w:rsidRDefault="009F050F" w:rsidP="009F050F">
      <w:pPr>
        <w:jc w:val="both"/>
      </w:pPr>
      <w:r>
        <w:t xml:space="preserve">Βάλλουμε ένα σώμα οριζόντια και παρατηρούμε την τροχιά που ακολουθεί. Θέλουμε να βρούμε το σχήμα της τροχιάς δηλαδή τη συνάρτηση </w:t>
      </w:r>
      <w:r w:rsidRPr="00EE67D3">
        <w:rPr>
          <w:i/>
          <w:lang w:val="en-US"/>
        </w:rPr>
        <w:t>y</w:t>
      </w:r>
      <w:r w:rsidRPr="00EE67D3">
        <w:rPr>
          <w:i/>
        </w:rPr>
        <w:t>(</w:t>
      </w:r>
      <w:r w:rsidRPr="00EE67D3">
        <w:rPr>
          <w:i/>
          <w:lang w:val="en-US"/>
        </w:rPr>
        <w:t>x</w:t>
      </w:r>
      <w:r w:rsidRPr="00EE67D3">
        <w:rPr>
          <w:i/>
        </w:rPr>
        <w:t>)</w:t>
      </w:r>
      <w:r>
        <w:t xml:space="preserve"> και από τι εξαρτάται αυτή η συνάρτηση. </w:t>
      </w:r>
    </w:p>
    <w:p w:rsidR="009F050F" w:rsidRPr="0054133F" w:rsidRDefault="009F050F" w:rsidP="009F050F">
      <w:pPr>
        <w:jc w:val="both"/>
      </w:pPr>
      <w:r w:rsidRPr="00DB4427">
        <w:rPr>
          <w:noProof/>
          <w:lang w:val="en-US" w:eastAsia="en-US"/>
        </w:rPr>
        <w:pict>
          <v:shape id="_x0000_s1033" type="#_x0000_t202" style="position:absolute;left:0;text-align:left;margin-left:218.8pt;margin-top:2.85pt;width:204.1pt;height:121.7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9F050F" w:rsidRDefault="009F050F" w:rsidP="009F050F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25065" cy="1454931"/>
                        <wp:effectExtent l="19050" t="0" r="0" b="0"/>
                        <wp:docPr id="6" name="Εικόνα 3" descr="C:\Users\TASOS\Desktop\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TASOS\Desktop\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5065" cy="1454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  <w:r>
        <w:rPr>
          <w:noProof/>
          <w:lang w:eastAsia="en-US"/>
        </w:rPr>
        <w:pict>
          <v:shape id="_x0000_s1057" type="#_x0000_t202" style="position:absolute;left:0;text-align:left;margin-left:9.65pt;margin-top:1.15pt;width:181.55pt;height:76pt;z-index:251692032;mso-width-relative:margin;mso-height-relative:margin" fillcolor="#fabf8f [1945]" strokecolor="#fabf8f [1945]" strokeweight="1pt">
            <v:fill color2="#fde9d9 [665]" angle="-45" focus="-50%" type="gradient"/>
            <v:shadow type="perspective" color="#974706 [1609]" opacity=".5" offset="1pt" offset2="-3pt"/>
            <o:extrusion v:ext="view" on="t" rotationangle="-25,-25" viewpoint="0,0" viewpointorigin="0,0" skewangle="0" skewamt="0" lightposition="-50000,50000" lightposition2="50000" type="perspective"/>
            <v:textbox style="mso-next-textbox:#_x0000_s1057">
              <w:txbxContent>
                <w:p w:rsidR="009F050F" w:rsidRPr="008A47A1" w:rsidRDefault="009F050F" w:rsidP="009F050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8A47A1">
                    <w:rPr>
                      <w:b/>
                      <w:sz w:val="16"/>
                      <w:szCs w:val="16"/>
                    </w:rPr>
                    <w:t>Για να βρούμε την εξάρτηση ενός φυσικού μεγέθους από άλλα, τα κρατάμε κάθε φορά σταθερά όλα εκτός από ένα, το οποίο και ελέγχουμε. Συνεχίζουμε ένα-ένα με τα υπόλοιπα. Το παραπάνω</w:t>
                  </w:r>
                  <w:r w:rsidRPr="008A47A1">
                    <w:rPr>
                      <w:b/>
                    </w:rPr>
                    <w:t xml:space="preserve"> </w:t>
                  </w:r>
                  <w:r w:rsidRPr="008A47A1">
                    <w:rPr>
                      <w:b/>
                      <w:sz w:val="16"/>
                      <w:szCs w:val="16"/>
                    </w:rPr>
                    <w:t>αποτελεί ένα από τα βασικά συστατικά της ΕΠΙΣΤΗΜΟΝΙΚΗΣ ΜΕΘΟΔΟΥ.</w:t>
                  </w:r>
                </w:p>
              </w:txbxContent>
            </v:textbox>
          </v:shape>
        </w:pict>
      </w: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</w:p>
    <w:p w:rsidR="009F050F" w:rsidRPr="0054133F" w:rsidRDefault="009F050F" w:rsidP="009F050F">
      <w:pPr>
        <w:jc w:val="both"/>
      </w:pPr>
    </w:p>
    <w:p w:rsidR="009F050F" w:rsidRPr="003C656E" w:rsidRDefault="009F050F" w:rsidP="009F050F">
      <w:pPr>
        <w:jc w:val="both"/>
      </w:pPr>
      <w:r>
        <w:t xml:space="preserve">Μια λογική υπόθεση είναι ότι η τροχιά αυτή εξαρτάται από την </w:t>
      </w:r>
      <w:r w:rsidRPr="00EA1FB6">
        <w:rPr>
          <w:b/>
        </w:rPr>
        <w:t>μάζα</w:t>
      </w:r>
      <w:r>
        <w:t xml:space="preserve"> του σώματος, την </w:t>
      </w:r>
      <w:r w:rsidRPr="00EA1FB6">
        <w:rPr>
          <w:b/>
        </w:rPr>
        <w:t>αρχική ταχύτητα</w:t>
      </w:r>
      <w:r>
        <w:t xml:space="preserve"> και την </w:t>
      </w:r>
      <w:r w:rsidRPr="00EA1FB6">
        <w:rPr>
          <w:b/>
        </w:rPr>
        <w:t>επιτάχυνση της βαρύτητας</w:t>
      </w:r>
      <w:r>
        <w:t xml:space="preserve">. Από το προηγούμενο φύλλο εργασίας βρήκαμε ότι το φαινόμενο είναι </w:t>
      </w:r>
      <w:r w:rsidRPr="00017B43">
        <w:rPr>
          <w:i/>
        </w:rPr>
        <w:t>ανεξάρτητο της μάζας</w:t>
      </w:r>
      <w:r>
        <w:t xml:space="preserve"> του σώματος άρα και η εξίσωση της τροχιάς </w:t>
      </w:r>
      <w:r w:rsidRPr="00017B43">
        <w:rPr>
          <w:i/>
        </w:rPr>
        <w:t>δεν</w:t>
      </w:r>
      <w:r>
        <w:t xml:space="preserve"> θα πρέπει να εξαρτάται από τη μάζα. Υποθέτουμε βέβαια ότι η βολή γίνεται σε χώρο χωρίς τριβές και αντιστάσεις αέρα. Ψάχνουμε λοιπόν μια συνάρτηση της μορφής </w:t>
      </w:r>
      <w:r>
        <w:rPr>
          <w:b/>
          <w:i/>
          <w:lang w:val="en-US"/>
        </w:rPr>
        <w:t>x</w:t>
      </w:r>
      <w:r w:rsidRPr="00A16203">
        <w:rPr>
          <w:b/>
          <w:i/>
        </w:rPr>
        <w:t>=</w:t>
      </w:r>
      <w:r w:rsidRPr="00A16203">
        <w:rPr>
          <w:b/>
          <w:i/>
          <w:lang w:val="en-US"/>
        </w:rPr>
        <w:t>f</w:t>
      </w:r>
      <w:r w:rsidRPr="00A16203">
        <w:rPr>
          <w:b/>
          <w:i/>
        </w:rPr>
        <w:t>(</w:t>
      </w:r>
      <w:r>
        <w:rPr>
          <w:b/>
          <w:i/>
          <w:lang w:val="en-US"/>
        </w:rPr>
        <w:t>y</w:t>
      </w:r>
      <w:r w:rsidRPr="00A16203">
        <w:rPr>
          <w:b/>
          <w:i/>
        </w:rPr>
        <w:t>,</w:t>
      </w:r>
      <w:proofErr w:type="spellStart"/>
      <w:r w:rsidRPr="00A16203">
        <w:rPr>
          <w:b/>
          <w:i/>
        </w:rPr>
        <w:t>υ</w:t>
      </w:r>
      <w:r w:rsidRPr="00A16203">
        <w:rPr>
          <w:b/>
          <w:vertAlign w:val="subscript"/>
        </w:rPr>
        <w:t>0</w:t>
      </w:r>
      <w:proofErr w:type="spellEnd"/>
      <w:r w:rsidRPr="00A16203">
        <w:rPr>
          <w:b/>
          <w:i/>
        </w:rPr>
        <w:t>,</w:t>
      </w:r>
      <w:r w:rsidRPr="00A16203">
        <w:rPr>
          <w:b/>
          <w:i/>
          <w:lang w:val="en-US"/>
        </w:rPr>
        <w:t>g</w:t>
      </w:r>
      <w:r w:rsidRPr="00A16203">
        <w:rPr>
          <w:b/>
          <w:i/>
        </w:rPr>
        <w:t>)</w:t>
      </w:r>
      <w:r>
        <w:rPr>
          <w:b/>
          <w:i/>
        </w:rPr>
        <w:t xml:space="preserve"> </w:t>
      </w:r>
      <w:r w:rsidRPr="00372183">
        <w:t>την οποία στο τέλος θα μετατρέψουμε σε</w:t>
      </w:r>
      <w:r>
        <w:rPr>
          <w:b/>
          <w:i/>
        </w:rPr>
        <w:t xml:space="preserve"> </w:t>
      </w:r>
      <w:r w:rsidRPr="00A16203">
        <w:rPr>
          <w:b/>
          <w:i/>
          <w:lang w:val="en-US"/>
        </w:rPr>
        <w:t>y</w:t>
      </w:r>
      <w:r w:rsidRPr="00A16203">
        <w:rPr>
          <w:b/>
          <w:i/>
        </w:rPr>
        <w:t>=</w:t>
      </w:r>
      <w:r w:rsidRPr="00A16203">
        <w:rPr>
          <w:b/>
          <w:i/>
          <w:lang w:val="en-US"/>
        </w:rPr>
        <w:t>f</w:t>
      </w:r>
      <w:r w:rsidRPr="00A16203">
        <w:rPr>
          <w:b/>
          <w:i/>
        </w:rPr>
        <w:t>(</w:t>
      </w:r>
      <w:r w:rsidRPr="00A16203">
        <w:rPr>
          <w:b/>
          <w:i/>
          <w:lang w:val="en-US"/>
        </w:rPr>
        <w:t>x</w:t>
      </w:r>
      <w:r w:rsidRPr="00A16203">
        <w:rPr>
          <w:b/>
          <w:i/>
        </w:rPr>
        <w:t>,</w:t>
      </w:r>
      <w:proofErr w:type="spellStart"/>
      <w:r w:rsidRPr="00A16203">
        <w:rPr>
          <w:b/>
          <w:i/>
        </w:rPr>
        <w:t>υ</w:t>
      </w:r>
      <w:r w:rsidRPr="00A16203">
        <w:rPr>
          <w:b/>
          <w:vertAlign w:val="subscript"/>
        </w:rPr>
        <w:t>0</w:t>
      </w:r>
      <w:proofErr w:type="spellEnd"/>
      <w:r w:rsidRPr="00A16203">
        <w:rPr>
          <w:b/>
          <w:i/>
        </w:rPr>
        <w:t>,</w:t>
      </w:r>
      <w:r w:rsidRPr="00A16203">
        <w:rPr>
          <w:b/>
          <w:i/>
          <w:lang w:val="en-US"/>
        </w:rPr>
        <w:t>g</w:t>
      </w:r>
      <w:r w:rsidRPr="00A16203">
        <w:rPr>
          <w:b/>
          <w:i/>
        </w:rPr>
        <w:t>)</w:t>
      </w:r>
      <w:r w:rsidRPr="003C656E">
        <w:t>.</w:t>
      </w:r>
    </w:p>
    <w:p w:rsidR="009F050F" w:rsidRDefault="009F050F" w:rsidP="009F050F">
      <w:pPr>
        <w:jc w:val="both"/>
      </w:pPr>
    </w:p>
    <w:p w:rsidR="009F050F" w:rsidRDefault="009F050F" w:rsidP="009F050F">
      <w:pPr>
        <w:jc w:val="both"/>
      </w:pPr>
    </w:p>
    <w:p w:rsidR="009F050F" w:rsidRPr="00637D5E" w:rsidRDefault="009F050F" w:rsidP="009F050F">
      <w:pPr>
        <w:jc w:val="both"/>
        <w:rPr>
          <w:b/>
          <w:u w:val="single"/>
        </w:rPr>
      </w:pPr>
      <w:r w:rsidRPr="00637D5E">
        <w:rPr>
          <w:b/>
          <w:u w:val="single"/>
        </w:rPr>
        <w:t>Διαδικασία</w:t>
      </w:r>
    </w:p>
    <w:p w:rsidR="009F050F" w:rsidRDefault="009F050F" w:rsidP="009F050F">
      <w:pPr>
        <w:jc w:val="both"/>
      </w:pPr>
      <w:r>
        <w:t xml:space="preserve">Ανοίγουμε το πρόγραμμα </w:t>
      </w:r>
      <w:r>
        <w:rPr>
          <w:lang w:val="en-US"/>
        </w:rPr>
        <w:t>Interactive</w:t>
      </w:r>
      <w:r w:rsidRPr="00404A7C">
        <w:t xml:space="preserve"> </w:t>
      </w:r>
      <w:r>
        <w:rPr>
          <w:lang w:val="en-US"/>
        </w:rPr>
        <w:t>Physics</w:t>
      </w:r>
      <w:r w:rsidRPr="00404A7C">
        <w:t xml:space="preserve"> </w:t>
      </w:r>
      <w:r>
        <w:t>στην εφαρμογή «Οριζόντια Βολή».</w:t>
      </w:r>
    </w:p>
    <w:p w:rsidR="009F050F" w:rsidRPr="00017B43" w:rsidRDefault="009F050F" w:rsidP="009F050F">
      <w:pPr>
        <w:jc w:val="both"/>
      </w:pPr>
    </w:p>
    <w:p w:rsidR="009F050F" w:rsidRPr="004468A7" w:rsidRDefault="009F050F" w:rsidP="009F050F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002060"/>
        </w:rPr>
      </w:pPr>
      <w:r w:rsidRPr="007846C2">
        <w:rPr>
          <w:b/>
          <w:u w:val="single"/>
        </w:rPr>
        <w:t xml:space="preserve">Έλεγχος για τη θέση </w:t>
      </w:r>
      <w:r>
        <w:rPr>
          <w:b/>
          <w:i/>
          <w:u w:val="single"/>
          <w:lang w:val="en-US"/>
        </w:rPr>
        <w:t>y</w:t>
      </w:r>
      <w:r w:rsidRPr="00626A76">
        <w:rPr>
          <w:b/>
        </w:rPr>
        <w:t>:</w:t>
      </w:r>
      <w:r>
        <w:rPr>
          <w:b/>
        </w:rPr>
        <w:t xml:space="preserve"> </w:t>
      </w:r>
      <w:r w:rsidRPr="004468A7">
        <w:rPr>
          <w:b/>
          <w:color w:val="002060"/>
        </w:rPr>
        <w:t>(κρατώντας σταθερά τα …………….. και ……………… )</w:t>
      </w:r>
    </w:p>
    <w:p w:rsidR="009F050F" w:rsidRDefault="009F050F" w:rsidP="009F050F">
      <w:pPr>
        <w:pStyle w:val="a3"/>
        <w:ind w:left="1560"/>
        <w:jc w:val="both"/>
        <w:rPr>
          <w:b/>
          <w:i/>
        </w:rPr>
      </w:pPr>
      <w:r w:rsidRPr="00DB4427">
        <w:rPr>
          <w:b/>
          <w:noProof/>
        </w:rPr>
        <w:pict>
          <v:shape id="_x0000_s1043" type="#_x0000_t202" style="position:absolute;left:0;text-align:left;margin-left:502.2pt;margin-top:28.9pt;width:20.5pt;height:19.35pt;z-index:-251638784;mso-width-relative:margin;mso-height-relative:margin" stroked="f">
            <v:textbox style="mso-next-textbox:#_x0000_s1043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39" type="#_x0000_t202" style="position:absolute;left:0;text-align:left;margin-left:255.4pt;margin-top:28.9pt;width:20.5pt;height:19.35pt;z-index:-251642880;mso-width-relative:margin;mso-height-relative:margin" stroked="f">
            <v:textbox style="mso-next-textbox:#_x0000_s1039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42" type="#_x0000_t202" style="position:absolute;left:0;text-align:left;margin-left:410.7pt;margin-top:28.9pt;width:20.5pt;height:19.35pt;z-index:-251639808;mso-width-relative:margin;mso-height-relative:margin" stroked="f">
            <v:textbox style="mso-next-textbox:#_x0000_s1042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41" type="#_x0000_t202" style="position:absolute;left:0;text-align:left;margin-left:331.7pt;margin-top:28.9pt;width:20.5pt;height:19.35pt;z-index:-251640832;mso-width-relative:margin;mso-height-relative:margin" stroked="f">
            <v:textbox style="mso-next-textbox:#_x0000_s1041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noProof/>
          <w:sz w:val="10"/>
          <w:lang w:eastAsia="en-US"/>
        </w:rPr>
        <w:pict>
          <v:shape id="_x0000_s1040" type="#_x0000_t202" style="position:absolute;left:0;text-align:left;margin-left:183.9pt;margin-top:28.9pt;width:20.5pt;height:19.35pt;z-index:-251641856;mso-width-relative:margin;mso-height-relative:margin" stroked="f">
            <v:textbox style="mso-next-textbox:#_x0000_s1040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>
        <w:rPr>
          <w:b/>
          <w:i/>
          <w:noProof/>
          <w:lang w:eastAsia="en-US"/>
        </w:rPr>
        <w:pict>
          <v:shape id="_x0000_s1036" type="#_x0000_t202" style="position:absolute;left:0;text-align:left;margin-left:150.35pt;margin-top:25.7pt;width:379.6pt;height:31.1pt;z-index:-251645952;mso-wrap-style:none;mso-width-relative:margin;mso-height-relative:margin" stroked="f">
            <v:textbox style="mso-fit-shape-to-text:t">
              <w:txbxContent>
                <w:p w:rsidR="009F050F" w:rsidRDefault="009F050F" w:rsidP="009F050F">
                  <w:r w:rsidRPr="00147D3F">
                    <w:rPr>
                      <w:b/>
                      <w:i/>
                      <w:position w:val="-28"/>
                    </w:rPr>
                    <w:object w:dxaOrig="7699" w:dyaOrig="5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363.35pt;height:26.65pt" o:ole="">
                        <v:imagedata r:id="rId7" o:title=""/>
                      </v:shape>
                      <o:OLEObject Type="Embed" ProgID="Equation.3" ShapeID="_x0000_i1032" DrawAspect="Content" ObjectID="_1501987296" r:id="rId8"/>
                    </w:object>
                  </w:r>
                </w:p>
              </w:txbxContent>
            </v:textbox>
          </v:shape>
        </w:pict>
      </w:r>
      <w:r w:rsidRPr="00814FC4">
        <w:rPr>
          <w:b/>
          <w:i/>
        </w:rPr>
        <w:t xml:space="preserve">Η λογική λέει ότι όσο μεγαλύτερο είναι το αρχικό ύψος </w:t>
      </w:r>
      <w:r w:rsidRPr="00814FC4">
        <w:rPr>
          <w:b/>
          <w:i/>
          <w:lang w:val="en-US"/>
        </w:rPr>
        <w:t>y</w:t>
      </w:r>
      <w:r w:rsidRPr="00814FC4">
        <w:rPr>
          <w:b/>
          <w:i/>
        </w:rPr>
        <w:t xml:space="preserve">, τόσο ……………. είναι το βεληνεκές </w:t>
      </w:r>
      <w:r w:rsidRPr="00814FC4">
        <w:rPr>
          <w:b/>
          <w:i/>
          <w:lang w:val="en-US"/>
        </w:rPr>
        <w:t>x</w:t>
      </w:r>
      <w:r w:rsidRPr="00814FC4">
        <w:rPr>
          <w:b/>
          <w:i/>
        </w:rPr>
        <w:t>.</w:t>
      </w:r>
      <w:r>
        <w:rPr>
          <w:b/>
          <w:i/>
        </w:rPr>
        <w:t xml:space="preserve"> Πως πιστεύετε ότι εξαρτάται η μέγιστη οριζόντια απομάκρυνση 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 από το αρχικό ύψος </w:t>
      </w:r>
      <w:r>
        <w:rPr>
          <w:b/>
          <w:i/>
          <w:lang w:val="en-US"/>
        </w:rPr>
        <w:t>y</w:t>
      </w:r>
      <w:r>
        <w:rPr>
          <w:b/>
          <w:i/>
        </w:rPr>
        <w:t>;</w:t>
      </w:r>
    </w:p>
    <w:p w:rsidR="009F050F" w:rsidRPr="00147D3F" w:rsidRDefault="009F050F" w:rsidP="009F050F">
      <w:pPr>
        <w:pStyle w:val="a3"/>
        <w:jc w:val="both"/>
        <w:rPr>
          <w:sz w:val="12"/>
        </w:rPr>
      </w:pPr>
    </w:p>
    <w:p w:rsidR="009F050F" w:rsidRPr="00FC182A" w:rsidRDefault="009F050F" w:rsidP="009F050F">
      <w:pPr>
        <w:pStyle w:val="a3"/>
        <w:jc w:val="both"/>
      </w:pPr>
      <w:r w:rsidRPr="00DB4427">
        <w:rPr>
          <w:rFonts w:asciiTheme="minorHAnsi" w:hAnsiTheme="minorHAnsi" w:cstheme="minorBidi"/>
          <w:noProof/>
          <w:sz w:val="22"/>
          <w:lang w:eastAsia="en-US"/>
        </w:rPr>
        <w:pict>
          <v:shape id="_x0000_s1038" type="#_x0000_t202" style="position:absolute;left:0;text-align:left;margin-left:317.15pt;margin-top:67.45pt;width:137.1pt;height:138.6pt;z-index:-251643904;mso-height-percent:200;mso-height-percent:200;mso-width-relative:margin;mso-height-relative:margin" stroked="f">
            <v:textbox style="mso-fit-shape-to-text:t">
              <w:txbxContent>
                <w:p w:rsidR="009F050F" w:rsidRDefault="009F050F" w:rsidP="009F050F">
                  <w:r>
                    <w:rPr>
                      <w:noProof/>
                    </w:rPr>
                    <w:drawing>
                      <wp:inline distT="0" distB="0" distL="0" distR="0">
                        <wp:extent cx="1527849" cy="1516103"/>
                        <wp:effectExtent l="19050" t="0" r="0" b="0"/>
                        <wp:docPr id="61" name="Εικόνα 61" descr="F:\Tasos\ΣΧΟΛΕΙΟ\1o ΛΥΚΕΙΟ\Β' Επίπεδο ΤΠΕ\Εργασίες\My IPs\OB IP photos\OV 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F:\Tasos\ΣΧΟΛΕΙΟ\1o ΛΥΚΕΙΟ\Β' Επίπεδο ΤΠΕ\Εργασίες\My IPs\OB IP photos\OV 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991" cy="1519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Βάζουμε μια τυχαία μάζα. Βάζουμε αρχική ταχύτητα υ</w:t>
      </w:r>
      <w:r>
        <w:rPr>
          <w:vertAlign w:val="subscript"/>
        </w:rPr>
        <w:t>0</w:t>
      </w:r>
      <w:r>
        <w:t xml:space="preserve">=2.24 </w:t>
      </w:r>
      <w:r>
        <w:rPr>
          <w:lang w:val="en-US"/>
        </w:rPr>
        <w:t>m</w:t>
      </w:r>
      <w:r w:rsidRPr="00B653A7">
        <w:t>/</w:t>
      </w:r>
      <w:r>
        <w:rPr>
          <w:lang w:val="en-US"/>
        </w:rPr>
        <w:t>s</w:t>
      </w:r>
      <w:r>
        <w:t xml:space="preserve">. Τοποθετούμε το σώμα στη θέση </w:t>
      </w:r>
      <w:r w:rsidRPr="00626A76">
        <w:rPr>
          <w:i/>
          <w:lang w:val="en-US"/>
        </w:rPr>
        <w:t>y</w:t>
      </w:r>
      <w:r w:rsidRPr="00B653A7">
        <w:t>= 1</w:t>
      </w:r>
      <w:r>
        <w:t xml:space="preserve"> </w:t>
      </w:r>
      <w:r>
        <w:rPr>
          <w:lang w:val="en-US"/>
        </w:rPr>
        <w:t>m</w:t>
      </w:r>
      <w:r>
        <w:t>. Πατάμε «Εκτέλεση» (κίτρινο</w:t>
      </w:r>
      <w:r w:rsidRPr="0026707B">
        <w:t xml:space="preserve"> </w:t>
      </w:r>
      <w:r>
        <w:rPr>
          <w:lang w:val="en-US"/>
        </w:rPr>
        <w:t>play</w:t>
      </w:r>
      <w:r w:rsidRPr="0026707B">
        <w:t>)</w:t>
      </w:r>
      <w:r>
        <w:t xml:space="preserve"> και βλέπουμε την τροχιά. Σημειώνουμε την τελική θέση </w:t>
      </w:r>
      <w:r w:rsidRPr="00626A76">
        <w:rPr>
          <w:i/>
          <w:lang w:val="en-US"/>
        </w:rPr>
        <w:t>x</w:t>
      </w:r>
      <w:r>
        <w:t xml:space="preserve"> στον παρακάτω πίνακα. Στρογγυλοποιούμε το </w:t>
      </w:r>
      <w:r w:rsidRPr="00EB25BC">
        <w:rPr>
          <w:i/>
          <w:lang w:val="en-US"/>
        </w:rPr>
        <w:t>x</w:t>
      </w:r>
      <w:r>
        <w:t>. Πατάμε «Επαναρρύθμιση» (πράσινο</w:t>
      </w:r>
      <w:r w:rsidRPr="006738E3">
        <w:t xml:space="preserve"> </w:t>
      </w:r>
      <w:r>
        <w:rPr>
          <w:lang w:val="en-US"/>
        </w:rPr>
        <w:t>rewind</w:t>
      </w:r>
      <w:r w:rsidRPr="006738E3">
        <w:t>)</w:t>
      </w:r>
      <w:r>
        <w:t xml:space="preserve"> και αλλάζουμε τη θέση </w:t>
      </w:r>
      <w:r w:rsidRPr="00EB25BC">
        <w:rPr>
          <w:i/>
          <w:lang w:val="en-US"/>
        </w:rPr>
        <w:t>y</w:t>
      </w:r>
      <w:r w:rsidRPr="00EB25BC">
        <w:t xml:space="preserve"> </w:t>
      </w:r>
      <w:r>
        <w:t>σε 4</w:t>
      </w:r>
      <w:r w:rsidRPr="00EB25BC">
        <w:t xml:space="preserve"> </w:t>
      </w:r>
      <w:r>
        <w:rPr>
          <w:lang w:val="en-US"/>
        </w:rPr>
        <w:t>m</w:t>
      </w:r>
      <w:r w:rsidRPr="00EB25BC">
        <w:t xml:space="preserve">. </w:t>
      </w:r>
      <w:r>
        <w:t>Επαναλαμβάνουμε τη διαδικασία και συμπληρώνουμε τον πίνακα</w:t>
      </w:r>
      <w:r w:rsidRPr="00447D6D">
        <w:t xml:space="preserve"> </w:t>
      </w:r>
      <w:r>
        <w:t>και την γραφική παράσταση:</w:t>
      </w:r>
    </w:p>
    <w:p w:rsidR="009F050F" w:rsidRPr="00FC182A" w:rsidRDefault="009F050F" w:rsidP="009F050F">
      <w:pPr>
        <w:pStyle w:val="a3"/>
        <w:jc w:val="both"/>
      </w:pPr>
    </w:p>
    <w:p w:rsidR="009F050F" w:rsidRPr="00EB25BC" w:rsidRDefault="009F050F" w:rsidP="009F050F">
      <w:pPr>
        <w:pStyle w:val="a3"/>
        <w:jc w:val="both"/>
        <w:rPr>
          <w:sz w:val="10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1032"/>
        <w:gridCol w:w="1296"/>
        <w:gridCol w:w="892"/>
        <w:gridCol w:w="1331"/>
      </w:tblGrid>
      <w:tr w:rsidR="009F050F" w:rsidTr="00311851">
        <w:tc>
          <w:tcPr>
            <w:tcW w:w="1032" w:type="dxa"/>
            <w:vAlign w:val="center"/>
          </w:tcPr>
          <w:p w:rsidR="009F050F" w:rsidRPr="000301B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0301B5">
              <w:rPr>
                <w:i/>
                <w:sz w:val="24"/>
                <w:lang w:val="en-US"/>
              </w:rPr>
              <w:t>y</w:t>
            </w:r>
            <w:r w:rsidRPr="000301B5">
              <w:rPr>
                <w:sz w:val="24"/>
                <w:lang w:val="en-US"/>
              </w:rPr>
              <w:t xml:space="preserve"> (m)</w:t>
            </w:r>
          </w:p>
        </w:tc>
        <w:tc>
          <w:tcPr>
            <w:tcW w:w="1296" w:type="dxa"/>
            <w:vAlign w:val="center"/>
          </w:tcPr>
          <w:p w:rsidR="009F050F" w:rsidRPr="000301B5" w:rsidRDefault="009F050F" w:rsidP="00311851">
            <w:pPr>
              <w:pStyle w:val="a3"/>
              <w:ind w:left="0"/>
              <w:jc w:val="center"/>
              <w:rPr>
                <w:i/>
                <w:sz w:val="24"/>
                <w:lang w:val="en-US"/>
              </w:rPr>
            </w:pPr>
            <w:r w:rsidRPr="000301B5">
              <w:rPr>
                <w:i/>
                <w:position w:val="-12"/>
                <w:sz w:val="24"/>
                <w:szCs w:val="24"/>
                <w:lang w:val="en-US"/>
              </w:rPr>
              <w:object w:dxaOrig="1080" w:dyaOrig="460">
                <v:shape id="_x0000_i1025" type="#_x0000_t75" style="width:54pt;height:23.35pt" o:ole="">
                  <v:imagedata r:id="rId10" o:title=""/>
                </v:shape>
                <o:OLEObject Type="Embed" ProgID="Equation.3" ShapeID="_x0000_i1025" DrawAspect="Content" ObjectID="_1501987289" r:id="rId11"/>
              </w:object>
            </w:r>
          </w:p>
        </w:tc>
        <w:tc>
          <w:tcPr>
            <w:tcW w:w="892" w:type="dxa"/>
            <w:vAlign w:val="center"/>
          </w:tcPr>
          <w:p w:rsidR="009F050F" w:rsidRPr="000301B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0301B5">
              <w:rPr>
                <w:i/>
                <w:sz w:val="24"/>
                <w:lang w:val="en-US"/>
              </w:rPr>
              <w:t>x</w:t>
            </w:r>
            <w:r w:rsidRPr="000301B5">
              <w:rPr>
                <w:sz w:val="24"/>
                <w:lang w:val="en-US"/>
              </w:rPr>
              <w:t xml:space="preserve"> (m)</w:t>
            </w:r>
          </w:p>
        </w:tc>
        <w:tc>
          <w:tcPr>
            <w:tcW w:w="1331" w:type="dxa"/>
            <w:vAlign w:val="center"/>
          </w:tcPr>
          <w:p w:rsidR="009F050F" w:rsidRPr="000301B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proofErr w:type="gramStart"/>
            <w:r w:rsidRPr="000301B5">
              <w:rPr>
                <w:i/>
                <w:sz w:val="24"/>
                <w:lang w:val="en-US"/>
              </w:rPr>
              <w:t>x</w:t>
            </w:r>
            <w:proofErr w:type="spellStart"/>
            <w:r w:rsidRPr="000301B5">
              <w:rPr>
                <w:sz w:val="24"/>
                <w:vertAlign w:val="subscript"/>
              </w:rPr>
              <w:t>στρογγ</w:t>
            </w:r>
            <w:proofErr w:type="spellEnd"/>
            <w:proofErr w:type="gramEnd"/>
            <w:r w:rsidRPr="000301B5">
              <w:rPr>
                <w:sz w:val="24"/>
                <w:vertAlign w:val="subscript"/>
              </w:rPr>
              <w:t>.</w:t>
            </w:r>
            <w:r w:rsidRPr="000301B5">
              <w:rPr>
                <w:sz w:val="24"/>
              </w:rPr>
              <w:t xml:space="preserve"> (</w:t>
            </w:r>
            <w:r w:rsidRPr="000301B5">
              <w:rPr>
                <w:sz w:val="24"/>
                <w:lang w:val="en-US"/>
              </w:rPr>
              <w:t>m)</w:t>
            </w: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96" w:type="dxa"/>
          </w:tcPr>
          <w:p w:rsidR="009F050F" w:rsidRPr="005A343D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2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331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96" w:type="dxa"/>
          </w:tcPr>
          <w:p w:rsidR="009F050F" w:rsidRPr="005A343D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92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331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296" w:type="dxa"/>
          </w:tcPr>
          <w:p w:rsidR="009F050F" w:rsidRPr="005A343D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92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331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296" w:type="dxa"/>
          </w:tcPr>
          <w:p w:rsidR="009F050F" w:rsidRPr="005A343D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92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331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</w:tbl>
    <w:p w:rsidR="009F050F" w:rsidRPr="005E0BD8" w:rsidRDefault="009F050F" w:rsidP="009F050F">
      <w:pPr>
        <w:pStyle w:val="a3"/>
        <w:jc w:val="both"/>
        <w:rPr>
          <w:sz w:val="10"/>
          <w:lang w:val="en-US"/>
        </w:rPr>
      </w:pPr>
    </w:p>
    <w:p w:rsidR="009F050F" w:rsidRPr="00804F7B" w:rsidRDefault="009F050F" w:rsidP="009F050F">
      <w:pPr>
        <w:rPr>
          <w:sz w:val="40"/>
          <w:lang w:val="en-US"/>
        </w:rPr>
      </w:pPr>
    </w:p>
    <w:p w:rsidR="009F050F" w:rsidRPr="00804F7B" w:rsidRDefault="009F050F" w:rsidP="009F050F">
      <w:pPr>
        <w:pStyle w:val="a3"/>
        <w:rPr>
          <w:i/>
        </w:rPr>
      </w:pPr>
      <w:r w:rsidRPr="00DB4427">
        <w:rPr>
          <w:noProof/>
          <w:lang w:eastAsia="en-US"/>
        </w:rPr>
        <w:pict>
          <v:shape id="_x0000_s1037" type="#_x0000_t202" style="position:absolute;left:0;text-align:left;margin-left:312.45pt;margin-top:21.7pt;width:62.55pt;height:27.05pt;z-index:251671552;mso-width-relative:margin;mso-height-relative:margin">
            <v:textbox>
              <w:txbxContent>
                <w:p w:rsidR="009F050F" w:rsidRPr="00161E21" w:rsidRDefault="009F050F" w:rsidP="009F050F">
                  <w:pPr>
                    <w:rPr>
                      <w:b/>
                      <w:lang w:val="en-US"/>
                    </w:rPr>
                  </w:pPr>
                  <w:proofErr w:type="gramStart"/>
                  <w:r w:rsidRPr="00161E21">
                    <w:rPr>
                      <w:b/>
                      <w:lang w:val="en-US"/>
                    </w:rPr>
                    <w:t>x</w:t>
                  </w:r>
                  <w:proofErr w:type="gramEnd"/>
                  <w:r w:rsidRPr="00161E21">
                    <w:rPr>
                      <w:b/>
                      <w:lang w:val="en-US"/>
                    </w:rPr>
                    <w:t>~</w:t>
                  </w:r>
                </w:p>
              </w:txbxContent>
            </v:textbox>
          </v:shape>
        </w:pict>
      </w:r>
      <w:r>
        <w:t>Από τα στοιχεία του παραπάνω πίνακα και την γραφική παράσταση συμπεραίνουμε για</w:t>
      </w:r>
      <w:r w:rsidRPr="00F64331">
        <w:t xml:space="preserve"> </w:t>
      </w:r>
      <w:r>
        <w:t xml:space="preserve">τη θέση </w:t>
      </w:r>
      <w:r>
        <w:rPr>
          <w:i/>
          <w:lang w:val="en-US"/>
        </w:rPr>
        <w:t>y</w:t>
      </w:r>
      <w:r w:rsidRPr="00F64331">
        <w:t xml:space="preserve"> </w:t>
      </w:r>
      <w:r>
        <w:t xml:space="preserve">ότι η ποσότητα </w:t>
      </w:r>
      <w:r w:rsidRPr="000301B5">
        <w:rPr>
          <w:i/>
          <w:position w:val="-12"/>
          <w:lang w:val="en-US"/>
        </w:rPr>
        <w:object w:dxaOrig="400" w:dyaOrig="400">
          <v:shape id="_x0000_i1026" type="#_x0000_t75" style="width:20pt;height:20pt" o:ole="">
            <v:imagedata r:id="rId12" o:title=""/>
          </v:shape>
          <o:OLEObject Type="Embed" ProgID="Equation.3" ShapeID="_x0000_i1026" DrawAspect="Content" ObjectID="_1501987290" r:id="rId13"/>
        </w:object>
      </w:r>
      <w:r>
        <w:t xml:space="preserve"> είναι ……………… της θέσης </w:t>
      </w:r>
      <w:r w:rsidRPr="00161E21">
        <w:rPr>
          <w:i/>
          <w:lang w:val="en-US"/>
        </w:rPr>
        <w:t>x</w:t>
      </w:r>
      <w:r>
        <w:rPr>
          <w:i/>
        </w:rPr>
        <w:t>.</w:t>
      </w:r>
    </w:p>
    <w:p w:rsidR="009F050F" w:rsidRPr="00804F7B" w:rsidRDefault="009F050F" w:rsidP="009F050F">
      <w:pPr>
        <w:pStyle w:val="a3"/>
        <w:rPr>
          <w:i/>
        </w:rPr>
      </w:pPr>
    </w:p>
    <w:p w:rsidR="009F050F" w:rsidRPr="00804F7B" w:rsidRDefault="009F050F" w:rsidP="009F050F">
      <w:pPr>
        <w:pStyle w:val="a3"/>
        <w:rPr>
          <w:i/>
        </w:rPr>
      </w:pPr>
    </w:p>
    <w:p w:rsidR="009F050F" w:rsidRPr="00804F7B" w:rsidRDefault="009F050F" w:rsidP="009F050F">
      <w:pPr>
        <w:pStyle w:val="a3"/>
      </w:pPr>
    </w:p>
    <w:p w:rsidR="009F050F" w:rsidRPr="004468A7" w:rsidRDefault="009F050F" w:rsidP="009F050F">
      <w:pPr>
        <w:pStyle w:val="a3"/>
        <w:jc w:val="both"/>
        <w:rPr>
          <w:b/>
          <w:color w:val="002060"/>
        </w:rPr>
      </w:pPr>
    </w:p>
    <w:p w:rsidR="009F050F" w:rsidRPr="004468A7" w:rsidRDefault="009F050F" w:rsidP="009F050F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002060"/>
        </w:rPr>
      </w:pPr>
      <w:r w:rsidRPr="007846C2">
        <w:rPr>
          <w:b/>
          <w:u w:val="single"/>
        </w:rPr>
        <w:t xml:space="preserve">Έλεγχος για την αρχική ταχύτητα </w:t>
      </w:r>
      <w:r w:rsidRPr="007846C2">
        <w:rPr>
          <w:b/>
          <w:i/>
          <w:u w:val="single"/>
        </w:rPr>
        <w:t>υ</w:t>
      </w:r>
      <w:r w:rsidRPr="007846C2">
        <w:rPr>
          <w:b/>
          <w:u w:val="single"/>
          <w:vertAlign w:val="subscript"/>
        </w:rPr>
        <w:t>0</w:t>
      </w:r>
      <w:r w:rsidRPr="00F8649C">
        <w:rPr>
          <w:b/>
        </w:rPr>
        <w:t>:</w:t>
      </w:r>
      <w:r w:rsidRPr="004468A7">
        <w:rPr>
          <w:b/>
          <w:color w:val="002060"/>
        </w:rPr>
        <w:t xml:space="preserve"> (κρατώντας σταθερά τα …………….. και ……………)</w:t>
      </w:r>
    </w:p>
    <w:p w:rsidR="009F050F" w:rsidRPr="00AE21A4" w:rsidRDefault="009F050F" w:rsidP="009F050F">
      <w:pPr>
        <w:pStyle w:val="a3"/>
        <w:jc w:val="both"/>
        <w:rPr>
          <w:b/>
        </w:rPr>
      </w:pPr>
    </w:p>
    <w:p w:rsidR="009F050F" w:rsidRPr="00755AD7" w:rsidRDefault="009F050F" w:rsidP="009F050F">
      <w:pPr>
        <w:pStyle w:val="a3"/>
        <w:ind w:left="1560"/>
        <w:jc w:val="both"/>
        <w:rPr>
          <w:b/>
          <w:i/>
        </w:rPr>
      </w:pPr>
      <w:r>
        <w:rPr>
          <w:b/>
          <w:i/>
          <w:noProof/>
          <w:lang w:eastAsia="en-US"/>
        </w:rPr>
        <w:pict>
          <v:shape id="_x0000_s1044" type="#_x0000_t202" style="position:absolute;left:0;text-align:left;margin-left:150.35pt;margin-top:25.7pt;width:379.6pt;height:31.1pt;z-index:-251637760;mso-wrap-style:none;mso-width-relative:margin;mso-height-relative:margin" stroked="f">
            <v:textbox style="mso-next-textbox:#_x0000_s1044;mso-fit-shape-to-text:t">
              <w:txbxContent>
                <w:p w:rsidR="009F050F" w:rsidRDefault="009F050F" w:rsidP="009F050F"/>
              </w:txbxContent>
            </v:textbox>
          </v:shape>
        </w:pict>
      </w:r>
      <w:r w:rsidRPr="00814FC4">
        <w:rPr>
          <w:b/>
          <w:i/>
        </w:rPr>
        <w:t>Η λογική λέει ότι όσο μεγαλύτερ</w:t>
      </w:r>
      <w:r>
        <w:rPr>
          <w:b/>
          <w:i/>
        </w:rPr>
        <w:t>η</w:t>
      </w:r>
      <w:r w:rsidRPr="00814FC4">
        <w:rPr>
          <w:b/>
          <w:i/>
        </w:rPr>
        <w:t xml:space="preserve"> είναι </w:t>
      </w:r>
      <w:r>
        <w:rPr>
          <w:b/>
          <w:i/>
        </w:rPr>
        <w:t>η</w:t>
      </w:r>
      <w:r w:rsidRPr="00814FC4">
        <w:rPr>
          <w:b/>
          <w:i/>
        </w:rPr>
        <w:t xml:space="preserve"> αρχικ</w:t>
      </w:r>
      <w:r>
        <w:rPr>
          <w:b/>
          <w:i/>
        </w:rPr>
        <w:t>ή</w:t>
      </w:r>
      <w:r w:rsidRPr="00814FC4">
        <w:rPr>
          <w:b/>
          <w:i/>
        </w:rPr>
        <w:t xml:space="preserve"> </w:t>
      </w:r>
      <w:r>
        <w:rPr>
          <w:b/>
          <w:i/>
        </w:rPr>
        <w:t>οριζόντια ταχύτητα βολής υ</w:t>
      </w:r>
      <w:r>
        <w:rPr>
          <w:b/>
          <w:i/>
          <w:vertAlign w:val="subscript"/>
        </w:rPr>
        <w:t>0</w:t>
      </w:r>
      <w:r w:rsidRPr="00814FC4">
        <w:rPr>
          <w:b/>
          <w:i/>
        </w:rPr>
        <w:t xml:space="preserve">, τόσο ……………. είναι το βεληνεκές </w:t>
      </w:r>
      <w:r w:rsidRPr="00814FC4">
        <w:rPr>
          <w:b/>
          <w:i/>
          <w:lang w:val="en-US"/>
        </w:rPr>
        <w:t>x</w:t>
      </w:r>
      <w:r w:rsidRPr="00814FC4">
        <w:rPr>
          <w:b/>
          <w:i/>
        </w:rPr>
        <w:t>.</w:t>
      </w:r>
      <w:r>
        <w:rPr>
          <w:b/>
          <w:i/>
        </w:rPr>
        <w:t xml:space="preserve"> Πως πιστεύετε ότι εξαρτάται η μέγιστη οριζόντια α</w:t>
      </w:r>
      <w:r w:rsidRPr="00B46A4D">
        <w:rPr>
          <w:b/>
          <w:i/>
        </w:rPr>
        <w:t xml:space="preserve">πομάκρυνση </w:t>
      </w:r>
      <w:r w:rsidRPr="00B46A4D">
        <w:rPr>
          <w:b/>
          <w:i/>
          <w:lang w:val="en-US"/>
        </w:rPr>
        <w:t>x</w:t>
      </w:r>
      <w:r w:rsidRPr="00B46A4D">
        <w:rPr>
          <w:b/>
          <w:i/>
        </w:rPr>
        <w:t xml:space="preserve"> από την αρχική ταχύτητα υ</w:t>
      </w:r>
      <w:r w:rsidRPr="00B46A4D">
        <w:rPr>
          <w:b/>
          <w:i/>
          <w:vertAlign w:val="subscript"/>
        </w:rPr>
        <w:t>0</w:t>
      </w:r>
      <w:r w:rsidRPr="00B46A4D">
        <w:rPr>
          <w:b/>
          <w:i/>
        </w:rPr>
        <w:t>;</w:t>
      </w:r>
    </w:p>
    <w:p w:rsidR="009F050F" w:rsidRDefault="009F050F" w:rsidP="009F050F">
      <w:pPr>
        <w:pStyle w:val="a3"/>
        <w:jc w:val="center"/>
      </w:pPr>
      <w:r w:rsidRPr="00DB4427">
        <w:rPr>
          <w:b/>
          <w:noProof/>
        </w:rPr>
        <w:pict>
          <v:shape id="_x0000_s1049" type="#_x0000_t202" style="position:absolute;left:0;text-align:left;margin-left:448.1pt;margin-top:1.5pt;width:20.5pt;height:19.35pt;z-index:-251632640;mso-width-relative:margin;mso-height-relative:margin" stroked="f">
            <v:textbox style="mso-next-textbox:#_x0000_s1049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47" type="#_x0000_t202" style="position:absolute;left:0;text-align:left;margin-left:118.2pt;margin-top:4.2pt;width:20.5pt;height:19.35pt;z-index:-251634688;mso-width-relative:margin;mso-height-relative:margin" stroked="f">
            <v:textbox style="mso-next-textbox:#_x0000_s1047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48" type="#_x0000_t202" style="position:absolute;left:0;text-align:left;margin-left:191pt;margin-top:1.5pt;width:20.5pt;height:19.35pt;z-index:-251633664;mso-width-relative:margin;mso-height-relative:margin" stroked="f">
            <v:textbox style="mso-next-textbox:#_x0000_s1048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b/>
          <w:noProof/>
        </w:rPr>
        <w:pict>
          <v:shape id="_x0000_s1045" type="#_x0000_t202" style="position:absolute;left:0;text-align:left;margin-left:271.5pt;margin-top:1.5pt;width:20.5pt;height:19.35pt;z-index:-251636736;mso-width-relative:margin;mso-height-relative:margin" stroked="f">
            <v:textbox style="mso-next-textbox:#_x0000_s1045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rFonts w:asciiTheme="minorHAnsi" w:hAnsiTheme="minorHAnsi" w:cstheme="minorBidi"/>
          <w:noProof/>
          <w:sz w:val="22"/>
          <w:lang w:eastAsia="en-US"/>
        </w:rPr>
        <w:pict>
          <v:shape id="_x0000_s1046" type="#_x0000_t202" style="position:absolute;left:0;text-align:left;margin-left:354.4pt;margin-top:1.5pt;width:20.5pt;height:19.35pt;z-index:-251635712;mso-width-relative:margin;mso-height-relative:margin" stroked="f">
            <v:textbox style="mso-next-textbox:#_x0000_s1046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147D3F">
        <w:rPr>
          <w:b/>
          <w:i/>
          <w:position w:val="-28"/>
        </w:rPr>
        <w:object w:dxaOrig="7940" w:dyaOrig="560">
          <v:shape id="_x0000_i1027" type="#_x0000_t75" style="width:374.65pt;height:26.65pt" o:ole="">
            <v:imagedata r:id="rId14" o:title=""/>
          </v:shape>
          <o:OLEObject Type="Embed" ProgID="Equation.3" ShapeID="_x0000_i1027" DrawAspect="Content" ObjectID="_1501987291" r:id="rId15"/>
        </w:object>
      </w:r>
    </w:p>
    <w:p w:rsidR="009F050F" w:rsidRPr="00FC182A" w:rsidRDefault="009F050F" w:rsidP="009F050F">
      <w:pPr>
        <w:pStyle w:val="a3"/>
        <w:jc w:val="both"/>
      </w:pPr>
      <w:r w:rsidRPr="001A114F">
        <w:t xml:space="preserve">Βάζουμε μια τυχαία μάζα. Τοποθετούμε το σώμα στη θέση </w:t>
      </w:r>
      <w:r w:rsidRPr="001A114F">
        <w:rPr>
          <w:i/>
          <w:lang w:val="en-US"/>
        </w:rPr>
        <w:t>y</w:t>
      </w:r>
      <w:r w:rsidRPr="001A114F">
        <w:t xml:space="preserve">= 5 </w:t>
      </w:r>
      <w:r w:rsidRPr="001A114F">
        <w:rPr>
          <w:lang w:val="en-US"/>
        </w:rPr>
        <w:t>m</w:t>
      </w:r>
      <w:r w:rsidRPr="001A114F">
        <w:t>. Βάζουμε αρχική ταχύτητα υ</w:t>
      </w:r>
      <w:r w:rsidRPr="001A114F">
        <w:rPr>
          <w:vertAlign w:val="subscript"/>
        </w:rPr>
        <w:t>0</w:t>
      </w:r>
      <w:r w:rsidRPr="001A114F">
        <w:t xml:space="preserve">=4 </w:t>
      </w:r>
      <w:r w:rsidRPr="001A114F">
        <w:rPr>
          <w:lang w:val="en-US"/>
        </w:rPr>
        <w:t>m</w:t>
      </w:r>
      <w:r w:rsidRPr="001A114F">
        <w:t>/</w:t>
      </w:r>
      <w:r w:rsidRPr="001A114F">
        <w:rPr>
          <w:lang w:val="en-US"/>
        </w:rPr>
        <w:t>s</w:t>
      </w:r>
      <w:r w:rsidRPr="001A114F">
        <w:t xml:space="preserve">. Πατάμε «Εκτέλεση» (κίτρινο </w:t>
      </w:r>
      <w:r w:rsidRPr="001A114F">
        <w:rPr>
          <w:lang w:val="en-US"/>
        </w:rPr>
        <w:t>play</w:t>
      </w:r>
      <w:r w:rsidRPr="001A114F">
        <w:t xml:space="preserve">) και βλέπουμε την τροχιά. Σημειώνουμε την τελική θέση </w:t>
      </w:r>
      <w:r w:rsidRPr="001A114F">
        <w:rPr>
          <w:i/>
          <w:lang w:val="en-US"/>
        </w:rPr>
        <w:t>x</w:t>
      </w:r>
      <w:r w:rsidRPr="001A114F">
        <w:t xml:space="preserve"> στον παρακάτω πίνακα. Στρογγυλοποιούμε το </w:t>
      </w:r>
      <w:r w:rsidRPr="001A114F">
        <w:rPr>
          <w:i/>
          <w:lang w:val="en-US"/>
        </w:rPr>
        <w:t>x</w:t>
      </w:r>
      <w:r w:rsidRPr="001A114F">
        <w:t xml:space="preserve">. Πατάμε «Επαναρρύθμιση» (πράσινο </w:t>
      </w:r>
      <w:r w:rsidRPr="001A114F">
        <w:rPr>
          <w:lang w:val="en-US"/>
        </w:rPr>
        <w:t>rewind</w:t>
      </w:r>
      <w:r w:rsidRPr="001A114F">
        <w:t>) και αλλάζουμε την αρχική ταχύτητα υ</w:t>
      </w:r>
      <w:r w:rsidRPr="001A114F">
        <w:rPr>
          <w:vertAlign w:val="subscript"/>
        </w:rPr>
        <w:t>0</w:t>
      </w:r>
      <w:r w:rsidRPr="001A114F">
        <w:t xml:space="preserve">=6 </w:t>
      </w:r>
      <w:r w:rsidRPr="001A114F">
        <w:rPr>
          <w:lang w:val="en-US"/>
        </w:rPr>
        <w:t>m</w:t>
      </w:r>
      <w:r w:rsidRPr="001A114F">
        <w:t>/</w:t>
      </w:r>
      <w:r w:rsidRPr="001A114F">
        <w:rPr>
          <w:lang w:val="en-US"/>
        </w:rPr>
        <w:t>s</w:t>
      </w:r>
      <w:r w:rsidRPr="001A114F">
        <w:t>. Επαναλαμβάνουμε τη διαδικασία και συμπληρώνουμε τον πίνακα</w:t>
      </w:r>
      <w:r w:rsidRPr="0082393D">
        <w:t xml:space="preserve"> </w:t>
      </w:r>
      <w:r>
        <w:t>και την γραφική παράσταση:</w:t>
      </w:r>
    </w:p>
    <w:p w:rsidR="009F050F" w:rsidRPr="00FC182A" w:rsidRDefault="009F050F" w:rsidP="009F050F">
      <w:pPr>
        <w:pStyle w:val="a3"/>
        <w:jc w:val="both"/>
      </w:pPr>
      <w:r>
        <w:rPr>
          <w:noProof/>
        </w:rPr>
        <w:pict>
          <v:shape id="_x0000_s1050" type="#_x0000_t202" style="position:absolute;left:0;text-align:left;margin-left:324.55pt;margin-top:2.1pt;width:144.05pt;height:133.15pt;z-index:-251631616;mso-width-relative:margin;mso-height-relative:margin" stroked="f">
            <v:textbox>
              <w:txbxContent>
                <w:p w:rsidR="009F050F" w:rsidRDefault="009F050F" w:rsidP="009F050F">
                  <w:r>
                    <w:rPr>
                      <w:noProof/>
                    </w:rPr>
                    <w:drawing>
                      <wp:inline distT="0" distB="0" distL="0" distR="0">
                        <wp:extent cx="1589706" cy="1502229"/>
                        <wp:effectExtent l="19050" t="0" r="0" b="0"/>
                        <wp:docPr id="14" name="Εικόνα 8" descr="F:\Tasos\ΣΧΟΛΕΙΟ\1o ΛΥΚΕΙΟ\Β' Επίπεδο ΤΠΕ\Εργασίες\My IPs\OB IP photos\Ov 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Tasos\ΣΧΟΛΕΙΟ\1o ΛΥΚΕΙΟ\Β' Επίπεδο ΤΠΕ\Εργασίες\My IPs\OB IP photos\Ov 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053" cy="1512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050F" w:rsidRPr="004754B9" w:rsidRDefault="009F050F" w:rsidP="009F050F">
      <w:pPr>
        <w:pStyle w:val="a3"/>
        <w:jc w:val="both"/>
        <w:rPr>
          <w:sz w:val="20"/>
        </w:rPr>
      </w:pPr>
    </w:p>
    <w:tbl>
      <w:tblPr>
        <w:tblStyle w:val="a4"/>
        <w:tblW w:w="0" w:type="auto"/>
        <w:tblInd w:w="1047" w:type="dxa"/>
        <w:tblLook w:val="04A0"/>
      </w:tblPr>
      <w:tblGrid>
        <w:gridCol w:w="1032"/>
        <w:gridCol w:w="1289"/>
        <w:gridCol w:w="1586"/>
      </w:tblGrid>
      <w:tr w:rsidR="009F050F" w:rsidRPr="001A114F" w:rsidTr="00311851">
        <w:tc>
          <w:tcPr>
            <w:tcW w:w="1032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1A114F">
              <w:rPr>
                <w:b/>
                <w:i/>
                <w:sz w:val="24"/>
              </w:rPr>
              <w:t>υ</w:t>
            </w:r>
            <w:r w:rsidRPr="001A114F">
              <w:rPr>
                <w:b/>
                <w:sz w:val="24"/>
                <w:vertAlign w:val="subscript"/>
              </w:rPr>
              <w:t>0</w:t>
            </w:r>
            <w:r w:rsidRPr="001A114F">
              <w:rPr>
                <w:b/>
                <w:sz w:val="24"/>
                <w:lang w:val="en-US"/>
              </w:rPr>
              <w:t xml:space="preserve"> (m</w:t>
            </w:r>
            <w:r w:rsidRPr="001A114F">
              <w:rPr>
                <w:b/>
                <w:sz w:val="24"/>
              </w:rPr>
              <w:t>/</w:t>
            </w:r>
            <w:r w:rsidRPr="001A114F">
              <w:rPr>
                <w:b/>
                <w:sz w:val="24"/>
                <w:lang w:val="en-US"/>
              </w:rPr>
              <w:t>s)</w:t>
            </w:r>
          </w:p>
        </w:tc>
        <w:tc>
          <w:tcPr>
            <w:tcW w:w="1289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1A114F">
              <w:rPr>
                <w:b/>
                <w:i/>
                <w:sz w:val="24"/>
                <w:lang w:val="en-US"/>
              </w:rPr>
              <w:t>x</w:t>
            </w:r>
            <w:r w:rsidRPr="001A114F">
              <w:rPr>
                <w:b/>
                <w:sz w:val="24"/>
                <w:lang w:val="en-US"/>
              </w:rPr>
              <w:t xml:space="preserve"> (m)</w:t>
            </w:r>
          </w:p>
        </w:tc>
        <w:tc>
          <w:tcPr>
            <w:tcW w:w="1586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proofErr w:type="gramStart"/>
            <w:r w:rsidRPr="001A114F">
              <w:rPr>
                <w:b/>
                <w:i/>
                <w:sz w:val="24"/>
                <w:lang w:val="en-US"/>
              </w:rPr>
              <w:t>x</w:t>
            </w:r>
            <w:proofErr w:type="spellStart"/>
            <w:r w:rsidRPr="001A114F">
              <w:rPr>
                <w:b/>
                <w:sz w:val="24"/>
                <w:vertAlign w:val="subscript"/>
              </w:rPr>
              <w:t>στρογγ</w:t>
            </w:r>
            <w:proofErr w:type="spellEnd"/>
            <w:proofErr w:type="gramEnd"/>
            <w:r w:rsidRPr="001A114F">
              <w:rPr>
                <w:b/>
                <w:sz w:val="24"/>
                <w:vertAlign w:val="subscript"/>
              </w:rPr>
              <w:t>.</w:t>
            </w:r>
            <w:r w:rsidRPr="001A114F">
              <w:rPr>
                <w:b/>
                <w:sz w:val="24"/>
              </w:rPr>
              <w:t xml:space="preserve"> (</w:t>
            </w:r>
            <w:r w:rsidRPr="001A114F">
              <w:rPr>
                <w:b/>
                <w:sz w:val="24"/>
                <w:lang w:val="en-US"/>
              </w:rPr>
              <w:t>m)</w:t>
            </w:r>
          </w:p>
        </w:tc>
      </w:tr>
      <w:tr w:rsidR="009F050F" w:rsidRPr="001A114F" w:rsidTr="00311851">
        <w:tc>
          <w:tcPr>
            <w:tcW w:w="1032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1A114F">
              <w:rPr>
                <w:sz w:val="24"/>
                <w:lang w:val="en-US"/>
              </w:rPr>
              <w:t>4</w:t>
            </w:r>
          </w:p>
        </w:tc>
        <w:tc>
          <w:tcPr>
            <w:tcW w:w="1289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86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RPr="001A114F" w:rsidTr="00311851">
        <w:tc>
          <w:tcPr>
            <w:tcW w:w="1032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1A114F">
              <w:rPr>
                <w:sz w:val="24"/>
                <w:lang w:val="en-US"/>
              </w:rPr>
              <w:t>6</w:t>
            </w:r>
          </w:p>
        </w:tc>
        <w:tc>
          <w:tcPr>
            <w:tcW w:w="1289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86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RPr="001A114F" w:rsidTr="00311851">
        <w:tc>
          <w:tcPr>
            <w:tcW w:w="1032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1A114F">
              <w:rPr>
                <w:sz w:val="24"/>
                <w:lang w:val="en-US"/>
              </w:rPr>
              <w:t>8</w:t>
            </w:r>
          </w:p>
        </w:tc>
        <w:tc>
          <w:tcPr>
            <w:tcW w:w="1289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86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RPr="001A114F" w:rsidTr="00311851">
        <w:tc>
          <w:tcPr>
            <w:tcW w:w="1032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1A114F">
              <w:rPr>
                <w:sz w:val="24"/>
                <w:lang w:val="en-US"/>
              </w:rPr>
              <w:t>10</w:t>
            </w:r>
          </w:p>
        </w:tc>
        <w:tc>
          <w:tcPr>
            <w:tcW w:w="1289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86" w:type="dxa"/>
          </w:tcPr>
          <w:p w:rsidR="009F050F" w:rsidRPr="001A114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</w:tbl>
    <w:p w:rsidR="009F050F" w:rsidRPr="001A114F" w:rsidRDefault="009F050F" w:rsidP="009F050F">
      <w:pPr>
        <w:pStyle w:val="a3"/>
        <w:jc w:val="both"/>
        <w:rPr>
          <w:sz w:val="10"/>
          <w:lang w:val="en-US"/>
        </w:rPr>
      </w:pPr>
    </w:p>
    <w:p w:rsidR="009F050F" w:rsidRPr="00357F0E" w:rsidRDefault="009F050F" w:rsidP="009F050F">
      <w:pPr>
        <w:pStyle w:val="a3"/>
        <w:jc w:val="both"/>
        <w:rPr>
          <w:sz w:val="48"/>
          <w:lang w:val="en-US"/>
        </w:rPr>
      </w:pPr>
    </w:p>
    <w:p w:rsidR="009F050F" w:rsidRPr="00357F0E" w:rsidRDefault="009F050F" w:rsidP="009F050F">
      <w:pPr>
        <w:pStyle w:val="a3"/>
        <w:jc w:val="both"/>
      </w:pPr>
      <w:r w:rsidRPr="00DB4427">
        <w:rPr>
          <w:b/>
          <w:noProof/>
        </w:rPr>
        <w:pict>
          <v:shape id="_x0000_s1051" type="#_x0000_t202" style="position:absolute;left:0;text-align:left;margin-left:400.45pt;margin-top:31.05pt;width:62.55pt;height:27.05pt;z-index:251685888;mso-width-relative:margin;mso-height-relative:margin">
            <v:textbox>
              <w:txbxContent>
                <w:p w:rsidR="009F050F" w:rsidRPr="00161E21" w:rsidRDefault="009F050F" w:rsidP="009F050F">
                  <w:pPr>
                    <w:rPr>
                      <w:b/>
                      <w:lang w:val="en-US"/>
                    </w:rPr>
                  </w:pPr>
                  <w:proofErr w:type="gramStart"/>
                  <w:r w:rsidRPr="00161E21">
                    <w:rPr>
                      <w:b/>
                      <w:lang w:val="en-US"/>
                    </w:rPr>
                    <w:t>x</w:t>
                  </w:r>
                  <w:proofErr w:type="gramEnd"/>
                  <w:r w:rsidRPr="00161E21">
                    <w:rPr>
                      <w:b/>
                      <w:lang w:val="en-US"/>
                    </w:rPr>
                    <w:t>~</w:t>
                  </w:r>
                </w:p>
              </w:txbxContent>
            </v:textbox>
          </v:shape>
        </w:pict>
      </w:r>
      <w:r w:rsidRPr="001A114F">
        <w:t xml:space="preserve">Από τα στοιχεία του παραπάνω πίνακα </w:t>
      </w:r>
      <w:r>
        <w:t>την γραφική παράσταση</w:t>
      </w:r>
      <w:r w:rsidRPr="001A114F">
        <w:t xml:space="preserve"> συμπεραίνουμε ότι: η θέση </w:t>
      </w:r>
      <w:r w:rsidRPr="001A114F">
        <w:rPr>
          <w:i/>
          <w:lang w:val="en-US"/>
        </w:rPr>
        <w:t>x</w:t>
      </w:r>
      <w:r>
        <w:t xml:space="preserve"> είναι</w:t>
      </w:r>
      <w:r w:rsidRPr="00357F0E">
        <w:t xml:space="preserve">: </w:t>
      </w:r>
      <w:r w:rsidRPr="001A114F">
        <w:t>……………………</w:t>
      </w:r>
      <w:r>
        <w:t>……………………</w:t>
      </w:r>
      <w:r w:rsidRPr="002E0C09">
        <w:t>……………………………</w:t>
      </w:r>
      <w:r w:rsidRPr="00357F0E">
        <w:t xml:space="preserve"> </w:t>
      </w:r>
      <w:r w:rsidRPr="00D44475">
        <w:t xml:space="preserve"> ..</w:t>
      </w:r>
      <w:r w:rsidRPr="002E0C09">
        <w:t>………………</w:t>
      </w:r>
      <w:r w:rsidRPr="0082393D">
        <w:t>………………………………………………</w:t>
      </w:r>
      <w:r w:rsidRPr="00D44475">
        <w:t>…………</w:t>
      </w:r>
    </w:p>
    <w:p w:rsidR="009F050F" w:rsidRPr="00357F0E" w:rsidRDefault="009F050F" w:rsidP="009F050F">
      <w:pPr>
        <w:pStyle w:val="a3"/>
        <w:jc w:val="both"/>
      </w:pPr>
    </w:p>
    <w:p w:rsidR="009F050F" w:rsidRPr="00357F0E" w:rsidRDefault="009F050F" w:rsidP="009F050F">
      <w:pPr>
        <w:pStyle w:val="a3"/>
        <w:jc w:val="both"/>
      </w:pPr>
    </w:p>
    <w:p w:rsidR="009F050F" w:rsidRPr="00FC182A" w:rsidRDefault="009F050F" w:rsidP="009F050F">
      <w:pPr>
        <w:pStyle w:val="a3"/>
        <w:jc w:val="both"/>
      </w:pPr>
    </w:p>
    <w:p w:rsidR="009F050F" w:rsidRPr="00FC182A" w:rsidRDefault="009F050F" w:rsidP="009F050F">
      <w:pPr>
        <w:pStyle w:val="a3"/>
        <w:jc w:val="both"/>
      </w:pPr>
    </w:p>
    <w:p w:rsidR="009F050F" w:rsidRPr="004468A7" w:rsidRDefault="009F050F" w:rsidP="009F050F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002060"/>
        </w:rPr>
      </w:pPr>
      <w:r w:rsidRPr="007846C2">
        <w:rPr>
          <w:b/>
          <w:u w:val="single"/>
        </w:rPr>
        <w:t xml:space="preserve">Έλεγχος για την επιτάχυνση της βαρύτητας </w:t>
      </w:r>
      <w:r w:rsidRPr="007846C2">
        <w:rPr>
          <w:b/>
          <w:i/>
          <w:u w:val="single"/>
          <w:lang w:val="en-US"/>
        </w:rPr>
        <w:t>g</w:t>
      </w:r>
      <w:r w:rsidRPr="00CA3FD0">
        <w:rPr>
          <w:b/>
        </w:rPr>
        <w:t>:</w:t>
      </w:r>
      <w:r>
        <w:rPr>
          <w:b/>
        </w:rPr>
        <w:t xml:space="preserve"> </w:t>
      </w:r>
      <w:r w:rsidRPr="004468A7">
        <w:rPr>
          <w:b/>
          <w:color w:val="002060"/>
        </w:rPr>
        <w:t>(κρατώντας σταθερά τα …………….. και ……………… )</w:t>
      </w:r>
    </w:p>
    <w:p w:rsidR="009F050F" w:rsidRPr="007846C2" w:rsidRDefault="009F050F" w:rsidP="009F050F">
      <w:pPr>
        <w:pStyle w:val="a3"/>
        <w:ind w:left="1560"/>
        <w:jc w:val="both"/>
        <w:rPr>
          <w:b/>
          <w:i/>
        </w:rPr>
      </w:pPr>
      <w:r>
        <w:rPr>
          <w:b/>
          <w:i/>
          <w:noProof/>
          <w:lang w:eastAsia="en-US"/>
        </w:rPr>
        <w:pict>
          <v:shape id="_x0000_s1026" type="#_x0000_t202" style="position:absolute;left:0;text-align:left;margin-left:150.35pt;margin-top:25.7pt;width:379.6pt;height:31.1pt;z-index:-251656192;mso-wrap-style:none;mso-width-relative:margin;mso-height-relative:margin" stroked="f">
            <v:textbox style="mso-next-textbox:#_x0000_s1026;mso-fit-shape-to-text:t">
              <w:txbxContent>
                <w:p w:rsidR="009F050F" w:rsidRDefault="009F050F" w:rsidP="009F050F"/>
              </w:txbxContent>
            </v:textbox>
          </v:shape>
        </w:pict>
      </w:r>
      <w:r w:rsidRPr="00814FC4">
        <w:rPr>
          <w:b/>
          <w:i/>
        </w:rPr>
        <w:t>Η λογική λέει ότι όσο μεγαλύτερ</w:t>
      </w:r>
      <w:r>
        <w:rPr>
          <w:b/>
          <w:i/>
        </w:rPr>
        <w:t>η</w:t>
      </w:r>
      <w:r w:rsidRPr="00814FC4">
        <w:rPr>
          <w:b/>
          <w:i/>
        </w:rPr>
        <w:t xml:space="preserve"> είναι </w:t>
      </w:r>
      <w:r>
        <w:rPr>
          <w:b/>
          <w:i/>
        </w:rPr>
        <w:t>η</w:t>
      </w:r>
      <w:r w:rsidRPr="00814FC4">
        <w:rPr>
          <w:b/>
          <w:i/>
        </w:rPr>
        <w:t xml:space="preserve"> </w:t>
      </w:r>
      <w:r>
        <w:rPr>
          <w:b/>
          <w:i/>
        </w:rPr>
        <w:t xml:space="preserve">βαρύτητα (το </w:t>
      </w:r>
      <w:r>
        <w:rPr>
          <w:b/>
          <w:i/>
          <w:lang w:val="en-US"/>
        </w:rPr>
        <w:t>g</w:t>
      </w:r>
      <w:r>
        <w:rPr>
          <w:b/>
          <w:i/>
        </w:rPr>
        <w:t>) σε έναν τόπο (ή πλανήτη)</w:t>
      </w:r>
      <w:r w:rsidRPr="00814FC4">
        <w:rPr>
          <w:b/>
          <w:i/>
        </w:rPr>
        <w:t xml:space="preserve">, τόσο ……………. είναι το βεληνεκές </w:t>
      </w:r>
      <w:r w:rsidRPr="00814FC4">
        <w:rPr>
          <w:b/>
          <w:i/>
          <w:lang w:val="en-US"/>
        </w:rPr>
        <w:t>x</w:t>
      </w:r>
      <w:r w:rsidRPr="00814FC4">
        <w:rPr>
          <w:b/>
          <w:i/>
        </w:rPr>
        <w:t>.</w:t>
      </w:r>
      <w:r>
        <w:rPr>
          <w:b/>
          <w:i/>
        </w:rPr>
        <w:t xml:space="preserve"> Πως πιστεύετε ότι εξαρτάται η μέγιστη οριζόντια α</w:t>
      </w:r>
      <w:r w:rsidRPr="00B46A4D">
        <w:rPr>
          <w:b/>
          <w:i/>
        </w:rPr>
        <w:t xml:space="preserve">πομάκρυνση </w:t>
      </w:r>
      <w:r w:rsidRPr="00B46A4D">
        <w:rPr>
          <w:b/>
          <w:i/>
          <w:lang w:val="en-US"/>
        </w:rPr>
        <w:t>x</w:t>
      </w:r>
      <w:r w:rsidRPr="00B46A4D">
        <w:rPr>
          <w:b/>
          <w:i/>
        </w:rPr>
        <w:t xml:space="preserve"> από </w:t>
      </w:r>
      <w:r>
        <w:rPr>
          <w:b/>
          <w:i/>
        </w:rPr>
        <w:t xml:space="preserve">την τιμή του </w:t>
      </w:r>
      <w:r>
        <w:rPr>
          <w:b/>
          <w:i/>
          <w:lang w:val="en-US"/>
        </w:rPr>
        <w:t>g</w:t>
      </w:r>
      <w:r w:rsidRPr="00B46A4D">
        <w:rPr>
          <w:b/>
          <w:i/>
        </w:rPr>
        <w:t>;</w:t>
      </w:r>
    </w:p>
    <w:p w:rsidR="009F050F" w:rsidRPr="007846C2" w:rsidRDefault="009F050F" w:rsidP="009F050F">
      <w:pPr>
        <w:pStyle w:val="a3"/>
        <w:ind w:left="1560"/>
        <w:jc w:val="both"/>
        <w:rPr>
          <w:b/>
          <w:i/>
          <w:lang w:val="en-US"/>
        </w:rPr>
      </w:pPr>
      <w:r w:rsidRPr="00DB4427">
        <w:rPr>
          <w:rFonts w:asciiTheme="minorHAnsi" w:hAnsiTheme="minorHAnsi" w:cstheme="minorBidi"/>
          <w:noProof/>
          <w:sz w:val="22"/>
        </w:rPr>
        <w:pict>
          <v:shape id="_x0000_s1027" type="#_x0000_t202" style="position:absolute;left:0;text-align:left;margin-left:445.4pt;margin-top:.8pt;width:20.5pt;height:19.35pt;z-index:-251655168;mso-width-relative:margin;mso-height-relative:margin" stroked="f">
            <v:textbox style="mso-next-textbox:#_x0000_s1027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rFonts w:asciiTheme="minorHAnsi" w:hAnsiTheme="minorHAnsi" w:cstheme="minorBidi"/>
          <w:noProof/>
          <w:sz w:val="22"/>
          <w:lang w:eastAsia="en-US"/>
        </w:rPr>
        <w:pict>
          <v:shape id="_x0000_s1028" type="#_x0000_t202" style="position:absolute;left:0;text-align:left;margin-left:349.3pt;margin-top:.8pt;width:20.5pt;height:19.35pt;z-index:-251654144;mso-width-relative:margin;mso-height-relative:margin" stroked="f">
            <v:textbox style="mso-next-textbox:#_x0000_s1028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rFonts w:asciiTheme="minorHAnsi" w:hAnsiTheme="minorHAnsi" w:cstheme="minorBidi"/>
          <w:noProof/>
          <w:sz w:val="22"/>
        </w:rPr>
        <w:pict>
          <v:shape id="_x0000_s1029" type="#_x0000_t202" style="position:absolute;left:0;text-align:left;margin-left:260.6pt;margin-top:.8pt;width:20.5pt;height:19.35pt;z-index:-251653120;mso-width-relative:margin;mso-height-relative:margin" stroked="f">
            <v:textbox style="mso-next-textbox:#_x0000_s1029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rFonts w:asciiTheme="minorHAnsi" w:hAnsiTheme="minorHAnsi" w:cstheme="minorBidi"/>
          <w:noProof/>
          <w:sz w:val="22"/>
        </w:rPr>
        <w:pict>
          <v:shape id="_x0000_s1030" type="#_x0000_t202" style="position:absolute;left:0;text-align:left;margin-left:182.05pt;margin-top:.8pt;width:20.5pt;height:19.35pt;z-index:-251652096;mso-width-relative:margin;mso-height-relative:margin" stroked="f">
            <v:textbox style="mso-next-textbox:#_x0000_s1030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DB4427">
        <w:rPr>
          <w:rFonts w:asciiTheme="minorHAnsi" w:hAnsiTheme="minorHAnsi" w:cstheme="minorBidi"/>
          <w:noProof/>
          <w:sz w:val="22"/>
        </w:rPr>
        <w:pict>
          <v:shape id="_x0000_s1031" type="#_x0000_t202" style="position:absolute;left:0;text-align:left;margin-left:101.45pt;margin-top:.8pt;width:20.5pt;height:19.35pt;z-index:-251651072;mso-width-relative:margin;mso-height-relative:margin" stroked="f">
            <v:textbox style="mso-next-textbox:#_x0000_s1031">
              <w:txbxContent>
                <w:p w:rsidR="009F050F" w:rsidRPr="00D376DC" w:rsidRDefault="009F050F" w:rsidP="009F050F">
                  <w:pPr>
                    <w:rPr>
                      <w:b/>
                    </w:rPr>
                  </w:pPr>
                  <w:r w:rsidRPr="00D376DC">
                    <w:rPr>
                      <w:b/>
                    </w:rPr>
                    <w:sym w:font="Shapes1" w:char="F023"/>
                  </w:r>
                </w:p>
              </w:txbxContent>
            </v:textbox>
          </v:shape>
        </w:pict>
      </w:r>
      <w:r w:rsidRPr="00A127DF">
        <w:rPr>
          <w:position w:val="-28"/>
        </w:rPr>
        <w:object w:dxaOrig="8120" w:dyaOrig="560">
          <v:shape id="_x0000_i1028" type="#_x0000_t75" style="width:382.65pt;height:26.65pt" o:ole="">
            <v:imagedata r:id="rId17" o:title=""/>
          </v:shape>
          <o:OLEObject Type="Embed" ProgID="Equation.3" ShapeID="_x0000_i1028" DrawAspect="Content" ObjectID="_1501987292" r:id="rId18"/>
        </w:object>
      </w:r>
    </w:p>
    <w:p w:rsidR="009F050F" w:rsidRPr="000317F3" w:rsidRDefault="009F050F" w:rsidP="009F050F">
      <w:pPr>
        <w:pStyle w:val="a3"/>
        <w:jc w:val="both"/>
      </w:pPr>
      <w:r>
        <w:rPr>
          <w:noProof/>
          <w:lang w:eastAsia="en-US"/>
        </w:rPr>
        <w:pict>
          <v:shape id="_x0000_s1052" type="#_x0000_t202" style="position:absolute;left:0;text-align:left;margin-left:349.3pt;margin-top:89.45pt;width:148.3pt;height:134.15pt;z-index:-251629568;mso-width-relative:margin;mso-height-relative:margin" stroked="f">
            <v:textbox>
              <w:txbxContent>
                <w:p w:rsidR="009F050F" w:rsidRDefault="009F050F" w:rsidP="009F050F">
                  <w:r w:rsidRPr="000317F3">
                    <w:rPr>
                      <w:noProof/>
                    </w:rPr>
                    <w:drawing>
                      <wp:inline distT="0" distB="0" distL="0" distR="0">
                        <wp:extent cx="1651584" cy="1544798"/>
                        <wp:effectExtent l="19050" t="0" r="5766" b="0"/>
                        <wp:docPr id="17" name="Εικόνα 22" descr="F:\Tasos\ΣΧΟΛΕΙΟ\1o ΛΥΚΕΙΟ\Β' Επίπεδο ΤΠΕ\Εργασίες\My IPs\OB IP photos\Ov 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:\Tasos\ΣΧΟΛΕΙΟ\1o ΛΥΚΕΙΟ\Β' Επίπεδο ΤΠΕ\Εργασίες\My IPs\OB IP photos\Ov 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2340" cy="1545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Βάζουμε μια τυχαία μάζα. Τοποθετούμε το σώμα στη θέση </w:t>
      </w:r>
      <w:r w:rsidRPr="00626A76">
        <w:rPr>
          <w:i/>
          <w:lang w:val="en-US"/>
        </w:rPr>
        <w:t>y</w:t>
      </w:r>
      <w:r w:rsidRPr="00B653A7">
        <w:t xml:space="preserve">= </w:t>
      </w:r>
      <w:r>
        <w:t xml:space="preserve">5 </w:t>
      </w:r>
      <w:r>
        <w:rPr>
          <w:lang w:val="en-US"/>
        </w:rPr>
        <w:t>m</w:t>
      </w:r>
      <w:r>
        <w:t>. Βάζουμε αρχική ταχύτητα υ</w:t>
      </w:r>
      <w:r>
        <w:rPr>
          <w:vertAlign w:val="subscript"/>
        </w:rPr>
        <w:t>0</w:t>
      </w:r>
      <w:r>
        <w:t xml:space="preserve">=1 </w:t>
      </w:r>
      <w:r>
        <w:rPr>
          <w:lang w:val="en-US"/>
        </w:rPr>
        <w:t>m</w:t>
      </w:r>
      <w:r w:rsidRPr="00B653A7">
        <w:t>/</w:t>
      </w:r>
      <w:r>
        <w:rPr>
          <w:lang w:val="en-US"/>
        </w:rPr>
        <w:t>s</w:t>
      </w:r>
      <w:r>
        <w:t xml:space="preserve">. Πατάμε το </w:t>
      </w:r>
      <w:r w:rsidRPr="00B5630E">
        <w:t>“</w:t>
      </w:r>
      <w:r>
        <w:t>κουμπί</w:t>
      </w:r>
      <w:r w:rsidRPr="00B5630E">
        <w:t>”</w:t>
      </w:r>
      <w:r>
        <w:t xml:space="preserve"> «Βαρύτητα» και βεβαιωνόμαστε ότι έχουμε </w:t>
      </w:r>
      <w:r>
        <w:rPr>
          <w:lang w:val="en-US"/>
        </w:rPr>
        <w:t>g</w:t>
      </w:r>
      <w:r w:rsidRPr="00F61848">
        <w:t xml:space="preserve">= 10 </w:t>
      </w:r>
      <w:r>
        <w:rPr>
          <w:lang w:val="en-US"/>
        </w:rPr>
        <w:t>m</w:t>
      </w:r>
      <w:r w:rsidRPr="00F61848">
        <w:t>/</w:t>
      </w:r>
      <w:r>
        <w:rPr>
          <w:lang w:val="en-US"/>
        </w:rPr>
        <w:t>s</w:t>
      </w:r>
      <w:r w:rsidRPr="00F61848">
        <w:rPr>
          <w:vertAlign w:val="superscript"/>
        </w:rPr>
        <w:t>2</w:t>
      </w:r>
      <w:r w:rsidRPr="00F61848">
        <w:t xml:space="preserve">. </w:t>
      </w:r>
      <w:r>
        <w:t>Πατάμε «</w:t>
      </w:r>
      <w:r>
        <w:rPr>
          <w:lang w:val="en-US"/>
        </w:rPr>
        <w:t>OK</w:t>
      </w:r>
      <w:r>
        <w:t>». Πατάμε «Εκτέλεση» (κίτρινο</w:t>
      </w:r>
      <w:r w:rsidRPr="0026707B">
        <w:t xml:space="preserve"> </w:t>
      </w:r>
      <w:r>
        <w:rPr>
          <w:lang w:val="en-US"/>
        </w:rPr>
        <w:t>play</w:t>
      </w:r>
      <w:r w:rsidRPr="0026707B">
        <w:t>)</w:t>
      </w:r>
      <w:r>
        <w:t xml:space="preserve"> και βλέπουμε την τροχιά. Σημειώνουμε την τελική θέση </w:t>
      </w:r>
      <w:r w:rsidRPr="00626A76">
        <w:rPr>
          <w:i/>
          <w:lang w:val="en-US"/>
        </w:rPr>
        <w:t>x</w:t>
      </w:r>
      <w:r>
        <w:t xml:space="preserve"> στον παρακάτω πίνακα. Στρογγυλοποιούμε το </w:t>
      </w:r>
      <w:r w:rsidRPr="00EB25BC">
        <w:rPr>
          <w:i/>
          <w:lang w:val="en-US"/>
        </w:rPr>
        <w:t>x</w:t>
      </w:r>
      <w:r w:rsidRPr="00F61848">
        <w:rPr>
          <w:i/>
        </w:rPr>
        <w:t xml:space="preserve"> </w:t>
      </w:r>
      <w:r w:rsidRPr="00F61848">
        <w:t>(</w:t>
      </w:r>
      <w:r w:rsidRPr="00957365">
        <w:t>μορφή κλάσματος).</w:t>
      </w:r>
      <w:r>
        <w:t xml:space="preserve"> Βρίσκουμε το τετράγωνό του. Συνεχίζουμε με το </w:t>
      </w:r>
      <w:r w:rsidRPr="00B5630E">
        <w:t>“</w:t>
      </w:r>
      <w:r>
        <w:t>κουμπί</w:t>
      </w:r>
      <w:r w:rsidRPr="00B5630E">
        <w:t>”</w:t>
      </w:r>
      <w:r>
        <w:t xml:space="preserve"> «Βαρύτητα» βάζοντας τώρα </w:t>
      </w:r>
      <w:r>
        <w:rPr>
          <w:lang w:val="en-US"/>
        </w:rPr>
        <w:t>g</w:t>
      </w:r>
      <w:r>
        <w:t>= 4</w:t>
      </w:r>
      <w:r w:rsidRPr="00F61848">
        <w:t xml:space="preserve">0 </w:t>
      </w:r>
      <w:r>
        <w:rPr>
          <w:lang w:val="en-US"/>
        </w:rPr>
        <w:t>m</w:t>
      </w:r>
      <w:r w:rsidRPr="00F61848">
        <w:t>/</w:t>
      </w:r>
      <w:r>
        <w:rPr>
          <w:lang w:val="en-US"/>
        </w:rPr>
        <w:t>s</w:t>
      </w:r>
      <w:r w:rsidRPr="00F61848">
        <w:rPr>
          <w:vertAlign w:val="superscript"/>
        </w:rPr>
        <w:t>2</w:t>
      </w:r>
      <w:r w:rsidRPr="00F61848">
        <w:t xml:space="preserve">. </w:t>
      </w:r>
      <w:r>
        <w:t>Πατάμε «</w:t>
      </w:r>
      <w:r>
        <w:rPr>
          <w:lang w:val="en-US"/>
        </w:rPr>
        <w:t>OK</w:t>
      </w:r>
      <w:r>
        <w:t>». Πατάμε «Εκτέλεση» κ.ο.κ. συμπληρώνοντας τον παρακάτω πίνακα και την γραφική παράσταση:</w:t>
      </w:r>
    </w:p>
    <w:tbl>
      <w:tblPr>
        <w:tblStyle w:val="a4"/>
        <w:tblpPr w:leftFromText="180" w:rightFromText="180" w:vertAnchor="text" w:horzAnchor="page" w:tblpX="1684" w:tblpY="227"/>
        <w:tblW w:w="0" w:type="auto"/>
        <w:tblLook w:val="04A0"/>
      </w:tblPr>
      <w:tblGrid>
        <w:gridCol w:w="1032"/>
        <w:gridCol w:w="1289"/>
        <w:gridCol w:w="906"/>
        <w:gridCol w:w="1276"/>
        <w:gridCol w:w="1559"/>
      </w:tblGrid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</w:t>
            </w:r>
            <w:r w:rsidRPr="00F8649C">
              <w:rPr>
                <w:b/>
                <w:sz w:val="24"/>
                <w:lang w:val="en-US"/>
              </w:rPr>
              <w:t xml:space="preserve"> </w:t>
            </w:r>
            <w:r w:rsidRPr="00EB25BC">
              <w:rPr>
                <w:b/>
                <w:sz w:val="24"/>
                <w:lang w:val="en-US"/>
              </w:rPr>
              <w:t>(m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 w:rsidRPr="00EB25BC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289" w:type="dxa"/>
          </w:tcPr>
          <w:p w:rsidR="009F050F" w:rsidRPr="00474538" w:rsidRDefault="009F050F" w:rsidP="00311851">
            <w:pPr>
              <w:pStyle w:val="a3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1/g</w:t>
            </w:r>
            <w:r>
              <w:rPr>
                <w:b/>
                <w:i/>
                <w:sz w:val="24"/>
              </w:rPr>
              <w:t xml:space="preserve"> </w:t>
            </w:r>
            <w:r w:rsidRPr="00474538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m</w:t>
            </w:r>
            <w:r w:rsidRPr="00EB25BC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906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r w:rsidRPr="00EB25BC">
              <w:rPr>
                <w:b/>
                <w:i/>
                <w:sz w:val="24"/>
                <w:lang w:val="en-US"/>
              </w:rPr>
              <w:t>x</w:t>
            </w:r>
            <w:r w:rsidRPr="00EB25BC">
              <w:rPr>
                <w:b/>
                <w:sz w:val="24"/>
                <w:lang w:val="en-US"/>
              </w:rPr>
              <w:t xml:space="preserve"> (m)</w:t>
            </w:r>
          </w:p>
        </w:tc>
        <w:tc>
          <w:tcPr>
            <w:tcW w:w="1276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b/>
                <w:sz w:val="24"/>
                <w:lang w:val="en-US"/>
              </w:rPr>
            </w:pPr>
            <w:proofErr w:type="gramStart"/>
            <w:r w:rsidRPr="00EB25BC">
              <w:rPr>
                <w:b/>
                <w:i/>
                <w:sz w:val="24"/>
                <w:lang w:val="en-US"/>
              </w:rPr>
              <w:t>x</w:t>
            </w:r>
            <w:proofErr w:type="spellStart"/>
            <w:r w:rsidRPr="00EB25BC">
              <w:rPr>
                <w:b/>
                <w:sz w:val="24"/>
                <w:vertAlign w:val="subscript"/>
              </w:rPr>
              <w:t>στρογγ</w:t>
            </w:r>
            <w:proofErr w:type="spellEnd"/>
            <w:proofErr w:type="gramEnd"/>
            <w:r w:rsidRPr="00EB25BC">
              <w:rPr>
                <w:b/>
                <w:sz w:val="24"/>
                <w:vertAlign w:val="subscript"/>
              </w:rPr>
              <w:t>.</w:t>
            </w:r>
            <w:r w:rsidRPr="00EB25BC">
              <w:rPr>
                <w:b/>
                <w:sz w:val="24"/>
              </w:rPr>
              <w:t xml:space="preserve"> (</w:t>
            </w:r>
            <w:r w:rsidRPr="00EB25BC">
              <w:rPr>
                <w:b/>
                <w:sz w:val="24"/>
                <w:lang w:val="en-US"/>
              </w:rPr>
              <w:t>m)</w:t>
            </w:r>
          </w:p>
        </w:tc>
        <w:tc>
          <w:tcPr>
            <w:tcW w:w="1559" w:type="dxa"/>
          </w:tcPr>
          <w:p w:rsidR="009F050F" w:rsidRPr="00957365" w:rsidRDefault="009F050F" w:rsidP="00311851">
            <w:pPr>
              <w:pStyle w:val="a3"/>
              <w:ind w:left="0"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 w:rsidRPr="00EB25BC">
              <w:rPr>
                <w:b/>
                <w:i/>
                <w:sz w:val="24"/>
                <w:lang w:val="en-US"/>
              </w:rPr>
              <w:t>x</w:t>
            </w:r>
            <w:proofErr w:type="spellStart"/>
            <w:r w:rsidRPr="00EB25BC">
              <w:rPr>
                <w:b/>
                <w:sz w:val="24"/>
                <w:vertAlign w:val="subscript"/>
              </w:rPr>
              <w:t>στρογγ</w:t>
            </w:r>
            <w:proofErr w:type="spellEnd"/>
            <w:r w:rsidRPr="00EB25BC">
              <w:rPr>
                <w:b/>
                <w:sz w:val="24"/>
                <w:vertAlign w:val="subscript"/>
              </w:rPr>
              <w:t>.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 w:rsidRPr="00EB25BC">
              <w:rPr>
                <w:b/>
                <w:sz w:val="24"/>
              </w:rPr>
              <w:t xml:space="preserve"> (</w:t>
            </w:r>
            <w:r w:rsidRPr="00EB25BC"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 w:rsidRPr="00EB25BC">
              <w:rPr>
                <w:b/>
                <w:sz w:val="24"/>
                <w:lang w:val="en-US"/>
              </w:rPr>
              <w:t>)</w:t>
            </w: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289" w:type="dxa"/>
          </w:tcPr>
          <w:p w:rsidR="009F050F" w:rsidRPr="0095736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1/10</w:t>
            </w:r>
          </w:p>
        </w:tc>
        <w:tc>
          <w:tcPr>
            <w:tcW w:w="90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289" w:type="dxa"/>
          </w:tcPr>
          <w:p w:rsidR="009F050F" w:rsidRPr="0095736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1/40</w:t>
            </w:r>
          </w:p>
        </w:tc>
        <w:tc>
          <w:tcPr>
            <w:tcW w:w="90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1289" w:type="dxa"/>
          </w:tcPr>
          <w:p w:rsidR="009F050F" w:rsidRPr="0095736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1/90</w:t>
            </w:r>
          </w:p>
        </w:tc>
        <w:tc>
          <w:tcPr>
            <w:tcW w:w="90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9F050F" w:rsidTr="00311851">
        <w:tc>
          <w:tcPr>
            <w:tcW w:w="1032" w:type="dxa"/>
          </w:tcPr>
          <w:p w:rsidR="009F050F" w:rsidRPr="00EB25BC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160</w:t>
            </w:r>
          </w:p>
        </w:tc>
        <w:tc>
          <w:tcPr>
            <w:tcW w:w="1289" w:type="dxa"/>
          </w:tcPr>
          <w:p w:rsidR="009F050F" w:rsidRPr="00957365" w:rsidRDefault="009F050F" w:rsidP="0031185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1/160</w:t>
            </w:r>
          </w:p>
        </w:tc>
        <w:tc>
          <w:tcPr>
            <w:tcW w:w="90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050F" w:rsidRDefault="009F050F" w:rsidP="00311851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</w:tbl>
    <w:p w:rsidR="009F050F" w:rsidRPr="0004437E" w:rsidRDefault="009F050F" w:rsidP="009F050F">
      <w:pPr>
        <w:pStyle w:val="a3"/>
        <w:jc w:val="both"/>
      </w:pPr>
      <w:r>
        <w:t xml:space="preserve"> </w:t>
      </w:r>
    </w:p>
    <w:p w:rsidR="009F050F" w:rsidRPr="0004437E" w:rsidRDefault="009F050F" w:rsidP="009F050F">
      <w:pPr>
        <w:pStyle w:val="a3"/>
        <w:jc w:val="both"/>
        <w:rPr>
          <w:sz w:val="10"/>
        </w:rPr>
      </w:pPr>
    </w:p>
    <w:p w:rsidR="009F050F" w:rsidRPr="00513818" w:rsidRDefault="009F050F" w:rsidP="009F050F">
      <w:pPr>
        <w:pStyle w:val="a3"/>
        <w:jc w:val="both"/>
        <w:rPr>
          <w:sz w:val="10"/>
        </w:rPr>
      </w:pPr>
    </w:p>
    <w:p w:rsidR="009F050F" w:rsidRDefault="009F050F" w:rsidP="009F050F">
      <w:pPr>
        <w:pStyle w:val="a3"/>
        <w:jc w:val="both"/>
      </w:pPr>
    </w:p>
    <w:p w:rsidR="009F050F" w:rsidRDefault="009F050F" w:rsidP="009F050F">
      <w:pPr>
        <w:pStyle w:val="a3"/>
        <w:jc w:val="both"/>
      </w:pPr>
    </w:p>
    <w:p w:rsidR="009F050F" w:rsidRDefault="009F050F" w:rsidP="009F050F">
      <w:pPr>
        <w:pStyle w:val="a3"/>
        <w:jc w:val="both"/>
      </w:pPr>
    </w:p>
    <w:p w:rsidR="009F050F" w:rsidRDefault="009F050F" w:rsidP="009F050F">
      <w:pPr>
        <w:pStyle w:val="a3"/>
        <w:jc w:val="both"/>
      </w:pPr>
    </w:p>
    <w:p w:rsidR="009F050F" w:rsidRDefault="009F050F" w:rsidP="009F050F">
      <w:pPr>
        <w:pStyle w:val="a3"/>
        <w:jc w:val="both"/>
        <w:rPr>
          <w:lang w:val="en-US"/>
        </w:rPr>
      </w:pPr>
    </w:p>
    <w:p w:rsidR="009F050F" w:rsidRDefault="009F050F" w:rsidP="009F050F">
      <w:pPr>
        <w:pStyle w:val="a3"/>
        <w:jc w:val="both"/>
        <w:rPr>
          <w:sz w:val="14"/>
          <w:lang w:val="en-US"/>
        </w:rPr>
      </w:pPr>
    </w:p>
    <w:p w:rsidR="009F050F" w:rsidRPr="00474538" w:rsidRDefault="009F050F" w:rsidP="009F050F">
      <w:pPr>
        <w:pStyle w:val="a3"/>
        <w:jc w:val="both"/>
        <w:rPr>
          <w:sz w:val="14"/>
          <w:lang w:val="en-US"/>
        </w:rPr>
      </w:pPr>
    </w:p>
    <w:p w:rsidR="009F050F" w:rsidRDefault="009F050F" w:rsidP="009F050F">
      <w:pPr>
        <w:pStyle w:val="a3"/>
        <w:jc w:val="both"/>
        <w:rPr>
          <w:lang w:val="en-US"/>
        </w:rPr>
      </w:pPr>
    </w:p>
    <w:p w:rsidR="009F050F" w:rsidRPr="000317F3" w:rsidRDefault="009F050F" w:rsidP="009F050F">
      <w:pPr>
        <w:pStyle w:val="a3"/>
        <w:jc w:val="both"/>
      </w:pPr>
      <w:r>
        <w:lastRenderedPageBreak/>
        <w:t xml:space="preserve">Από τα στοιχεία του παραπάνω πίνακα και την γραφική παράσταση συμπεραίνουμε ότι: το τετράγωνο της θέσης </w:t>
      </w:r>
      <w:r w:rsidRPr="00F64331">
        <w:rPr>
          <w:i/>
          <w:lang w:val="en-US"/>
        </w:rPr>
        <w:t>x</w:t>
      </w:r>
      <w:r w:rsidRPr="00F64331">
        <w:t xml:space="preserve"> </w:t>
      </w:r>
      <w:r>
        <w:t>είναι: ………………………………………………………………………..</w:t>
      </w:r>
      <w:r w:rsidRPr="000317F3">
        <w:t xml:space="preserve"> </w:t>
      </w:r>
    </w:p>
    <w:p w:rsidR="009F050F" w:rsidRPr="005D3517" w:rsidRDefault="009F050F" w:rsidP="009F050F">
      <w:pPr>
        <w:pStyle w:val="a3"/>
        <w:jc w:val="both"/>
      </w:pPr>
      <w:r>
        <w:t>………………</w:t>
      </w:r>
      <w:r w:rsidRPr="005D3517">
        <w:t>..</w:t>
      </w:r>
      <w:r w:rsidRPr="00A127DF">
        <w:t>….…………………………………………………………………………………...</w:t>
      </w:r>
    </w:p>
    <w:p w:rsidR="009F050F" w:rsidRDefault="009F050F" w:rsidP="009F050F">
      <w:pPr>
        <w:pStyle w:val="a3"/>
        <w:jc w:val="both"/>
      </w:pPr>
      <w:r>
        <w:rPr>
          <w:noProof/>
        </w:rPr>
        <w:pict>
          <v:shape id="_x0000_s1055" type="#_x0000_t202" style="position:absolute;left:0;text-align:left;margin-left:439.65pt;margin-top:4.85pt;width:62.55pt;height:27.05pt;z-index:251689984;mso-width-relative:margin;mso-height-relative:margin">
            <v:textbox>
              <w:txbxContent>
                <w:p w:rsidR="009F050F" w:rsidRPr="00161E21" w:rsidRDefault="009F050F" w:rsidP="009F050F">
                  <w:pPr>
                    <w:rPr>
                      <w:b/>
                      <w:lang w:val="en-US"/>
                    </w:rPr>
                  </w:pPr>
                  <w:proofErr w:type="gramStart"/>
                  <w:r w:rsidRPr="00161E21">
                    <w:rPr>
                      <w:b/>
                      <w:lang w:val="en-US"/>
                    </w:rPr>
                    <w:t>x</w:t>
                  </w:r>
                  <w:proofErr w:type="gramEnd"/>
                  <w:r w:rsidRPr="00161E21">
                    <w:rPr>
                      <w:b/>
                      <w:lang w:val="en-US"/>
                    </w:rPr>
                    <w:t>~</w:t>
                  </w:r>
                </w:p>
              </w:txbxContent>
            </v:textbox>
          </v:shape>
        </w:pict>
      </w:r>
      <w:r>
        <w:t xml:space="preserve">Άρα η θέση </w:t>
      </w:r>
      <w:r w:rsidRPr="00E8027B">
        <w:rPr>
          <w:i/>
          <w:lang w:val="en-US"/>
        </w:rPr>
        <w:t>x</w:t>
      </w:r>
      <w:r>
        <w:t xml:space="preserve"> είναι: </w:t>
      </w:r>
      <w:r w:rsidRPr="002E0C09">
        <w:t>……………………………………</w:t>
      </w:r>
      <w:r>
        <w:t>…………………………</w:t>
      </w:r>
    </w:p>
    <w:p w:rsidR="009F050F" w:rsidRPr="00FC182A" w:rsidRDefault="009F050F" w:rsidP="009F050F">
      <w:pPr>
        <w:pStyle w:val="a3"/>
        <w:jc w:val="both"/>
      </w:pPr>
      <w:r>
        <w:t>……………………………………………………………………………………</w:t>
      </w:r>
    </w:p>
    <w:p w:rsidR="009F050F" w:rsidRPr="00FC182A" w:rsidRDefault="009F050F" w:rsidP="009F050F">
      <w:pPr>
        <w:pStyle w:val="a3"/>
        <w:ind w:left="0"/>
        <w:jc w:val="both"/>
      </w:pPr>
    </w:p>
    <w:p w:rsidR="009F050F" w:rsidRPr="005D3517" w:rsidRDefault="009F050F" w:rsidP="009F050F">
      <w:pPr>
        <w:pStyle w:val="a3"/>
        <w:ind w:left="0"/>
        <w:jc w:val="both"/>
      </w:pPr>
      <w:r>
        <w:rPr>
          <w:noProof/>
        </w:rPr>
        <w:pict>
          <v:shape id="_x0000_s1056" type="#_x0000_t202" style="position:absolute;left:0;text-align:left;margin-left:272.6pt;margin-top:.7pt;width:72.05pt;height:33.1pt;z-index:251691008;mso-width-relative:margin;mso-height-relative:margin">
            <v:textbox>
              <w:txbxContent>
                <w:p w:rsidR="009F050F" w:rsidRPr="00161E21" w:rsidRDefault="009F050F" w:rsidP="009F050F">
                  <w:pPr>
                    <w:rPr>
                      <w:b/>
                      <w:lang w:val="en-US"/>
                    </w:rPr>
                  </w:pPr>
                  <w:proofErr w:type="gramStart"/>
                  <w:r w:rsidRPr="00161E21">
                    <w:rPr>
                      <w:b/>
                      <w:lang w:val="en-US"/>
                    </w:rPr>
                    <w:t>x</w:t>
                  </w:r>
                  <w:proofErr w:type="gramEnd"/>
                  <w:r w:rsidRPr="00161E21">
                    <w:rPr>
                      <w:b/>
                      <w:lang w:val="en-US"/>
                    </w:rPr>
                    <w:t>~</w:t>
                  </w:r>
                </w:p>
              </w:txbxContent>
            </v:textbox>
          </v:shape>
        </w:pict>
      </w:r>
      <w:r>
        <w:sym w:font="Arrows1" w:char="F053"/>
      </w:r>
      <w:r>
        <w:t xml:space="preserve">Από τα </w:t>
      </w:r>
      <w:r w:rsidRPr="00A127DF">
        <w:t>3</w:t>
      </w:r>
      <w:r>
        <w:t xml:space="preserve"> προηγούμενα βήματα καταλήγουμε</w:t>
      </w:r>
      <w:r w:rsidRPr="005D3517">
        <w:t xml:space="preserve"> </w:t>
      </w:r>
      <w:r>
        <w:t>στο</w:t>
      </w:r>
    </w:p>
    <w:p w:rsidR="009F050F" w:rsidRPr="005D3517" w:rsidRDefault="009F050F" w:rsidP="009F050F">
      <w:pPr>
        <w:pStyle w:val="a3"/>
        <w:ind w:left="0"/>
        <w:jc w:val="both"/>
      </w:pPr>
      <w:r>
        <w:t xml:space="preserve">συμπέρασμα ότι η σχέση </w:t>
      </w:r>
      <w:r>
        <w:rPr>
          <w:b/>
          <w:i/>
          <w:lang w:val="en-US"/>
        </w:rPr>
        <w:t>x</w:t>
      </w:r>
      <w:r w:rsidRPr="00A16203">
        <w:rPr>
          <w:b/>
          <w:i/>
        </w:rPr>
        <w:t>=</w:t>
      </w:r>
      <w:r w:rsidRPr="00A16203">
        <w:rPr>
          <w:b/>
          <w:i/>
          <w:lang w:val="en-US"/>
        </w:rPr>
        <w:t>f</w:t>
      </w:r>
      <w:r w:rsidRPr="00A16203">
        <w:rPr>
          <w:b/>
          <w:i/>
        </w:rPr>
        <w:t>(</w:t>
      </w:r>
      <w:r>
        <w:rPr>
          <w:b/>
          <w:i/>
          <w:lang w:val="en-US"/>
        </w:rPr>
        <w:t>y</w:t>
      </w:r>
      <w:r w:rsidRPr="00A127DF">
        <w:rPr>
          <w:b/>
          <w:i/>
        </w:rPr>
        <w:t>,</w:t>
      </w:r>
      <w:proofErr w:type="spellStart"/>
      <w:r w:rsidRPr="00A16203">
        <w:rPr>
          <w:b/>
          <w:i/>
        </w:rPr>
        <w:t>υ</w:t>
      </w:r>
      <w:r w:rsidRPr="00A16203">
        <w:rPr>
          <w:b/>
          <w:vertAlign w:val="subscript"/>
        </w:rPr>
        <w:t>0</w:t>
      </w:r>
      <w:proofErr w:type="spellEnd"/>
      <w:r w:rsidRPr="00A16203">
        <w:rPr>
          <w:b/>
          <w:i/>
        </w:rPr>
        <w:t>,</w:t>
      </w:r>
      <w:r w:rsidRPr="00A16203">
        <w:rPr>
          <w:b/>
          <w:i/>
          <w:lang w:val="en-US"/>
        </w:rPr>
        <w:t>g</w:t>
      </w:r>
      <w:r w:rsidRPr="00A16203">
        <w:rPr>
          <w:b/>
          <w:i/>
        </w:rPr>
        <w:t>)</w:t>
      </w:r>
      <w:r>
        <w:rPr>
          <w:b/>
          <w:i/>
        </w:rPr>
        <w:t xml:space="preserve"> </w:t>
      </w:r>
      <w:r w:rsidRPr="004511AD">
        <w:t>είναι</w:t>
      </w:r>
      <w:r>
        <w:t xml:space="preserve"> της μορφής:                          (*)</w:t>
      </w:r>
    </w:p>
    <w:p w:rsidR="009F050F" w:rsidRPr="00D11152" w:rsidRDefault="009F050F" w:rsidP="009F050F">
      <w:pPr>
        <w:pStyle w:val="a3"/>
        <w:ind w:left="0"/>
        <w:jc w:val="both"/>
        <w:rPr>
          <w:sz w:val="10"/>
        </w:rPr>
      </w:pPr>
    </w:p>
    <w:p w:rsidR="009F050F" w:rsidRDefault="009F050F" w:rsidP="009F050F">
      <w:pPr>
        <w:pStyle w:val="a3"/>
        <w:ind w:left="0"/>
        <w:jc w:val="both"/>
      </w:pPr>
      <w:r>
        <w:t xml:space="preserve">ενώ μας λείπει μια αριθμητική σταθερά για να γίνει η παραπάνω αναλογία, ισότητα. </w:t>
      </w:r>
      <w:r w:rsidRPr="004468A7">
        <w:rPr>
          <w:b/>
        </w:rPr>
        <w:t>Για να βρούμε τη σταθερά</w:t>
      </w:r>
      <w:r>
        <w:t xml:space="preserve"> επαναφέρουμε τη βαρύτητα στα </w:t>
      </w:r>
      <w:r>
        <w:rPr>
          <w:lang w:val="en-US"/>
        </w:rPr>
        <w:t>g</w:t>
      </w:r>
      <w:r w:rsidRPr="00F61848">
        <w:t xml:space="preserve">= 10 </w:t>
      </w:r>
      <w:r>
        <w:rPr>
          <w:lang w:val="en-US"/>
        </w:rPr>
        <w:t>m</w:t>
      </w:r>
      <w:r w:rsidRPr="00F61848">
        <w:t>/</w:t>
      </w:r>
      <w:r>
        <w:rPr>
          <w:lang w:val="en-US"/>
        </w:rPr>
        <w:t>s</w:t>
      </w:r>
      <w:r w:rsidRPr="00F61848">
        <w:rPr>
          <w:vertAlign w:val="superscript"/>
        </w:rPr>
        <w:t>2</w:t>
      </w:r>
      <w:r>
        <w:t xml:space="preserve">, βάζουμε </w:t>
      </w:r>
      <w:r w:rsidRPr="00626A76">
        <w:rPr>
          <w:i/>
          <w:lang w:val="en-US"/>
        </w:rPr>
        <w:t>y</w:t>
      </w:r>
      <w:r w:rsidRPr="00B653A7">
        <w:t xml:space="preserve">= </w:t>
      </w:r>
      <w:r>
        <w:t xml:space="preserve">10 </w:t>
      </w:r>
      <w:r>
        <w:rPr>
          <w:lang w:val="en-US"/>
        </w:rPr>
        <w:t>m</w:t>
      </w:r>
      <w:r>
        <w:t xml:space="preserve"> και υ</w:t>
      </w:r>
      <w:r>
        <w:rPr>
          <w:vertAlign w:val="subscript"/>
        </w:rPr>
        <w:t>0</w:t>
      </w:r>
      <w:r>
        <w:t xml:space="preserve">=1 </w:t>
      </w:r>
      <w:r>
        <w:rPr>
          <w:lang w:val="en-US"/>
        </w:rPr>
        <w:t>m</w:t>
      </w:r>
      <w:r w:rsidRPr="00B653A7">
        <w:t>/</w:t>
      </w:r>
      <w:r>
        <w:rPr>
          <w:lang w:val="en-US"/>
        </w:rPr>
        <w:t>s</w:t>
      </w:r>
      <w:r>
        <w:t>. Πατάμε «Εκτέλεση» (κίτρινο</w:t>
      </w:r>
      <w:r w:rsidRPr="0026707B">
        <w:t xml:space="preserve"> </w:t>
      </w:r>
      <w:r>
        <w:rPr>
          <w:lang w:val="en-US"/>
        </w:rPr>
        <w:t>play</w:t>
      </w:r>
      <w:r w:rsidRPr="0026707B">
        <w:t>)</w:t>
      </w:r>
      <w:r>
        <w:t xml:space="preserve"> και σημειώνουμε την τελική θέση </w:t>
      </w:r>
      <w:r w:rsidRPr="00626A76">
        <w:rPr>
          <w:i/>
          <w:lang w:val="en-US"/>
        </w:rPr>
        <w:t>x</w:t>
      </w:r>
      <w:r>
        <w:rPr>
          <w:i/>
        </w:rPr>
        <w:t>=………</w:t>
      </w:r>
      <w:r>
        <w:rPr>
          <w:i/>
          <w:lang w:val="en-US"/>
        </w:rPr>
        <w:t>m</w:t>
      </w:r>
      <w:r>
        <w:rPr>
          <w:i/>
        </w:rPr>
        <w:t>.</w:t>
      </w:r>
      <w:r w:rsidRPr="00FD5A7E">
        <w:t xml:space="preserve"> </w:t>
      </w:r>
    </w:p>
    <w:p w:rsidR="009F050F" w:rsidRPr="00FD5A7E" w:rsidRDefault="009F050F" w:rsidP="009F050F">
      <w:pPr>
        <w:pStyle w:val="a3"/>
        <w:ind w:left="0"/>
        <w:jc w:val="both"/>
      </w:pPr>
      <w:r>
        <w:t xml:space="preserve">Γράφουμε την αναλογία ως ισότητα: </w:t>
      </w:r>
      <w:r w:rsidRPr="00FD5A7E">
        <w:rPr>
          <w:i/>
          <w:lang w:val="en-US"/>
        </w:rPr>
        <w:t>x</w:t>
      </w:r>
      <w:r w:rsidRPr="00FD5A7E">
        <w:rPr>
          <w:i/>
        </w:rPr>
        <w:t>=</w:t>
      </w:r>
      <w:r w:rsidRPr="00FD5A7E">
        <w:rPr>
          <w:i/>
          <w:lang w:val="en-US"/>
        </w:rPr>
        <w:t>C</w:t>
      </w:r>
      <w:r w:rsidRPr="00FD5A7E">
        <w:rPr>
          <w:vertAlign w:val="superscript"/>
        </w:rPr>
        <w:t>.</w:t>
      </w:r>
      <w:r>
        <w:t>[</w:t>
      </w:r>
      <w:r w:rsidRPr="00FD5A7E">
        <w:rPr>
          <w:i/>
        </w:rPr>
        <w:t>ότι βρήκαμε παραπάνω</w:t>
      </w:r>
      <w:r>
        <w:rPr>
          <w:i/>
        </w:rPr>
        <w:t xml:space="preserve">: </w:t>
      </w:r>
      <w:r w:rsidRPr="005453EA">
        <w:t>(*)</w:t>
      </w:r>
      <w:r>
        <w:t xml:space="preserve">] και θα κάνουμε πράξεις </w:t>
      </w:r>
      <w:proofErr w:type="spellStart"/>
      <w:r>
        <w:t>αντι</w:t>
      </w:r>
      <w:proofErr w:type="spellEnd"/>
      <w:r>
        <w:t xml:space="preserve">-καθιστώντας τις παραπάνω τιμές. Τελικά λύνουμε ως προς </w:t>
      </w:r>
      <w:r w:rsidRPr="00FD5A7E">
        <w:rPr>
          <w:i/>
          <w:lang w:val="en-US"/>
        </w:rPr>
        <w:t>C</w:t>
      </w:r>
      <w:r w:rsidRPr="0046794D">
        <w:t>:</w:t>
      </w:r>
    </w:p>
    <w:p w:rsidR="009F050F" w:rsidRPr="0046794D" w:rsidRDefault="009F050F" w:rsidP="009F050F">
      <w:pPr>
        <w:pStyle w:val="a3"/>
        <w:ind w:left="0"/>
        <w:jc w:val="both"/>
      </w:pPr>
      <w:r>
        <w:rPr>
          <w:noProof/>
        </w:rPr>
        <w:pict>
          <v:shape id="_x0000_s1054" type="#_x0000_t202" style="position:absolute;left:0;text-align:left;margin-left:446.95pt;margin-top:20.3pt;width:69.75pt;height:27.05pt;z-index:251688960;mso-width-relative:margin;mso-height-relative:margin">
            <v:textbox>
              <w:txbxContent>
                <w:p w:rsidR="009F050F" w:rsidRPr="00AB231B" w:rsidRDefault="009F050F" w:rsidP="009F050F">
                  <w:pPr>
                    <w:rPr>
                      <w:b/>
                      <w:lang w:val="en-US"/>
                    </w:rPr>
                  </w:pPr>
                  <w:r w:rsidRPr="00AB231B">
                    <w:rPr>
                      <w:b/>
                      <w:i/>
                      <w:lang w:val="en-US"/>
                    </w:rPr>
                    <w:t>C</w:t>
                  </w:r>
                  <w:r>
                    <w:rPr>
                      <w:b/>
                      <w:lang w:val="en-US"/>
                    </w:rPr>
                    <w:t>=</w:t>
                  </w:r>
                </w:p>
              </w:txbxContent>
            </v:textbox>
          </v:shape>
        </w:pict>
      </w:r>
      <w:r w:rsidRPr="00FD5A7E">
        <w:rPr>
          <w:position w:val="-10"/>
        </w:rPr>
        <w:object w:dxaOrig="1780" w:dyaOrig="480">
          <v:shape id="_x0000_i1029" type="#_x0000_t75" style="width:89.35pt;height:24pt" o:ole="">
            <v:imagedata r:id="rId20" o:title=""/>
          </v:shape>
          <o:OLEObject Type="Embed" ProgID="Equation.3" ShapeID="_x0000_i1029" DrawAspect="Content" ObjectID="_1501987293" r:id="rId21"/>
        </w:object>
      </w:r>
      <w:r w:rsidRPr="0046794D">
        <w:t>………………………………………………………………………….</w:t>
      </w:r>
    </w:p>
    <w:p w:rsidR="009F050F" w:rsidRPr="0046794D" w:rsidRDefault="009F050F" w:rsidP="009F050F">
      <w:pPr>
        <w:pStyle w:val="a3"/>
        <w:ind w:left="0"/>
        <w:jc w:val="both"/>
      </w:pPr>
      <w:r w:rsidRPr="0046794D">
        <w:t>……………………………………………………………………………………………...</w:t>
      </w:r>
    </w:p>
    <w:p w:rsidR="009F050F" w:rsidRPr="0046794D" w:rsidRDefault="009F050F" w:rsidP="009F050F">
      <w:pPr>
        <w:pStyle w:val="a3"/>
        <w:ind w:left="0"/>
        <w:jc w:val="both"/>
      </w:pPr>
      <w:r w:rsidRPr="0046794D">
        <w:t>……………………………………………………………………………………………...</w:t>
      </w:r>
    </w:p>
    <w:p w:rsidR="009F050F" w:rsidRPr="0046794D" w:rsidRDefault="009F050F" w:rsidP="009F050F">
      <w:pPr>
        <w:pStyle w:val="a3"/>
        <w:ind w:left="0"/>
        <w:jc w:val="both"/>
        <w:rPr>
          <w:sz w:val="16"/>
        </w:rPr>
      </w:pPr>
    </w:p>
    <w:p w:rsidR="009F050F" w:rsidRDefault="009F050F" w:rsidP="009F050F">
      <w:pPr>
        <w:pStyle w:val="a3"/>
        <w:ind w:left="0"/>
        <w:jc w:val="both"/>
      </w:pPr>
      <w:r>
        <w:rPr>
          <w:noProof/>
          <w:lang w:eastAsia="en-US"/>
        </w:rPr>
        <w:pict>
          <v:shape id="_x0000_s1034" type="#_x0000_t202" style="position:absolute;left:0;text-align:left;margin-left:430.95pt;margin-top:31.3pt;width:85.75pt;height:52.15pt;z-index:251668480;mso-width-relative:margin;mso-height-relative:margin">
            <v:textbox>
              <w:txbxContent>
                <w:p w:rsidR="009F050F" w:rsidRPr="002046C5" w:rsidRDefault="009F050F" w:rsidP="009F050F">
                  <w:pPr>
                    <w:rPr>
                      <w:sz w:val="2"/>
                      <w:lang w:val="en-US"/>
                    </w:rPr>
                  </w:pPr>
                </w:p>
                <w:p w:rsidR="009F050F" w:rsidRDefault="009F050F" w:rsidP="009F050F">
                  <w:pPr>
                    <w:rPr>
                      <w:b/>
                      <w:lang w:val="en-US"/>
                    </w:rPr>
                  </w:pPr>
                </w:p>
                <w:p w:rsidR="009F050F" w:rsidRPr="000317F3" w:rsidRDefault="009F050F" w:rsidP="009F050F">
                  <w:pPr>
                    <w:rPr>
                      <w:b/>
                      <w:lang w:val="en-US"/>
                    </w:rPr>
                  </w:pPr>
                  <w:r w:rsidRPr="002046C5">
                    <w:rPr>
                      <w:b/>
                      <w:lang w:val="en-US"/>
                    </w:rPr>
                    <w:t>y=</w:t>
                  </w:r>
                </w:p>
              </w:txbxContent>
            </v:textbox>
          </v:shape>
        </w:pict>
      </w:r>
      <w:r>
        <w:t xml:space="preserve">Η τελική σχέση </w:t>
      </w:r>
      <w:r>
        <w:rPr>
          <w:b/>
          <w:i/>
          <w:lang w:val="en-US"/>
        </w:rPr>
        <w:t>x</w:t>
      </w:r>
      <w:r w:rsidRPr="00A16203">
        <w:rPr>
          <w:b/>
          <w:i/>
        </w:rPr>
        <w:t>=</w:t>
      </w:r>
      <w:r w:rsidRPr="00A16203">
        <w:rPr>
          <w:b/>
          <w:i/>
          <w:lang w:val="en-US"/>
        </w:rPr>
        <w:t>f</w:t>
      </w:r>
      <w:r w:rsidRPr="00A16203">
        <w:rPr>
          <w:b/>
          <w:i/>
        </w:rPr>
        <w:t>(</w:t>
      </w:r>
      <w:r>
        <w:rPr>
          <w:b/>
          <w:i/>
          <w:lang w:val="en-US"/>
        </w:rPr>
        <w:t>y</w:t>
      </w:r>
      <w:r w:rsidRPr="00A16203">
        <w:rPr>
          <w:b/>
          <w:i/>
        </w:rPr>
        <w:t>,</w:t>
      </w:r>
      <w:proofErr w:type="spellStart"/>
      <w:r w:rsidRPr="00A16203">
        <w:rPr>
          <w:b/>
          <w:i/>
        </w:rPr>
        <w:t>υ</w:t>
      </w:r>
      <w:r w:rsidRPr="00A16203">
        <w:rPr>
          <w:b/>
          <w:vertAlign w:val="subscript"/>
        </w:rPr>
        <w:t>0</w:t>
      </w:r>
      <w:proofErr w:type="spellEnd"/>
      <w:r w:rsidRPr="00A16203">
        <w:rPr>
          <w:b/>
          <w:i/>
        </w:rPr>
        <w:t>,</w:t>
      </w:r>
      <w:r w:rsidRPr="00A16203">
        <w:rPr>
          <w:b/>
          <w:i/>
          <w:lang w:val="en-US"/>
        </w:rPr>
        <w:t>g</w:t>
      </w:r>
      <w:r w:rsidRPr="00A16203">
        <w:rPr>
          <w:b/>
          <w:i/>
        </w:rPr>
        <w:t>)</w:t>
      </w:r>
      <w:r>
        <w:rPr>
          <w:b/>
          <w:i/>
        </w:rPr>
        <w:t xml:space="preserve"> </w:t>
      </w:r>
      <w:r w:rsidRPr="004511AD">
        <w:t>είναι</w:t>
      </w:r>
      <w:r>
        <w:t xml:space="preserve">: </w:t>
      </w:r>
      <w:r w:rsidRPr="002046C5">
        <w:t xml:space="preserve"> </w:t>
      </w:r>
      <w:r w:rsidRPr="002046C5">
        <w:rPr>
          <w:b/>
          <w:i/>
          <w:lang w:val="en-US"/>
        </w:rPr>
        <w:t>x</w:t>
      </w:r>
      <w:r w:rsidRPr="002046C5">
        <w:rPr>
          <w:b/>
        </w:rPr>
        <w:t>=</w:t>
      </w:r>
      <w:r w:rsidRPr="00447595">
        <w:t xml:space="preserve">                             </w:t>
      </w:r>
      <w:r>
        <w:t xml:space="preserve">και λύνοντας ως προς </w:t>
      </w:r>
      <w:r w:rsidRPr="00557ABB">
        <w:rPr>
          <w:i/>
          <w:lang w:val="en-US"/>
        </w:rPr>
        <w:t>y</w:t>
      </w:r>
      <w:r>
        <w:t xml:space="preserve"> έχουμε την εξίσωση της τροχιάς:</w:t>
      </w:r>
    </w:p>
    <w:p w:rsidR="009F050F" w:rsidRPr="0046794D" w:rsidRDefault="009F050F" w:rsidP="009F050F">
      <w:pPr>
        <w:pStyle w:val="a3"/>
        <w:ind w:left="0"/>
        <w:jc w:val="both"/>
      </w:pPr>
      <w:r w:rsidRPr="0046794D">
        <w:t>…………………………………………………………………………………………</w:t>
      </w:r>
    </w:p>
    <w:p w:rsidR="009F050F" w:rsidRPr="0046794D" w:rsidRDefault="009F050F" w:rsidP="009F050F">
      <w:pPr>
        <w:pStyle w:val="a3"/>
        <w:ind w:left="0"/>
        <w:jc w:val="both"/>
      </w:pPr>
      <w:r w:rsidRPr="0046794D">
        <w:t>…………………………………………………………………………………………</w:t>
      </w:r>
    </w:p>
    <w:p w:rsidR="009F050F" w:rsidRPr="0046794D" w:rsidRDefault="009F050F" w:rsidP="009F050F">
      <w:pPr>
        <w:pStyle w:val="a3"/>
        <w:ind w:left="0"/>
        <w:jc w:val="both"/>
      </w:pPr>
      <w:r w:rsidRPr="0046794D">
        <w:t>…………………………………………………………………………………………</w:t>
      </w:r>
    </w:p>
    <w:p w:rsidR="009F050F" w:rsidRPr="0046794D" w:rsidRDefault="009F050F" w:rsidP="009F050F">
      <w:pPr>
        <w:jc w:val="both"/>
        <w:rPr>
          <w:b/>
          <w:u w:val="single"/>
        </w:rPr>
      </w:pPr>
    </w:p>
    <w:p w:rsidR="009F050F" w:rsidRPr="002046C5" w:rsidRDefault="009F050F" w:rsidP="009F050F">
      <w:pPr>
        <w:jc w:val="both"/>
        <w:rPr>
          <w:b/>
          <w:u w:val="single"/>
        </w:rPr>
      </w:pPr>
      <w:r>
        <w:rPr>
          <w:b/>
          <w:u w:val="single"/>
        </w:rPr>
        <w:t>Θεωρητική Επαλήθευση</w:t>
      </w:r>
    </w:p>
    <w:p w:rsidR="009F050F" w:rsidRPr="00E24D46" w:rsidRDefault="009F050F" w:rsidP="009F050F">
      <w:pPr>
        <w:pStyle w:val="a3"/>
        <w:ind w:left="0"/>
        <w:jc w:val="both"/>
      </w:pPr>
      <w:r>
        <w:t>Μπορούμε τώρα να εξάγουμε τον παραπάνω τύπο θεωρητικά:</w:t>
      </w: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  <w:r w:rsidRPr="00DB4427">
        <w:rPr>
          <w:noProof/>
          <w:lang w:val="en-US" w:eastAsia="en-US"/>
        </w:rPr>
        <w:pict>
          <v:shape id="_x0000_s1035" type="#_x0000_t202" style="position:absolute;left:0;text-align:left;margin-left:67.5pt;margin-top:4.65pt;width:384.6pt;height:127pt;z-index:251669504;mso-width-relative:margin;mso-height-relative:margin" stroked="f">
            <v:textbox>
              <w:txbxContent>
                <w:p w:rsidR="009F050F" w:rsidRDefault="009F050F" w:rsidP="009F05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42968" cy="1462143"/>
                        <wp:effectExtent l="19050" t="0" r="5232" b="0"/>
                        <wp:docPr id="19" name="Εικόνα 19" descr="C:\Users\TASOS\Desktop\Ov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TASOS\Desktop\Ov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610" cy="146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E24D46" w:rsidRDefault="009F050F" w:rsidP="009F050F">
      <w:pPr>
        <w:pStyle w:val="a3"/>
        <w:ind w:left="0"/>
        <w:jc w:val="both"/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FC182A" w:rsidRDefault="009F050F" w:rsidP="009F050F">
      <w:pPr>
        <w:pStyle w:val="a3"/>
        <w:ind w:left="0"/>
        <w:jc w:val="both"/>
        <w:rPr>
          <w:sz w:val="6"/>
        </w:rPr>
      </w:pPr>
    </w:p>
    <w:p w:rsidR="009F050F" w:rsidRPr="00E24D46" w:rsidRDefault="009F050F" w:rsidP="009F050F">
      <w:pPr>
        <w:pStyle w:val="a3"/>
        <w:ind w:left="0"/>
        <w:jc w:val="both"/>
      </w:pPr>
      <w:proofErr w:type="gramStart"/>
      <w:r w:rsidRPr="002046C5">
        <w:rPr>
          <w:b/>
          <w:i/>
          <w:u w:val="single"/>
          <w:lang w:val="en-US"/>
        </w:rPr>
        <w:t>x</w:t>
      </w:r>
      <w:r w:rsidRPr="002046C5">
        <w:rPr>
          <w:b/>
          <w:u w:val="single"/>
        </w:rPr>
        <w:t>-άξονας</w:t>
      </w:r>
      <w:proofErr w:type="gramEnd"/>
      <w:r w:rsidRPr="002046C5">
        <w:rPr>
          <w:b/>
        </w:rPr>
        <w:t>:</w:t>
      </w:r>
      <w:r>
        <w:t xml:space="preserve"> </w:t>
      </w:r>
      <w:r w:rsidRPr="002046C5">
        <w:rPr>
          <w:position w:val="-52"/>
        </w:rPr>
        <w:object w:dxaOrig="3580" w:dyaOrig="1160">
          <v:shape id="_x0000_i1030" type="#_x0000_t75" style="width:178.65pt;height:58pt" o:ole="">
            <v:imagedata r:id="rId23" o:title=""/>
          </v:shape>
          <o:OLEObject Type="Embed" ProgID="Equation.3" ShapeID="_x0000_i1030" DrawAspect="Content" ObjectID="_1501987294" r:id="rId24"/>
        </w:object>
      </w:r>
      <w:r w:rsidRPr="00E24D46">
        <w:t xml:space="preserve">          </w:t>
      </w:r>
      <w:r>
        <w:rPr>
          <w:b/>
          <w:i/>
          <w:u w:val="single"/>
          <w:lang w:val="en-US"/>
        </w:rPr>
        <w:t>y</w:t>
      </w:r>
      <w:r w:rsidRPr="002046C5">
        <w:rPr>
          <w:b/>
          <w:u w:val="single"/>
        </w:rPr>
        <w:t>-άξονας</w:t>
      </w:r>
      <w:r w:rsidRPr="002046C5">
        <w:rPr>
          <w:b/>
        </w:rPr>
        <w:t>:</w:t>
      </w:r>
      <w:r>
        <w:t xml:space="preserve"> </w:t>
      </w:r>
      <w:r w:rsidRPr="002046C5">
        <w:rPr>
          <w:position w:val="-52"/>
        </w:rPr>
        <w:object w:dxaOrig="3620" w:dyaOrig="1160">
          <v:shape id="_x0000_i1031" type="#_x0000_t75" style="width:181.35pt;height:58pt" o:ole="">
            <v:imagedata r:id="rId25" o:title=""/>
          </v:shape>
          <o:OLEObject Type="Embed" ProgID="Equation.3" ShapeID="_x0000_i1031" DrawAspect="Content" ObjectID="_1501987295" r:id="rId26"/>
        </w:object>
      </w:r>
    </w:p>
    <w:p w:rsidR="009F050F" w:rsidRPr="00E24D46" w:rsidRDefault="009F050F" w:rsidP="009F050F">
      <w:pPr>
        <w:pStyle w:val="a3"/>
        <w:ind w:left="0"/>
        <w:jc w:val="both"/>
      </w:pPr>
    </w:p>
    <w:p w:rsidR="009F050F" w:rsidRDefault="009F050F" w:rsidP="009F050F">
      <w:pPr>
        <w:pStyle w:val="a3"/>
        <w:ind w:left="0"/>
        <w:jc w:val="both"/>
      </w:pPr>
      <w:r>
        <w:t>Συνδυάζοντας τις σχέσεις (2) &amp; (4) έχουμε:</w:t>
      </w:r>
    </w:p>
    <w:p w:rsidR="009F050F" w:rsidRPr="00FD5A7E" w:rsidRDefault="009F050F" w:rsidP="009F050F">
      <w:pPr>
        <w:pStyle w:val="a3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50F" w:rsidRPr="00FD5A7E" w:rsidRDefault="009F050F" w:rsidP="009F050F">
      <w:pPr>
        <w:pStyle w:val="a3"/>
        <w:ind w:left="0"/>
        <w:jc w:val="both"/>
      </w:pPr>
    </w:p>
    <w:p w:rsidR="009F050F" w:rsidRPr="007A50F3" w:rsidRDefault="009F050F" w:rsidP="009F050F">
      <w:pPr>
        <w:jc w:val="both"/>
        <w:rPr>
          <w:b/>
          <w:u w:val="single"/>
        </w:rPr>
      </w:pPr>
      <w:r>
        <w:rPr>
          <w:b/>
          <w:u w:val="single"/>
        </w:rPr>
        <w:t>Συμπέρασμα</w:t>
      </w:r>
    </w:p>
    <w:p w:rsidR="009F050F" w:rsidRDefault="009F050F" w:rsidP="009F050F">
      <w:pPr>
        <w:pStyle w:val="a3"/>
        <w:ind w:left="0"/>
        <w:jc w:val="both"/>
      </w:pPr>
      <w:r>
        <w:rPr>
          <w:noProof/>
          <w:lang w:eastAsia="en-US"/>
        </w:rPr>
        <w:pict>
          <v:shape id="_x0000_s1053" type="#_x0000_t202" style="position:absolute;left:0;text-align:left;margin-left:281.25pt;margin-top:42.2pt;width:77pt;height:24.65pt;z-index:251687936;mso-width-relative:margin;mso-height-relative:margin">
            <v:textbox>
              <w:txbxContent>
                <w:p w:rsidR="009F050F" w:rsidRPr="007A50F3" w:rsidRDefault="009F050F" w:rsidP="009F050F">
                  <w:pPr>
                    <w:rPr>
                      <w:b/>
                      <w:i/>
                      <w:lang w:val="en-US"/>
                    </w:rPr>
                  </w:pPr>
                  <w:r w:rsidRPr="007A50F3">
                    <w:rPr>
                      <w:b/>
                      <w:i/>
                      <w:lang w:val="en-US"/>
                    </w:rPr>
                    <w:t>y=</w:t>
                  </w:r>
                </w:p>
              </w:txbxContent>
            </v:textbox>
          </v:shape>
        </w:pict>
      </w:r>
      <w:r>
        <w:t xml:space="preserve">Σύμφωνα με την αρχή της επαλληλίας η οριζόντια βολή είναι μια σύνθετη κίνηση που αποτελείται από δύο απλούστερες: μια …………. και μια …………... Οι χρόνοι εξέλιξης της ΟΒ και τω δύο επιμέρους κινήσεων που την αποτελούν είναι …………. Η οριζόντια βολή είναι φαινόμενο ……………… της μάζας του σώματος. Η εξίσωση της τροχιάς </w:t>
      </w:r>
      <w:r w:rsidRPr="007A50F3">
        <w:rPr>
          <w:i/>
          <w:lang w:val="en-US"/>
        </w:rPr>
        <w:t>y</w:t>
      </w:r>
      <w:r w:rsidRPr="00FD5A7E">
        <w:rPr>
          <w:i/>
        </w:rPr>
        <w:t>=</w:t>
      </w:r>
      <w:r w:rsidRPr="007A50F3">
        <w:rPr>
          <w:i/>
          <w:lang w:val="en-US"/>
        </w:rPr>
        <w:t>f</w:t>
      </w:r>
      <w:r w:rsidRPr="00FD5A7E">
        <w:rPr>
          <w:i/>
        </w:rPr>
        <w:t>(</w:t>
      </w:r>
      <w:r w:rsidRPr="007A50F3">
        <w:rPr>
          <w:i/>
          <w:lang w:val="en-US"/>
        </w:rPr>
        <w:t>x</w:t>
      </w:r>
      <w:r w:rsidRPr="00FD5A7E">
        <w:rPr>
          <w:i/>
        </w:rPr>
        <w:t>)</w:t>
      </w:r>
      <w:r>
        <w:t xml:space="preserve"> είναι: </w:t>
      </w:r>
    </w:p>
    <w:p w:rsidR="009B5566" w:rsidRDefault="009B5566"/>
    <w:sectPr w:rsidR="009B5566" w:rsidSect="009F050F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21002A87" w:usb1="80000000" w:usb2="00000008" w:usb3="00000000" w:csb0="000101FF" w:csb1="00000000"/>
  </w:font>
  <w:font w:name="Shape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row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596E"/>
    <w:multiLevelType w:val="hybridMultilevel"/>
    <w:tmpl w:val="6B02B06C"/>
    <w:lvl w:ilvl="0" w:tplc="A83E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050F"/>
    <w:rsid w:val="004C5448"/>
    <w:rsid w:val="009B5566"/>
    <w:rsid w:val="009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0F"/>
    <w:pPr>
      <w:ind w:left="720"/>
      <w:contextualSpacing/>
    </w:pPr>
  </w:style>
  <w:style w:type="table" w:styleId="a4">
    <w:name w:val="Table Grid"/>
    <w:basedOn w:val="a1"/>
    <w:uiPriority w:val="59"/>
    <w:rsid w:val="009F0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05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050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2015-08-25T02:54:00Z</dcterms:created>
  <dcterms:modified xsi:type="dcterms:W3CDTF">2015-08-25T02:54:00Z</dcterms:modified>
</cp:coreProperties>
</file>