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6" w:rsidRDefault="007D06D6" w:rsidP="007D06D6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tabs>
          <w:tab w:val="right" w:leader="underscore" w:pos="7938"/>
          <w:tab w:val="right" w:leader="underscore" w:pos="8647"/>
          <w:tab w:val="right" w:leader="underscore" w:pos="9638"/>
        </w:tabs>
        <w:spacing w:before="120"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7D06D6" w:rsidRDefault="007D06D6" w:rsidP="007D06D6">
      <w:pPr>
        <w:spacing w:before="120"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386A9B" w:rsidRDefault="00386A9B" w:rsidP="00967456">
      <w:pPr>
        <w:spacing w:after="240" w:line="240" w:lineRule="auto"/>
        <w:jc w:val="center"/>
        <w:rPr>
          <w:b/>
          <w:sz w:val="24"/>
          <w:szCs w:val="24"/>
        </w:rPr>
        <w:sectPr w:rsidR="00386A9B" w:rsidSect="009674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3132" w:rsidRPr="00FD3132" w:rsidRDefault="00EA4987" w:rsidP="00386A9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 xml:space="preserve">ΔΕ1,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D06D6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FD3132" w:rsidRPr="00FD3132">
        <w:rPr>
          <w:rFonts w:cs="TimesNewRomanPSMT"/>
          <w:b/>
          <w:sz w:val="24"/>
          <w:szCs w:val="24"/>
        </w:rPr>
        <w:t>1</w:t>
      </w:r>
    </w:p>
    <w:p w:rsidR="00B504BA" w:rsidRDefault="00B504BA" w:rsidP="00B504BA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B504BA">
        <w:rPr>
          <w:rFonts w:cs="TimesNewRomanPSMT"/>
          <w:sz w:val="24"/>
          <w:szCs w:val="24"/>
        </w:rPr>
        <w:t>Να αναπτύξετε αλγόριθμο</w:t>
      </w:r>
      <w:r>
        <w:rPr>
          <w:rFonts w:cs="TimesNewRomanPSMT"/>
          <w:sz w:val="24"/>
          <w:szCs w:val="24"/>
        </w:rPr>
        <w:t xml:space="preserve"> σε ΓΛΩΣΣΑ</w:t>
      </w:r>
      <w:r w:rsidRPr="00B504BA">
        <w:rPr>
          <w:rFonts w:cs="TimesNewRomanPSMT"/>
          <w:sz w:val="24"/>
          <w:szCs w:val="24"/>
        </w:rPr>
        <w:t xml:space="preserve"> ο οποίος</w:t>
      </w:r>
      <w:r>
        <w:rPr>
          <w:rFonts w:cs="TimesNewRomanPSMT"/>
          <w:sz w:val="24"/>
          <w:szCs w:val="24"/>
        </w:rPr>
        <w:t>:</w:t>
      </w:r>
    </w:p>
    <w:p w:rsidR="00B504BA" w:rsidRDefault="00B504BA" w:rsidP="00B504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1)</w:t>
      </w:r>
      <w:r>
        <w:rPr>
          <w:rFonts w:cs="TimesNewRomanPSMT"/>
          <w:sz w:val="24"/>
          <w:szCs w:val="24"/>
        </w:rPr>
        <w:tab/>
      </w:r>
      <w:r w:rsidRPr="00B504BA">
        <w:rPr>
          <w:rFonts w:cs="TimesNewRomanPSMT"/>
          <w:sz w:val="24"/>
          <w:szCs w:val="24"/>
        </w:rPr>
        <w:t xml:space="preserve">διαβάζει τα 200 </w:t>
      </w:r>
      <w:r>
        <w:rPr>
          <w:rFonts w:cs="TimesNewRomanPSMT"/>
          <w:sz w:val="24"/>
          <w:szCs w:val="24"/>
        </w:rPr>
        <w:t>ακέραια</w:t>
      </w:r>
      <w:r w:rsidRPr="00B504BA">
        <w:rPr>
          <w:rFonts w:cs="TimesNewRomanPSMT"/>
          <w:sz w:val="24"/>
          <w:szCs w:val="24"/>
        </w:rPr>
        <w:t xml:space="preserve"> στοιχεία του μονοδιάστατου πίνακα Π και </w:t>
      </w:r>
    </w:p>
    <w:p w:rsidR="00FD3132" w:rsidRDefault="00B504BA" w:rsidP="00B504BA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2)</w:t>
      </w:r>
      <w:r>
        <w:rPr>
          <w:rFonts w:cs="TimesNewRomanPSMT"/>
          <w:sz w:val="24"/>
          <w:szCs w:val="24"/>
        </w:rPr>
        <w:tab/>
      </w:r>
      <w:r w:rsidRPr="00B504BA">
        <w:rPr>
          <w:rFonts w:cs="TimesNewRomanPSMT"/>
          <w:sz w:val="24"/>
          <w:szCs w:val="24"/>
        </w:rPr>
        <w:t xml:space="preserve">μετράει και </w:t>
      </w:r>
      <w:r>
        <w:rPr>
          <w:rFonts w:cs="TimesNewRomanPSMT"/>
          <w:sz w:val="24"/>
          <w:szCs w:val="24"/>
        </w:rPr>
        <w:t>εμφανίζει</w:t>
      </w:r>
      <w:r w:rsidRPr="00B504BA">
        <w:rPr>
          <w:rFonts w:cs="TimesNewRomanPSMT"/>
          <w:sz w:val="24"/>
          <w:szCs w:val="24"/>
        </w:rPr>
        <w:t xml:space="preserve"> πόσα από αυτά είναι θετικά, πόσα αρνητικά και πόσα μηδέν</w:t>
      </w:r>
      <w:r w:rsidR="00FD3132" w:rsidRPr="00FD3132">
        <w:rPr>
          <w:rFonts w:cs="TimesNewRomanPSMT"/>
          <w:sz w:val="24"/>
          <w:szCs w:val="24"/>
        </w:rPr>
        <w:t>.</w:t>
      </w:r>
    </w:p>
    <w:p w:rsidR="00EA4987" w:rsidRDefault="00EA4987" w:rsidP="00A11F4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386A9B" w:rsidRDefault="00386A9B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 w:rsidRPr="00967456">
        <w:rPr>
          <w:rFonts w:ascii="Courier" w:hAnsi="Courier"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052D3D" w:rsidRDefault="00052D3D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052D3D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</w:p>
    <w:p w:rsidR="00D951C4" w:rsidRDefault="00D951C4" w:rsidP="00F003A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  <w:sectPr w:rsidR="00D951C4" w:rsidSect="00F003AB">
          <w:type w:val="continuous"/>
          <w:pgSz w:w="11906" w:h="16838"/>
          <w:pgMar w:top="1134" w:right="1134" w:bottom="1134" w:left="1134" w:header="709" w:footer="709" w:gutter="0"/>
          <w:cols w:sep="1" w:space="284"/>
          <w:docGrid w:linePitch="360"/>
        </w:sectPr>
      </w:pPr>
    </w:p>
    <w:p w:rsidR="00EA4987" w:rsidRPr="00FD3132" w:rsidRDefault="00EA4987" w:rsidP="00F003A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lastRenderedPageBreak/>
        <w:t>ΔΕ</w:t>
      </w:r>
      <w:r w:rsidR="00F003AB">
        <w:rPr>
          <w:rFonts w:cs="TimesNewRomanPSMT"/>
          <w:b/>
          <w:sz w:val="24"/>
          <w:szCs w:val="24"/>
        </w:rPr>
        <w:t>2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7D06D6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F003AB">
        <w:rPr>
          <w:rFonts w:cs="TimesNewRomanPSMT"/>
          <w:b/>
          <w:sz w:val="24"/>
          <w:szCs w:val="24"/>
        </w:rPr>
        <w:t>2</w:t>
      </w:r>
    </w:p>
    <w:p w:rsidR="00967456" w:rsidRDefault="00967456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967456" w:rsidRDefault="002D38E2" w:rsidP="0096745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</w:t>
      </w:r>
      <w:r w:rsidR="00967456">
        <w:rPr>
          <w:rFonts w:cs="TimesNewRomanPSMT"/>
          <w:sz w:val="24"/>
          <w:szCs w:val="24"/>
        </w:rPr>
        <w:t>)</w:t>
      </w:r>
      <w:r w:rsidR="00967456">
        <w:rPr>
          <w:rFonts w:cs="TimesNewRomanPSMT"/>
          <w:sz w:val="24"/>
          <w:szCs w:val="24"/>
        </w:rPr>
        <w:tab/>
      </w:r>
      <w:r w:rsidR="00967456" w:rsidRPr="00967456">
        <w:rPr>
          <w:rFonts w:cs="TimesNewRomanPSMT"/>
          <w:sz w:val="24"/>
          <w:szCs w:val="24"/>
        </w:rPr>
        <w:t xml:space="preserve">διαβάζει </w:t>
      </w:r>
      <w:r w:rsidR="00F003AB">
        <w:rPr>
          <w:rFonts w:cs="TimesNewRomanPSMT"/>
          <w:sz w:val="24"/>
          <w:szCs w:val="24"/>
        </w:rPr>
        <w:t xml:space="preserve">και αποθηκεύει σε πίνακα </w:t>
      </w:r>
      <w:r w:rsidR="00967456" w:rsidRPr="00967456">
        <w:rPr>
          <w:rFonts w:cs="TimesNewRomanPSMT"/>
          <w:sz w:val="24"/>
          <w:szCs w:val="24"/>
        </w:rPr>
        <w:t xml:space="preserve">5 </w:t>
      </w:r>
      <w:r w:rsidR="00F003AB">
        <w:rPr>
          <w:rFonts w:cs="TimesNewRomanPSMT"/>
          <w:sz w:val="24"/>
          <w:szCs w:val="24"/>
        </w:rPr>
        <w:t>θέσεων</w:t>
      </w:r>
      <w:r w:rsidR="00967456" w:rsidRPr="00967456">
        <w:rPr>
          <w:rFonts w:cs="TimesNewRomanPSMT"/>
          <w:sz w:val="24"/>
          <w:szCs w:val="24"/>
        </w:rPr>
        <w:t xml:space="preserve"> </w:t>
      </w:r>
      <w:r w:rsidR="001029AB">
        <w:rPr>
          <w:rFonts w:cs="TimesNewRomanPSMT"/>
          <w:sz w:val="24"/>
          <w:szCs w:val="24"/>
        </w:rPr>
        <w:t>ακέραιους</w:t>
      </w:r>
      <w:r w:rsidR="00F003AB">
        <w:rPr>
          <w:rFonts w:cs="TimesNewRomanPSMT"/>
          <w:sz w:val="24"/>
          <w:szCs w:val="24"/>
        </w:rPr>
        <w:t xml:space="preserve"> αριθμούς. Θεωρήστε ότι οι αριθμοί είναι </w:t>
      </w:r>
      <w:r w:rsidR="00F003AB" w:rsidRPr="00F003AB">
        <w:rPr>
          <w:rFonts w:cs="TimesNewRomanPSMT"/>
          <w:sz w:val="24"/>
          <w:szCs w:val="24"/>
        </w:rPr>
        <w:t>διαφορετικ</w:t>
      </w:r>
      <w:r w:rsidR="00F003AB">
        <w:rPr>
          <w:rFonts w:cs="TimesNewRomanPSMT"/>
          <w:sz w:val="24"/>
          <w:szCs w:val="24"/>
        </w:rPr>
        <w:t>οί</w:t>
      </w:r>
      <w:r w:rsidR="00F003AB" w:rsidRPr="00F003AB">
        <w:rPr>
          <w:rFonts w:cs="TimesNewRomanPSMT"/>
          <w:sz w:val="24"/>
          <w:szCs w:val="24"/>
        </w:rPr>
        <w:t xml:space="preserve"> μεταξύ τους και </w:t>
      </w:r>
      <w:r w:rsidR="00F003AB">
        <w:rPr>
          <w:rFonts w:cs="TimesNewRomanPSMT"/>
          <w:sz w:val="24"/>
          <w:szCs w:val="24"/>
        </w:rPr>
        <w:t xml:space="preserve">ο πίνακας που προκύπτει δεν είναι </w:t>
      </w:r>
      <w:r w:rsidR="00F003AB" w:rsidRPr="00F003AB">
        <w:rPr>
          <w:rFonts w:cs="TimesNewRomanPSMT"/>
          <w:sz w:val="24"/>
          <w:szCs w:val="24"/>
        </w:rPr>
        <w:t>ταξινομημέν</w:t>
      </w:r>
      <w:r w:rsidR="00F003AB">
        <w:rPr>
          <w:rFonts w:cs="TimesNewRomanPSMT"/>
          <w:sz w:val="24"/>
          <w:szCs w:val="24"/>
        </w:rPr>
        <w:t>ος.</w:t>
      </w:r>
    </w:p>
    <w:p w:rsidR="00F003AB" w:rsidRDefault="002D38E2" w:rsidP="00F003A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</w:t>
      </w:r>
      <w:r w:rsidR="00967456">
        <w:rPr>
          <w:rFonts w:cs="TimesNewRomanPSMT"/>
          <w:sz w:val="24"/>
          <w:szCs w:val="24"/>
        </w:rPr>
        <w:t>)</w:t>
      </w:r>
      <w:r w:rsidR="00967456">
        <w:rPr>
          <w:rFonts w:cs="TimesNewRomanPSMT"/>
          <w:sz w:val="24"/>
          <w:szCs w:val="24"/>
        </w:rPr>
        <w:tab/>
      </w:r>
      <w:r w:rsidR="00F003AB" w:rsidRPr="00967456">
        <w:rPr>
          <w:rFonts w:cs="TimesNewRomanPSMT"/>
          <w:sz w:val="24"/>
          <w:szCs w:val="24"/>
        </w:rPr>
        <w:t xml:space="preserve">διαβάζει </w:t>
      </w:r>
      <w:r w:rsidR="00F003AB">
        <w:rPr>
          <w:rFonts w:cs="TimesNewRomanPSMT"/>
          <w:sz w:val="24"/>
          <w:szCs w:val="24"/>
        </w:rPr>
        <w:t>ένα ζητούμενο στοιχείο.</w:t>
      </w:r>
    </w:p>
    <w:p w:rsidR="00967456" w:rsidRDefault="00F003AB" w:rsidP="00F003A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3)</w:t>
      </w:r>
      <w:r>
        <w:rPr>
          <w:rFonts w:cs="TimesNewRomanPSMT"/>
          <w:sz w:val="24"/>
          <w:szCs w:val="24"/>
        </w:rPr>
        <w:tab/>
      </w:r>
      <w:r w:rsidRPr="00F003AB">
        <w:rPr>
          <w:rFonts w:cs="TimesNewRomanPSMT"/>
          <w:sz w:val="24"/>
          <w:szCs w:val="24"/>
        </w:rPr>
        <w:t xml:space="preserve">αναζητά αν υπάρχει </w:t>
      </w:r>
      <w:r>
        <w:rPr>
          <w:rFonts w:cs="TimesNewRomanPSMT"/>
          <w:sz w:val="24"/>
          <w:szCs w:val="24"/>
        </w:rPr>
        <w:t>το</w:t>
      </w:r>
      <w:r w:rsidRPr="00F003AB">
        <w:rPr>
          <w:rFonts w:cs="TimesNewRomanPSMT"/>
          <w:sz w:val="24"/>
          <w:szCs w:val="24"/>
        </w:rPr>
        <w:t xml:space="preserve"> στοιχείο στον πίνακα. Ανάλογα με το αποτέλεσμα της αναζήτησης, θα εμφανίζει κατάλληλο μήνυμα</w:t>
      </w:r>
      <w:r w:rsidR="00967456" w:rsidRPr="00FD3132">
        <w:rPr>
          <w:rFonts w:cs="TimesNewRomanPSMT"/>
          <w:sz w:val="24"/>
          <w:szCs w:val="24"/>
        </w:rPr>
        <w:t>.</w:t>
      </w:r>
    </w:p>
    <w:p w:rsidR="00EA4987" w:rsidRDefault="00EA4987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967456" w:rsidRDefault="00967456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003AB" w:rsidRDefault="00F003AB" w:rsidP="00F003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br w:type="page"/>
      </w:r>
    </w:p>
    <w:p w:rsidR="001029AB" w:rsidRPr="00D951C4" w:rsidRDefault="001029AB" w:rsidP="001029AB">
      <w:pPr>
        <w:autoSpaceDE w:val="0"/>
        <w:autoSpaceDN w:val="0"/>
        <w:adjustRightInd w:val="0"/>
        <w:spacing w:after="120" w:line="240" w:lineRule="auto"/>
        <w:jc w:val="center"/>
        <w:rPr>
          <w:rFonts w:cs="TimesNewRomanPSMT"/>
          <w:b/>
          <w:sz w:val="24"/>
          <w:szCs w:val="24"/>
        </w:rPr>
      </w:pPr>
      <w:proofErr w:type="spellStart"/>
      <w:r>
        <w:rPr>
          <w:rFonts w:cs="TimesNewRomanPSMT"/>
          <w:b/>
          <w:sz w:val="24"/>
          <w:szCs w:val="24"/>
        </w:rPr>
        <w:lastRenderedPageBreak/>
        <w:t>ΔΕ</w:t>
      </w:r>
      <w:r w:rsidRPr="00D951C4">
        <w:rPr>
          <w:rFonts w:cs="TimesNewRomanPSMT"/>
          <w:b/>
          <w:sz w:val="24"/>
          <w:szCs w:val="24"/>
        </w:rPr>
        <w:t>3</w:t>
      </w:r>
      <w:proofErr w:type="spellEnd"/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Pr="00D951C4">
        <w:rPr>
          <w:rFonts w:cs="TimesNewRomanPSMT"/>
          <w:b/>
          <w:sz w:val="24"/>
          <w:szCs w:val="24"/>
        </w:rPr>
        <w:t>3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Ν</w:t>
      </w:r>
      <w:r w:rsidRPr="00967456">
        <w:rPr>
          <w:rFonts w:cs="TimesNewRomanPSMT"/>
          <w:sz w:val="24"/>
          <w:szCs w:val="24"/>
        </w:rPr>
        <w:t>α αναπτύξ</w:t>
      </w:r>
      <w:r>
        <w:rPr>
          <w:rFonts w:cs="TimesNewRomanPSMT"/>
          <w:sz w:val="24"/>
          <w:szCs w:val="24"/>
        </w:rPr>
        <w:t>ετε</w:t>
      </w:r>
      <w:r w:rsidRPr="00967456">
        <w:rPr>
          <w:rFonts w:cs="TimesNewRomanPSMT"/>
          <w:sz w:val="24"/>
          <w:szCs w:val="24"/>
        </w:rPr>
        <w:t xml:space="preserve"> αλγόριθμο σε ΓΛΩΣΣΑ, ο οποίος</w:t>
      </w:r>
      <w:r>
        <w:rPr>
          <w:rFonts w:cs="TimesNewRomanPSMT"/>
          <w:sz w:val="24"/>
          <w:szCs w:val="24"/>
        </w:rPr>
        <w:t>: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 xml:space="preserve">και αποθηκεύει σε πίνακα </w:t>
      </w:r>
      <w:r w:rsidRPr="00967456">
        <w:rPr>
          <w:rFonts w:cs="TimesNewRomanPSMT"/>
          <w:sz w:val="24"/>
          <w:szCs w:val="24"/>
        </w:rPr>
        <w:t xml:space="preserve">5 </w:t>
      </w:r>
      <w:r>
        <w:rPr>
          <w:rFonts w:cs="TimesNewRomanPSMT"/>
          <w:sz w:val="24"/>
          <w:szCs w:val="24"/>
        </w:rPr>
        <w:t>θέσεων</w:t>
      </w:r>
      <w:r w:rsidRPr="00967456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ακέραιους αριθμούς. Θεωρήστε ότι οι αριθμοί είναι </w:t>
      </w:r>
      <w:r w:rsidRPr="00F003AB">
        <w:rPr>
          <w:rFonts w:cs="TimesNewRomanPSMT"/>
          <w:sz w:val="24"/>
          <w:szCs w:val="24"/>
        </w:rPr>
        <w:t>διαφορετικ</w:t>
      </w:r>
      <w:r>
        <w:rPr>
          <w:rFonts w:cs="TimesNewRomanPSMT"/>
          <w:sz w:val="24"/>
          <w:szCs w:val="24"/>
        </w:rPr>
        <w:t>οί</w:t>
      </w:r>
      <w:r w:rsidRPr="00F003AB">
        <w:rPr>
          <w:rFonts w:cs="TimesNewRomanPSMT"/>
          <w:sz w:val="24"/>
          <w:szCs w:val="24"/>
        </w:rPr>
        <w:t xml:space="preserve"> μεταξύ τους και </w:t>
      </w:r>
      <w:r>
        <w:rPr>
          <w:rFonts w:cs="TimesNewRomanPSMT"/>
          <w:sz w:val="24"/>
          <w:szCs w:val="24"/>
        </w:rPr>
        <w:t xml:space="preserve">ο πίνακας που προκύπτει δεν είναι </w:t>
      </w:r>
      <w:r w:rsidRPr="00F003AB">
        <w:rPr>
          <w:rFonts w:cs="TimesNewRomanPSMT"/>
          <w:sz w:val="24"/>
          <w:szCs w:val="24"/>
        </w:rPr>
        <w:t>ταξινομημέν</w:t>
      </w:r>
      <w:r>
        <w:rPr>
          <w:rFonts w:cs="TimesNewRomanPSMT"/>
          <w:sz w:val="24"/>
          <w:szCs w:val="24"/>
        </w:rPr>
        <w:t>ος.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2)</w:t>
      </w:r>
      <w:r>
        <w:rPr>
          <w:rFonts w:cs="TimesNewRomanPSMT"/>
          <w:sz w:val="24"/>
          <w:szCs w:val="24"/>
        </w:rPr>
        <w:tab/>
      </w:r>
      <w:r w:rsidRPr="00967456">
        <w:rPr>
          <w:rFonts w:cs="TimesNewRomanPSMT"/>
          <w:sz w:val="24"/>
          <w:szCs w:val="24"/>
        </w:rPr>
        <w:t xml:space="preserve">διαβάζει </w:t>
      </w:r>
      <w:r>
        <w:rPr>
          <w:rFonts w:cs="TimesNewRomanPSMT"/>
          <w:sz w:val="24"/>
          <w:szCs w:val="24"/>
        </w:rPr>
        <w:t>ένα ζητούμενο στοιχείο.</w:t>
      </w:r>
    </w:p>
    <w:p w:rsidR="001029AB" w:rsidRPr="00D951C4" w:rsidRDefault="001029AB" w:rsidP="001029A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3)</w:t>
      </w:r>
      <w:r>
        <w:rPr>
          <w:rFonts w:cs="TimesNewRomanPSMT"/>
          <w:sz w:val="24"/>
          <w:szCs w:val="24"/>
        </w:rPr>
        <w:tab/>
      </w:r>
      <w:r w:rsidRPr="00F003AB">
        <w:rPr>
          <w:rFonts w:cs="TimesNewRomanPSMT"/>
          <w:sz w:val="24"/>
          <w:szCs w:val="24"/>
        </w:rPr>
        <w:t xml:space="preserve">αναζητά αν υπάρχει </w:t>
      </w:r>
      <w:r>
        <w:rPr>
          <w:rFonts w:cs="TimesNewRomanPSMT"/>
          <w:sz w:val="24"/>
          <w:szCs w:val="24"/>
        </w:rPr>
        <w:t>το</w:t>
      </w:r>
      <w:r w:rsidRPr="00F003AB">
        <w:rPr>
          <w:rFonts w:cs="TimesNewRomanPSMT"/>
          <w:sz w:val="24"/>
          <w:szCs w:val="24"/>
        </w:rPr>
        <w:t xml:space="preserve"> στοιχείο στον πίνακα. Ανάλογα με το αποτέλεσμα της αναζήτησης, θα εμφανίζει κατάλληλο μήνυμα</w:t>
      </w:r>
      <w:r w:rsidRPr="00FD3132">
        <w:rPr>
          <w:rFonts w:cs="TimesNewRomanPSMT"/>
          <w:sz w:val="24"/>
          <w:szCs w:val="24"/>
        </w:rPr>
        <w:t>.</w:t>
      </w:r>
    </w:p>
    <w:p w:rsidR="001029AB" w:rsidRPr="001029AB" w:rsidRDefault="001029AB" w:rsidP="001029A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Ο αλγόριθμος να υλοποιηθεί έτσι ώστε η διαδικασία αναζήτησης </w:t>
      </w:r>
      <w:r w:rsidRPr="001029AB">
        <w:rPr>
          <w:rFonts w:cs="TimesNewRomanPSMT"/>
          <w:sz w:val="24"/>
          <w:szCs w:val="24"/>
        </w:rPr>
        <w:t>να τερματί</w:t>
      </w:r>
      <w:r>
        <w:rPr>
          <w:rFonts w:cs="TimesNewRomanPSMT"/>
          <w:sz w:val="24"/>
          <w:szCs w:val="24"/>
        </w:rPr>
        <w:t>ζεται</w:t>
      </w:r>
      <w:r w:rsidRPr="001029AB">
        <w:rPr>
          <w:rFonts w:cs="TimesNewRomanPSMT"/>
          <w:sz w:val="24"/>
          <w:szCs w:val="24"/>
        </w:rPr>
        <w:t xml:space="preserve"> αν εντοπιστεί το ζητούμενο στοιχείο ή όταν προσπελαστούν όλα τα στοιχεία του πίνακα στην περίπτωση που το ζητούμενο δεν υπάρχει</w:t>
      </w:r>
      <w:r>
        <w:rPr>
          <w:rFonts w:cs="TimesNewRomanPSMT"/>
          <w:sz w:val="24"/>
          <w:szCs w:val="24"/>
        </w:rPr>
        <w:t>.</w:t>
      </w:r>
    </w:p>
    <w:p w:rsidR="001029AB" w:rsidRDefault="001029AB" w:rsidP="001029AB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029AB" w:rsidRDefault="001029AB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D951C4" w:rsidRDefault="00D951C4" w:rsidP="001029AB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D951C4" w:rsidSect="00D951C4">
      <w:pgSz w:w="11906" w:h="16838"/>
      <w:pgMar w:top="1134" w:right="1134" w:bottom="1134" w:left="1134" w:header="709" w:footer="709" w:gutter="0"/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71" w:rsidRDefault="00B67471" w:rsidP="00B44CAB">
      <w:pPr>
        <w:spacing w:after="0" w:line="240" w:lineRule="auto"/>
      </w:pPr>
      <w:r>
        <w:separator/>
      </w:r>
    </w:p>
  </w:endnote>
  <w:endnote w:type="continuationSeparator" w:id="0">
    <w:p w:rsidR="00B67471" w:rsidRDefault="00B67471" w:rsidP="00B4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BD" w:rsidRDefault="00354C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44CAB">
    <w:pPr>
      <w:pStyle w:val="a5"/>
      <w:pBdr>
        <w:bottom w:val="single" w:sz="6" w:space="1" w:color="auto"/>
      </w:pBdr>
      <w:rPr>
        <w:sz w:val="20"/>
        <w:szCs w:val="20"/>
      </w:rPr>
    </w:pPr>
  </w:p>
  <w:p w:rsidR="00B44CAB" w:rsidRPr="00B44CAB" w:rsidRDefault="0096322D" w:rsidP="00967456">
    <w:pPr>
      <w:pStyle w:val="a5"/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 xml:space="preserve">Ανάπτυξη </w:t>
    </w:r>
    <w:r w:rsidR="007D06D6">
      <w:rPr>
        <w:sz w:val="20"/>
        <w:szCs w:val="20"/>
      </w:rPr>
      <w:t>ε</w:t>
    </w:r>
    <w:r>
      <w:rPr>
        <w:sz w:val="20"/>
        <w:szCs w:val="20"/>
      </w:rPr>
      <w:t xml:space="preserve">φαρμογών σε </w:t>
    </w:r>
    <w:r w:rsidR="007D06D6">
      <w:rPr>
        <w:sz w:val="20"/>
        <w:szCs w:val="20"/>
      </w:rPr>
      <w:t>π</w:t>
    </w:r>
    <w:r>
      <w:rPr>
        <w:sz w:val="20"/>
        <w:szCs w:val="20"/>
      </w:rPr>
      <w:t xml:space="preserve">ρογραμματιστικό </w:t>
    </w:r>
    <w:r w:rsidR="007D06D6">
      <w:rPr>
        <w:sz w:val="20"/>
        <w:szCs w:val="20"/>
      </w:rPr>
      <w:t>π</w:t>
    </w:r>
    <w:r>
      <w:rPr>
        <w:sz w:val="20"/>
        <w:szCs w:val="20"/>
      </w:rPr>
      <w:t>εριβάλλον</w:t>
    </w:r>
    <w:r w:rsidR="007D06D6">
      <w:rPr>
        <w:sz w:val="20"/>
        <w:szCs w:val="20"/>
      </w:rPr>
      <w:t>, Γ λυκείου</w:t>
    </w:r>
    <w:r>
      <w:rPr>
        <w:sz w:val="20"/>
        <w:szCs w:val="20"/>
      </w:rPr>
      <w:tab/>
    </w:r>
    <w:r w:rsidR="0094573C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94573C" w:rsidRPr="00B44CAB">
      <w:rPr>
        <w:sz w:val="20"/>
        <w:szCs w:val="20"/>
      </w:rPr>
      <w:fldChar w:fldCharType="separate"/>
    </w:r>
    <w:r w:rsidR="00D951C4">
      <w:rPr>
        <w:noProof/>
        <w:sz w:val="20"/>
        <w:szCs w:val="20"/>
      </w:rPr>
      <w:t>3</w:t>
    </w:r>
    <w:r w:rsidR="0094573C" w:rsidRPr="00B44CA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BD" w:rsidRDefault="00354C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71" w:rsidRDefault="00B67471" w:rsidP="00B44CAB">
      <w:pPr>
        <w:spacing w:after="0" w:line="240" w:lineRule="auto"/>
      </w:pPr>
      <w:r>
        <w:separator/>
      </w:r>
    </w:p>
  </w:footnote>
  <w:footnote w:type="continuationSeparator" w:id="0">
    <w:p w:rsidR="00B67471" w:rsidRDefault="00B67471" w:rsidP="00B4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BD" w:rsidRDefault="00354C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AB" w:rsidRPr="00B44CAB" w:rsidRDefault="00B504BA" w:rsidP="00967456">
    <w:pPr>
      <w:pStyle w:val="a4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>Αναζήτηση σε</w:t>
    </w:r>
    <w:r w:rsidR="00B44CAB">
      <w:rPr>
        <w:sz w:val="20"/>
        <w:szCs w:val="20"/>
      </w:rPr>
      <w:t xml:space="preserve"> μονοδιάστατο π</w:t>
    </w:r>
    <w:r w:rsidR="0096322D">
      <w:rPr>
        <w:sz w:val="20"/>
        <w:szCs w:val="20"/>
      </w:rPr>
      <w:t>ίνακα</w:t>
    </w:r>
    <w:r w:rsidR="0096322D">
      <w:rPr>
        <w:sz w:val="20"/>
        <w:szCs w:val="20"/>
      </w:rPr>
      <w:tab/>
    </w:r>
    <w:r w:rsidR="0096322D">
      <w:rPr>
        <w:sz w:val="20"/>
        <w:szCs w:val="20"/>
      </w:rPr>
      <w:tab/>
      <w:t xml:space="preserve">Φάση 1: Εισαγωγικές </w:t>
    </w:r>
    <w:r w:rsidR="007D06D6">
      <w:rPr>
        <w:sz w:val="20"/>
        <w:szCs w:val="20"/>
      </w:rPr>
      <w:t>δ</w:t>
    </w:r>
    <w:r w:rsidR="0096322D">
      <w:rPr>
        <w:sz w:val="20"/>
        <w:szCs w:val="20"/>
      </w:rPr>
      <w:t>ραστηριότητες</w:t>
    </w:r>
  </w:p>
  <w:p w:rsidR="00B44CAB" w:rsidRPr="00B44CAB" w:rsidRDefault="00B44CAB">
    <w:pPr>
      <w:pStyle w:val="a4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BD" w:rsidRDefault="00354C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D65"/>
    <w:multiLevelType w:val="hybridMultilevel"/>
    <w:tmpl w:val="9CB2083A"/>
    <w:lvl w:ilvl="0" w:tplc="F834A6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52D3D"/>
    <w:rsid w:val="000B6753"/>
    <w:rsid w:val="001029AB"/>
    <w:rsid w:val="00195C25"/>
    <w:rsid w:val="002D38E2"/>
    <w:rsid w:val="00307A27"/>
    <w:rsid w:val="00332C9E"/>
    <w:rsid w:val="00354CBD"/>
    <w:rsid w:val="00386A9B"/>
    <w:rsid w:val="003A05ED"/>
    <w:rsid w:val="00644197"/>
    <w:rsid w:val="00645AD7"/>
    <w:rsid w:val="006D69DB"/>
    <w:rsid w:val="00794B7C"/>
    <w:rsid w:val="007D06D6"/>
    <w:rsid w:val="007E2F7A"/>
    <w:rsid w:val="007E3F8A"/>
    <w:rsid w:val="008D2B1E"/>
    <w:rsid w:val="0094573C"/>
    <w:rsid w:val="00955C42"/>
    <w:rsid w:val="0096322D"/>
    <w:rsid w:val="00967456"/>
    <w:rsid w:val="009741DA"/>
    <w:rsid w:val="00974798"/>
    <w:rsid w:val="00A11F43"/>
    <w:rsid w:val="00A63D17"/>
    <w:rsid w:val="00A94B04"/>
    <w:rsid w:val="00AE1E01"/>
    <w:rsid w:val="00B44CAB"/>
    <w:rsid w:val="00B504BA"/>
    <w:rsid w:val="00B67471"/>
    <w:rsid w:val="00BA7211"/>
    <w:rsid w:val="00BC6DA4"/>
    <w:rsid w:val="00C855A7"/>
    <w:rsid w:val="00D04134"/>
    <w:rsid w:val="00D951C4"/>
    <w:rsid w:val="00DE4C26"/>
    <w:rsid w:val="00DF7B3F"/>
    <w:rsid w:val="00E82DD4"/>
    <w:rsid w:val="00EA4987"/>
    <w:rsid w:val="00F003AB"/>
    <w:rsid w:val="00F01D57"/>
    <w:rsid w:val="00FC134C"/>
    <w:rsid w:val="00FD3132"/>
    <w:rsid w:val="00FE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44CAB"/>
  </w:style>
  <w:style w:type="paragraph" w:styleId="a5">
    <w:name w:val="footer"/>
    <w:basedOn w:val="a"/>
    <w:link w:val="Char0"/>
    <w:uiPriority w:val="99"/>
    <w:semiHidden/>
    <w:unhideWhenUsed/>
    <w:rsid w:val="00B44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44CAB"/>
  </w:style>
  <w:style w:type="character" w:styleId="-">
    <w:name w:val="Hyperlink"/>
    <w:basedOn w:val="a0"/>
    <w:uiPriority w:val="99"/>
    <w:unhideWhenUsed/>
    <w:rsid w:val="00FE5B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0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2015-09-28T18:49:00Z</dcterms:created>
  <dcterms:modified xsi:type="dcterms:W3CDTF">2015-09-29T19:16:00Z</dcterms:modified>
</cp:coreProperties>
</file>