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84F" w:rsidRPr="007B420E" w:rsidRDefault="000969CB" w:rsidP="007B42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20E">
        <w:rPr>
          <w:rFonts w:ascii="Times New Roman" w:hAnsi="Times New Roman" w:cs="Times New Roman"/>
          <w:b/>
          <w:sz w:val="24"/>
          <w:szCs w:val="24"/>
        </w:rPr>
        <w:t xml:space="preserve">Φύλλο Εργασίας </w:t>
      </w:r>
      <w:r w:rsidR="007B420E" w:rsidRPr="007B420E">
        <w:rPr>
          <w:rFonts w:ascii="Times New Roman" w:hAnsi="Times New Roman" w:cs="Times New Roman"/>
          <w:b/>
          <w:sz w:val="24"/>
          <w:szCs w:val="24"/>
        </w:rPr>
        <w:t>3</w:t>
      </w:r>
    </w:p>
    <w:p w:rsidR="000969CB" w:rsidRPr="007B420E" w:rsidRDefault="000969CB" w:rsidP="007B42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20E">
        <w:rPr>
          <w:rFonts w:ascii="Times New Roman" w:hAnsi="Times New Roman" w:cs="Times New Roman"/>
          <w:b/>
          <w:sz w:val="24"/>
          <w:szCs w:val="24"/>
        </w:rPr>
        <w:t>Φάση 2</w:t>
      </w:r>
      <w:r w:rsidRPr="007B420E">
        <w:rPr>
          <w:rFonts w:ascii="Times New Roman" w:hAnsi="Times New Roman" w:cs="Times New Roman"/>
          <w:b/>
          <w:sz w:val="24"/>
          <w:szCs w:val="24"/>
          <w:vertAlign w:val="superscript"/>
        </w:rPr>
        <w:t>η</w:t>
      </w:r>
    </w:p>
    <w:p w:rsidR="000969CB" w:rsidRPr="007B420E" w:rsidRDefault="000969CB" w:rsidP="007B42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20E">
        <w:rPr>
          <w:rFonts w:ascii="Times New Roman" w:hAnsi="Times New Roman" w:cs="Times New Roman"/>
          <w:b/>
          <w:sz w:val="24"/>
          <w:szCs w:val="24"/>
        </w:rPr>
        <w:t>«</w:t>
      </w:r>
      <w:r w:rsidR="007B420E" w:rsidRPr="007B420E">
        <w:rPr>
          <w:rFonts w:ascii="Times New Roman" w:hAnsi="Times New Roman" w:cs="Times New Roman"/>
          <w:b/>
          <w:sz w:val="24"/>
          <w:szCs w:val="24"/>
        </w:rPr>
        <w:t>Αναβολικές ουσίες</w:t>
      </w:r>
      <w:r w:rsidRPr="007B420E">
        <w:rPr>
          <w:rFonts w:ascii="Times New Roman" w:hAnsi="Times New Roman" w:cs="Times New Roman"/>
          <w:b/>
          <w:sz w:val="24"/>
          <w:szCs w:val="24"/>
        </w:rPr>
        <w:t>»</w:t>
      </w:r>
    </w:p>
    <w:p w:rsidR="007B420E" w:rsidRPr="007B420E" w:rsidRDefault="007B420E" w:rsidP="007B420E">
      <w:pPr>
        <w:pStyle w:val="a3"/>
        <w:numPr>
          <w:ilvl w:val="0"/>
          <w:numId w:val="1"/>
        </w:numPr>
        <w:jc w:val="both"/>
        <w:rPr>
          <w:rStyle w:val="classification-taxonpathel"/>
          <w:rFonts w:ascii="Times New Roman" w:hAnsi="Times New Roman" w:cs="Times New Roman"/>
          <w:sz w:val="24"/>
          <w:szCs w:val="24"/>
        </w:rPr>
      </w:pPr>
      <w:r w:rsidRPr="007B420E">
        <w:rPr>
          <w:rStyle w:val="classification-taxonpathel"/>
          <w:rFonts w:ascii="Times New Roman" w:hAnsi="Times New Roman" w:cs="Times New Roman"/>
          <w:sz w:val="24"/>
          <w:szCs w:val="24"/>
        </w:rPr>
        <w:t>Η χρήση αναβολικών</w:t>
      </w:r>
      <w:r w:rsidR="004C5A0B">
        <w:rPr>
          <w:rStyle w:val="classification-taxonpathel"/>
          <w:rFonts w:ascii="Times New Roman" w:hAnsi="Times New Roman" w:cs="Times New Roman"/>
          <w:sz w:val="24"/>
          <w:szCs w:val="24"/>
        </w:rPr>
        <w:t xml:space="preserve"> ουσών</w:t>
      </w:r>
      <w:r w:rsidRPr="007B420E">
        <w:rPr>
          <w:rStyle w:val="classification-taxonpathel"/>
          <w:rFonts w:ascii="Times New Roman" w:hAnsi="Times New Roman" w:cs="Times New Roman"/>
          <w:sz w:val="24"/>
          <w:szCs w:val="24"/>
        </w:rPr>
        <w:t>, το λεγόμενο «ντόπινγκ» (</w:t>
      </w:r>
      <w:proofErr w:type="spellStart"/>
      <w:r w:rsidRPr="007B420E">
        <w:rPr>
          <w:rStyle w:val="classification-taxonpathel"/>
          <w:rFonts w:ascii="Times New Roman" w:hAnsi="Times New Roman" w:cs="Times New Roman"/>
          <w:sz w:val="24"/>
          <w:szCs w:val="24"/>
        </w:rPr>
        <w:t>doping</w:t>
      </w:r>
      <w:proofErr w:type="spellEnd"/>
      <w:r w:rsidRPr="007B420E">
        <w:rPr>
          <w:rStyle w:val="classification-taxonpathel"/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proofErr w:type="spellStart"/>
        <w:r w:rsidRPr="004C5A0B">
          <w:rPr>
            <w:rStyle w:val="-"/>
            <w:rFonts w:ascii="Times New Roman" w:hAnsi="Times New Roman" w:cs="Times New Roman"/>
            <w:sz w:val="24"/>
            <w:szCs w:val="24"/>
          </w:rPr>
          <w:t>φαρμακοδιέγερση</w:t>
        </w:r>
        <w:proofErr w:type="spellEnd"/>
      </w:hyperlink>
      <w:bookmarkStart w:id="0" w:name="_GoBack"/>
      <w:bookmarkEnd w:id="0"/>
      <w:r w:rsidRPr="007B420E">
        <w:rPr>
          <w:rStyle w:val="classification-taxonpathel"/>
          <w:rFonts w:ascii="Times New Roman" w:hAnsi="Times New Roman" w:cs="Times New Roman"/>
          <w:sz w:val="24"/>
          <w:szCs w:val="24"/>
        </w:rPr>
        <w:t>), είναι ένα παγκόσμιο φαινόμενο που ολοένα επεκτείνεται, παρόλο που οι επιπτώσεις του είναι ευρέως γνωστές. Οι απαγορευμένες ουσίες και μέθοδοι ορίζονται στους πίνακες του Παγκόσμιου Οργ</w:t>
      </w:r>
      <w:r w:rsidRPr="007B420E">
        <w:rPr>
          <w:rStyle w:val="classification-taxonpathel"/>
          <w:rFonts w:ascii="Times New Roman" w:hAnsi="Times New Roman" w:cs="Times New Roman"/>
          <w:sz w:val="24"/>
          <w:szCs w:val="24"/>
        </w:rPr>
        <w:t xml:space="preserve">ανισμού </w:t>
      </w:r>
      <w:proofErr w:type="spellStart"/>
      <w:r w:rsidRPr="007B420E">
        <w:rPr>
          <w:rStyle w:val="classification-taxonpathel"/>
          <w:rFonts w:ascii="Times New Roman" w:hAnsi="Times New Roman" w:cs="Times New Roman"/>
          <w:sz w:val="24"/>
          <w:szCs w:val="24"/>
        </w:rPr>
        <w:t>Αντι</w:t>
      </w:r>
      <w:proofErr w:type="spellEnd"/>
      <w:r w:rsidRPr="007B420E">
        <w:rPr>
          <w:rStyle w:val="classification-taxonpathel"/>
          <w:rFonts w:ascii="Times New Roman" w:hAnsi="Times New Roman" w:cs="Times New Roman"/>
          <w:sz w:val="24"/>
          <w:szCs w:val="24"/>
        </w:rPr>
        <w:t xml:space="preserve"> – Ντόπινγκ (WADA) και τ</w:t>
      </w:r>
      <w:r w:rsidRPr="007B420E">
        <w:rPr>
          <w:rStyle w:val="classification-taxonpathel"/>
          <w:rFonts w:ascii="Times New Roman" w:hAnsi="Times New Roman" w:cs="Times New Roman"/>
          <w:sz w:val="24"/>
          <w:szCs w:val="24"/>
        </w:rPr>
        <w:t>ο φαινόμενο αυτό έχει ιατρικές, ηθικές, νο</w:t>
      </w:r>
      <w:r w:rsidRPr="007B420E">
        <w:rPr>
          <w:rStyle w:val="classification-taxonpathel"/>
          <w:rFonts w:ascii="Times New Roman" w:hAnsi="Times New Roman" w:cs="Times New Roman"/>
          <w:sz w:val="24"/>
          <w:szCs w:val="24"/>
        </w:rPr>
        <w:t>μικές και ψυχολογικές διαστάσεις. Πώς μπορεί να ερμηνευθεί το ανησυχητικό αυτό φαινόμενο και πώς μπορεί να ανασταλεί;</w:t>
      </w:r>
    </w:p>
    <w:p w:rsidR="007B420E" w:rsidRPr="007B420E" w:rsidRDefault="007B420E" w:rsidP="007B42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20E">
        <w:rPr>
          <w:rStyle w:val="classification-taxonpathel"/>
          <w:rFonts w:ascii="Times New Roman" w:hAnsi="Times New Roman" w:cs="Times New Roman"/>
          <w:sz w:val="24"/>
          <w:szCs w:val="24"/>
        </w:rPr>
        <w:t>Να αναφέρετε παραδείγματα διάσημων αθλητών που τελικά αποκαλύφθηκε ότι οι νίκες τους ήταν απόρροια χρήσης αναβολικών ουσιών. Οι συνέπειες μιας τέτοιας αποκάλυψης είναι κυρίως ηθικές, ψυχικές, συναισθηματικές, οικονομικές, κοινωνικές ή συνδυασμός όλων των παραπάνω;</w:t>
      </w:r>
    </w:p>
    <w:p w:rsidR="000969CB" w:rsidRPr="007B420E" w:rsidRDefault="000969CB" w:rsidP="007B420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0969CB" w:rsidRPr="007B42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73943"/>
    <w:multiLevelType w:val="hybridMultilevel"/>
    <w:tmpl w:val="7A349D2E"/>
    <w:lvl w:ilvl="0" w:tplc="6292E04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CB"/>
    <w:rsid w:val="000969CB"/>
    <w:rsid w:val="0038484F"/>
    <w:rsid w:val="003A24CE"/>
    <w:rsid w:val="004C5A0B"/>
    <w:rsid w:val="007B420E"/>
    <w:rsid w:val="00DA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9CB"/>
    <w:pPr>
      <w:ind w:left="720"/>
      <w:contextualSpacing/>
    </w:pPr>
  </w:style>
  <w:style w:type="character" w:customStyle="1" w:styleId="classification-taxonpathel">
    <w:name w:val="classification-taxonpath_el"/>
    <w:basedOn w:val="a0"/>
    <w:rsid w:val="007B420E"/>
  </w:style>
  <w:style w:type="character" w:styleId="-">
    <w:name w:val="Hyperlink"/>
    <w:basedOn w:val="a0"/>
    <w:uiPriority w:val="99"/>
    <w:unhideWhenUsed/>
    <w:rsid w:val="004C5A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9CB"/>
    <w:pPr>
      <w:ind w:left="720"/>
      <w:contextualSpacing/>
    </w:pPr>
  </w:style>
  <w:style w:type="character" w:customStyle="1" w:styleId="classification-taxonpathel">
    <w:name w:val="classification-taxonpath_el"/>
    <w:basedOn w:val="a0"/>
    <w:rsid w:val="007B420E"/>
  </w:style>
  <w:style w:type="character" w:styleId="-">
    <w:name w:val="Hyperlink"/>
    <w:basedOn w:val="a0"/>
    <w:uiPriority w:val="99"/>
    <w:unhideWhenUsed/>
    <w:rsid w:val="004C5A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fet.gr/doping/doping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jtsif</dc:creator>
  <cp:lastModifiedBy>jtsif</cp:lastModifiedBy>
  <cp:revision>2</cp:revision>
  <dcterms:created xsi:type="dcterms:W3CDTF">2015-09-30T19:50:00Z</dcterms:created>
  <dcterms:modified xsi:type="dcterms:W3CDTF">2015-09-30T19:50:00Z</dcterms:modified>
</cp:coreProperties>
</file>