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7C" w:rsidRPr="0083027C" w:rsidRDefault="0083027C" w:rsidP="0083027C">
      <w:pPr>
        <w:rPr>
          <w:color w:val="FF0000"/>
        </w:rPr>
      </w:pPr>
      <w:r w:rsidRPr="0083027C">
        <w:rPr>
          <w:b/>
          <w:bCs/>
          <w:color w:val="FF0000"/>
        </w:rPr>
        <w:t xml:space="preserve">Ερωτήσεις σύντομης απάντησης: </w:t>
      </w:r>
    </w:p>
    <w:p w:rsidR="0083027C" w:rsidRPr="0083027C" w:rsidRDefault="0083027C" w:rsidP="0083027C">
      <w:r w:rsidRPr="0083027C">
        <w:rPr>
          <w:b/>
          <w:bCs/>
        </w:rPr>
        <w:t>Διακρίνετε τους όρους πρόσφυγας και μετανάστης</w:t>
      </w:r>
    </w:p>
    <w:p w:rsidR="00756D2B" w:rsidRPr="00756D2B" w:rsidRDefault="00756D2B" w:rsidP="0083027C">
      <w:pPr>
        <w:rPr>
          <w:b/>
          <w:bCs/>
          <w:color w:val="FF0000"/>
        </w:rPr>
      </w:pPr>
    </w:p>
    <w:p w:rsidR="0083027C" w:rsidRPr="0083027C" w:rsidRDefault="0083027C" w:rsidP="0083027C">
      <w:pPr>
        <w:rPr>
          <w:color w:val="FF0000"/>
        </w:rPr>
      </w:pPr>
      <w:r w:rsidRPr="0083027C">
        <w:rPr>
          <w:b/>
          <w:bCs/>
          <w:color w:val="FF0000"/>
        </w:rPr>
        <w:t xml:space="preserve">Ερωτήσεις ανάπτυξης: </w:t>
      </w:r>
    </w:p>
    <w:p w:rsidR="0083027C" w:rsidRPr="0083027C" w:rsidRDefault="0083027C" w:rsidP="0083027C">
      <w:r w:rsidRPr="0083027C">
        <w:rPr>
          <w:b/>
          <w:bCs/>
        </w:rPr>
        <w:t>Σχολιάστε την άποψη σύμφωνα με την οποία για την ανεργία ευθύνονται αποκλειστικά οι μετανάστες</w:t>
      </w:r>
    </w:p>
    <w:p w:rsidR="00756D2B" w:rsidRDefault="00756D2B" w:rsidP="0083027C">
      <w:pPr>
        <w:rPr>
          <w:b/>
          <w:bCs/>
          <w:color w:val="FF0000"/>
          <w:lang w:val="en-US"/>
        </w:rPr>
      </w:pPr>
    </w:p>
    <w:p w:rsidR="0083027C" w:rsidRPr="0083027C" w:rsidRDefault="0083027C" w:rsidP="0083027C">
      <w:pPr>
        <w:rPr>
          <w:color w:val="FF0000"/>
        </w:rPr>
      </w:pPr>
      <w:r w:rsidRPr="0083027C">
        <w:rPr>
          <w:b/>
          <w:bCs/>
          <w:color w:val="FF0000"/>
        </w:rPr>
        <w:t>Ερωτήσεις Σωστού/ Λάθους</w:t>
      </w:r>
      <w:r w:rsidRPr="0083027C">
        <w:rPr>
          <w:b/>
          <w:bCs/>
          <w:color w:val="FF0000"/>
          <w:lang w:val="en-US"/>
        </w:rPr>
        <w:t>:</w:t>
      </w:r>
      <w:r w:rsidRPr="0083027C">
        <w:rPr>
          <w:b/>
          <w:bCs/>
          <w:color w:val="FF0000"/>
        </w:rPr>
        <w:t xml:space="preserve"> </w:t>
      </w:r>
    </w:p>
    <w:p w:rsidR="000D75C4" w:rsidRPr="0083027C" w:rsidRDefault="0083027C" w:rsidP="0083027C">
      <w:pPr>
        <w:numPr>
          <w:ilvl w:val="0"/>
          <w:numId w:val="1"/>
        </w:numPr>
      </w:pPr>
      <w:r w:rsidRPr="0083027C">
        <w:rPr>
          <w:b/>
          <w:bCs/>
        </w:rPr>
        <w:t>Η μετανάστευση είναι ένα φαινόμενο της σύγχρονης κοινωνίας(Σ/Λ)</w:t>
      </w:r>
    </w:p>
    <w:p w:rsidR="000D75C4" w:rsidRPr="0083027C" w:rsidRDefault="0083027C" w:rsidP="0083027C">
      <w:pPr>
        <w:numPr>
          <w:ilvl w:val="0"/>
          <w:numId w:val="1"/>
        </w:numPr>
      </w:pPr>
      <w:r w:rsidRPr="0083027C">
        <w:rPr>
          <w:b/>
          <w:bCs/>
        </w:rPr>
        <w:t>Ιθαγένεια και υπηκοότητα ταυτίζονται(Σ/Λ)</w:t>
      </w:r>
    </w:p>
    <w:p w:rsidR="000D75C4" w:rsidRPr="0083027C" w:rsidRDefault="0083027C" w:rsidP="0083027C">
      <w:pPr>
        <w:numPr>
          <w:ilvl w:val="0"/>
          <w:numId w:val="1"/>
        </w:numPr>
      </w:pPr>
      <w:r w:rsidRPr="0083027C">
        <w:rPr>
          <w:b/>
          <w:bCs/>
        </w:rPr>
        <w:t>Η μετανάστευση μπορεί να είναι και οικολογική(Σ/Λ)</w:t>
      </w:r>
    </w:p>
    <w:p w:rsidR="000D75C4" w:rsidRPr="0083027C" w:rsidRDefault="0083027C" w:rsidP="0083027C">
      <w:pPr>
        <w:numPr>
          <w:ilvl w:val="0"/>
          <w:numId w:val="1"/>
        </w:numPr>
      </w:pPr>
      <w:r w:rsidRPr="0083027C">
        <w:rPr>
          <w:b/>
          <w:bCs/>
        </w:rPr>
        <w:t>Οι πρόσφυγες συνήθως φεύγουν με τη θέλησή τους από τη χώρα τους (Σ/Λ</w:t>
      </w:r>
      <w:r w:rsidRPr="0083027C">
        <w:t>)</w:t>
      </w:r>
    </w:p>
    <w:p w:rsidR="00756D2B" w:rsidRDefault="00756D2B" w:rsidP="0083027C">
      <w:pPr>
        <w:rPr>
          <w:b/>
          <w:bCs/>
          <w:color w:val="FF0000"/>
          <w:lang w:val="en-US"/>
        </w:rPr>
      </w:pPr>
    </w:p>
    <w:p w:rsidR="0083027C" w:rsidRPr="0083027C" w:rsidRDefault="0083027C" w:rsidP="0083027C">
      <w:pPr>
        <w:rPr>
          <w:b/>
          <w:color w:val="FF0000"/>
        </w:rPr>
      </w:pPr>
      <w:r w:rsidRPr="0083027C">
        <w:rPr>
          <w:b/>
          <w:bCs/>
          <w:color w:val="FF0000"/>
        </w:rPr>
        <w:t xml:space="preserve">Ερωτήσεις αντικειμενικού τύπου-πολλαπλής επιλογής: </w:t>
      </w:r>
    </w:p>
    <w:p w:rsidR="0083027C" w:rsidRPr="0083027C" w:rsidRDefault="0083027C" w:rsidP="0083027C">
      <w:pPr>
        <w:numPr>
          <w:ilvl w:val="0"/>
          <w:numId w:val="1"/>
        </w:numPr>
      </w:pPr>
      <w:r w:rsidRPr="0083027C">
        <w:rPr>
          <w:b/>
          <w:bCs/>
          <w:lang w:val="en-US"/>
        </w:rPr>
        <w:t>H</w:t>
      </w:r>
      <w:r w:rsidRPr="0083027C">
        <w:rPr>
          <w:b/>
          <w:bCs/>
        </w:rPr>
        <w:t xml:space="preserve"> μετανάστευση μπορεί να είναι: </w:t>
      </w:r>
    </w:p>
    <w:p w:rsidR="0083027C" w:rsidRPr="0083027C" w:rsidRDefault="0083027C" w:rsidP="0083027C">
      <w:pPr>
        <w:numPr>
          <w:ilvl w:val="0"/>
          <w:numId w:val="1"/>
        </w:numPr>
      </w:pPr>
      <w:r w:rsidRPr="0083027C">
        <w:rPr>
          <w:b/>
          <w:bCs/>
        </w:rPr>
        <w:t>Α. ατομική ή κοινωνική</w:t>
      </w:r>
    </w:p>
    <w:p w:rsidR="0083027C" w:rsidRPr="0083027C" w:rsidRDefault="0083027C" w:rsidP="0083027C">
      <w:pPr>
        <w:numPr>
          <w:ilvl w:val="0"/>
          <w:numId w:val="1"/>
        </w:numPr>
      </w:pPr>
      <w:r w:rsidRPr="0083027C">
        <w:rPr>
          <w:b/>
          <w:bCs/>
        </w:rPr>
        <w:t>Β.  θετική ή αρνητική</w:t>
      </w:r>
    </w:p>
    <w:p w:rsidR="0083027C" w:rsidRPr="0083027C" w:rsidRDefault="0083027C" w:rsidP="0083027C">
      <w:pPr>
        <w:numPr>
          <w:ilvl w:val="0"/>
          <w:numId w:val="1"/>
        </w:numPr>
      </w:pPr>
      <w:r w:rsidRPr="0083027C">
        <w:rPr>
          <w:b/>
          <w:bCs/>
        </w:rPr>
        <w:t>Γ. εξωτερική ή εσωτερική</w:t>
      </w:r>
    </w:p>
    <w:p w:rsidR="00A01CC1" w:rsidRPr="0083027C" w:rsidRDefault="0083027C" w:rsidP="0083027C">
      <w:pPr>
        <w:pStyle w:val="a3"/>
        <w:numPr>
          <w:ilvl w:val="0"/>
          <w:numId w:val="1"/>
        </w:numPr>
      </w:pPr>
      <w:r w:rsidRPr="0083027C">
        <w:rPr>
          <w:b/>
          <w:bCs/>
        </w:rPr>
        <w:t>Δ. απλή ή σύνθετη</w:t>
      </w:r>
    </w:p>
    <w:p w:rsidR="0083027C" w:rsidRDefault="0083027C" w:rsidP="0083027C">
      <w:pPr>
        <w:rPr>
          <w:lang w:val="en-US"/>
        </w:rPr>
      </w:pPr>
    </w:p>
    <w:p w:rsidR="0083027C" w:rsidRPr="0083027C" w:rsidRDefault="0083027C" w:rsidP="0083027C"/>
    <w:sectPr w:rsidR="0083027C" w:rsidRPr="0083027C" w:rsidSect="00A01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33F"/>
    <w:multiLevelType w:val="hybridMultilevel"/>
    <w:tmpl w:val="B4E2EBDA"/>
    <w:lvl w:ilvl="0" w:tplc="C2829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08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3EE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A5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C3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0A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F80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28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89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CD0F02"/>
    <w:multiLevelType w:val="hybridMultilevel"/>
    <w:tmpl w:val="F2065C54"/>
    <w:lvl w:ilvl="0" w:tplc="834A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8A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6D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66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6A0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367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AA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6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6B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3D09B2"/>
    <w:multiLevelType w:val="hybridMultilevel"/>
    <w:tmpl w:val="524A4938"/>
    <w:lvl w:ilvl="0" w:tplc="7AA69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36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26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89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EA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A2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4C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E3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4B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027C"/>
    <w:rsid w:val="000D75C4"/>
    <w:rsid w:val="00117E45"/>
    <w:rsid w:val="00756D2B"/>
    <w:rsid w:val="0083027C"/>
    <w:rsid w:val="00A01CC1"/>
    <w:rsid w:val="00A25E70"/>
    <w:rsid w:val="00B1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2400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2764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3787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28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6133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905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84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858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547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700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809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2015-09-30T20:10:00Z</dcterms:created>
  <dcterms:modified xsi:type="dcterms:W3CDTF">2015-09-30T20:15:00Z</dcterms:modified>
</cp:coreProperties>
</file>