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43" w:rsidRDefault="00044043" w:rsidP="00044043">
      <w:pPr>
        <w:pStyle w:val="a3"/>
        <w:spacing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ΦΥΛΛΟ ΕΡΓΑΣΙΑΣ</w:t>
      </w:r>
    </w:p>
    <w:p w:rsidR="00044043" w:rsidRPr="00044043" w:rsidRDefault="00044043" w:rsidP="00044043"/>
    <w:p w:rsidR="00044043" w:rsidRPr="00044043" w:rsidRDefault="00044043" w:rsidP="00044043">
      <w:pPr>
        <w:pStyle w:val="a3"/>
        <w:spacing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  <w:r w:rsidRPr="00044043">
        <w:rPr>
          <w:rFonts w:ascii="Arial" w:hAnsi="Arial" w:cs="Arial"/>
          <w:b w:val="0"/>
          <w:sz w:val="20"/>
          <w:szCs w:val="20"/>
          <w:u w:val="none"/>
        </w:rPr>
        <w:t>Δραστηριότητα 1</w:t>
      </w:r>
    </w:p>
    <w:p w:rsidR="00044043" w:rsidRPr="00044043" w:rsidRDefault="00044043" w:rsidP="00044043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044043">
        <w:rPr>
          <w:rFonts w:ascii="Arial" w:hAnsi="Arial" w:cs="Arial"/>
          <w:sz w:val="20"/>
          <w:szCs w:val="20"/>
        </w:rPr>
        <w:t>Επαναλάβετε τις εργασίες της 2</w:t>
      </w:r>
      <w:r w:rsidRPr="00044043">
        <w:rPr>
          <w:rFonts w:ascii="Arial" w:hAnsi="Arial" w:cs="Arial"/>
          <w:sz w:val="20"/>
          <w:szCs w:val="20"/>
          <w:vertAlign w:val="superscript"/>
        </w:rPr>
        <w:t xml:space="preserve">ης </w:t>
      </w:r>
      <w:r w:rsidRPr="00044043">
        <w:rPr>
          <w:rFonts w:ascii="Arial" w:hAnsi="Arial" w:cs="Arial"/>
          <w:sz w:val="20"/>
          <w:szCs w:val="20"/>
        </w:rPr>
        <w:t xml:space="preserve">φάσης για τη συνάρτηση  </w:t>
      </w:r>
      <w:r w:rsidRPr="00044043">
        <w:rPr>
          <w:rFonts w:ascii="Arial" w:hAnsi="Arial" w:cs="Arial"/>
          <w:i/>
          <w:sz w:val="20"/>
          <w:szCs w:val="20"/>
          <w:lang w:val="en-US"/>
        </w:rPr>
        <w:t>f</w:t>
      </w:r>
      <w:r w:rsidRPr="00044043">
        <w:rPr>
          <w:rFonts w:ascii="Arial" w:hAnsi="Arial" w:cs="Arial"/>
          <w:i/>
          <w:sz w:val="20"/>
          <w:szCs w:val="20"/>
        </w:rPr>
        <w:t>(</w:t>
      </w:r>
      <w:r w:rsidRPr="00044043">
        <w:rPr>
          <w:rFonts w:ascii="Arial" w:hAnsi="Arial" w:cs="Arial"/>
          <w:i/>
          <w:sz w:val="20"/>
          <w:szCs w:val="20"/>
          <w:lang w:val="en-US"/>
        </w:rPr>
        <w:t>x</w:t>
      </w:r>
      <w:r w:rsidRPr="00044043">
        <w:rPr>
          <w:rFonts w:ascii="Arial" w:hAnsi="Arial" w:cs="Arial"/>
          <w:i/>
          <w:sz w:val="20"/>
          <w:szCs w:val="20"/>
        </w:rPr>
        <w:t xml:space="preserve">) = </w:t>
      </w:r>
      <w:r w:rsidRPr="00044043">
        <w:rPr>
          <w:rFonts w:ascii="Arial" w:hAnsi="Arial" w:cs="Arial"/>
          <w:i/>
          <w:sz w:val="20"/>
          <w:szCs w:val="20"/>
          <w:lang w:val="en-US"/>
        </w:rPr>
        <w:t>x</w:t>
      </w:r>
      <w:r w:rsidRPr="00044043">
        <w:rPr>
          <w:rFonts w:ascii="Arial" w:hAnsi="Arial" w:cs="Arial"/>
          <w:i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sz w:val="20"/>
          <w:szCs w:val="20"/>
        </w:rPr>
        <w:t>.</w:t>
      </w:r>
    </w:p>
    <w:p w:rsidR="00044043" w:rsidRPr="00044043" w:rsidRDefault="00044043" w:rsidP="00044043">
      <w:pPr>
        <w:pStyle w:val="a5"/>
        <w:numPr>
          <w:ilvl w:val="0"/>
          <w:numId w:val="1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44043">
        <w:rPr>
          <w:rFonts w:ascii="Arial" w:hAnsi="Arial" w:cs="Arial"/>
          <w:sz w:val="20"/>
          <w:szCs w:val="20"/>
        </w:rPr>
        <w:t>Φτιάξτε ένα πρόχειρο σχήμα με τη γραφική παράσταση που κάνατε στην οθόνη σας.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0"/>
      </w:tblGrid>
      <w:tr w:rsidR="00044043" w:rsidRPr="00044043" w:rsidTr="00044043">
        <w:trPr>
          <w:trHeight w:val="2302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3" w:rsidRPr="00044043" w:rsidRDefault="00044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043" w:rsidRPr="00044043" w:rsidRDefault="00044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043" w:rsidRPr="00044043" w:rsidRDefault="0004404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043">
              <w:rPr>
                <w:rFonts w:ascii="Arial" w:hAnsi="Arial" w:cs="Arial"/>
                <w:sz w:val="20"/>
                <w:szCs w:val="20"/>
              </w:rPr>
              <w:t>. . .</w:t>
            </w:r>
          </w:p>
          <w:p w:rsidR="00044043" w:rsidRDefault="00044043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043" w:rsidRPr="00044043" w:rsidRDefault="00044043">
            <w:pPr>
              <w:tabs>
                <w:tab w:val="left" w:pos="30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043" w:rsidRPr="00044043" w:rsidRDefault="00044043" w:rsidP="00044043">
      <w:pPr>
        <w:pStyle w:val="2"/>
        <w:spacing w:line="276" w:lineRule="auto"/>
        <w:rPr>
          <w:rFonts w:ascii="Arial" w:hAnsi="Arial" w:cs="Arial"/>
          <w:b w:val="0"/>
          <w:sz w:val="20"/>
          <w:szCs w:val="20"/>
        </w:rPr>
      </w:pPr>
    </w:p>
    <w:p w:rsidR="00097B3A" w:rsidRDefault="00097B3A" w:rsidP="00097B3A">
      <w:pPr>
        <w:pStyle w:val="2"/>
        <w:numPr>
          <w:ilvl w:val="0"/>
          <w:numId w:val="2"/>
        </w:numPr>
        <w:spacing w:after="240" w:line="276" w:lineRule="auto"/>
        <w:rPr>
          <w:rFonts w:ascii="Arial" w:eastAsia="+mn-ea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Τι παρατηρείτε για τ</w:t>
      </w:r>
      <w:r w:rsidR="00044043" w:rsidRPr="00044043">
        <w:rPr>
          <w:rFonts w:ascii="Arial" w:hAnsi="Arial" w:cs="Arial"/>
          <w:b w:val="0"/>
          <w:sz w:val="20"/>
          <w:szCs w:val="20"/>
          <w:u w:val="none"/>
        </w:rPr>
        <w:t xml:space="preserve">η σχέση της μονοτονίας </w:t>
      </w:r>
      <w:r w:rsidR="00044043" w:rsidRPr="00044043">
        <w:rPr>
          <w:rFonts w:ascii="Arial" w:eastAsia="+mn-ea" w:hAnsi="Arial" w:cs="Arial"/>
          <w:b w:val="0"/>
          <w:sz w:val="20"/>
          <w:szCs w:val="20"/>
          <w:u w:val="none"/>
        </w:rPr>
        <w:t xml:space="preserve">μιας συνάρτησης και της αντίστροφής </w:t>
      </w:r>
      <w:r>
        <w:rPr>
          <w:rFonts w:ascii="Arial" w:eastAsia="+mn-ea" w:hAnsi="Arial" w:cs="Arial"/>
          <w:b w:val="0"/>
          <w:sz w:val="20"/>
          <w:szCs w:val="20"/>
          <w:u w:val="none"/>
        </w:rPr>
        <w:t>της;</w:t>
      </w:r>
    </w:p>
    <w:tbl>
      <w:tblPr>
        <w:tblStyle w:val="a4"/>
        <w:tblW w:w="0" w:type="auto"/>
        <w:tblInd w:w="392" w:type="dxa"/>
        <w:tblLook w:val="04A0"/>
      </w:tblPr>
      <w:tblGrid>
        <w:gridCol w:w="7654"/>
      </w:tblGrid>
      <w:tr w:rsidR="00097B3A" w:rsidTr="00097B3A">
        <w:tc>
          <w:tcPr>
            <w:tcW w:w="7654" w:type="dxa"/>
          </w:tcPr>
          <w:p w:rsidR="00097B3A" w:rsidRDefault="00097B3A" w:rsidP="00097B3A">
            <w:pPr>
              <w:rPr>
                <w:rFonts w:eastAsia="+mn-ea"/>
              </w:rPr>
            </w:pPr>
          </w:p>
          <w:p w:rsidR="00097B3A" w:rsidRDefault="00097B3A" w:rsidP="00097B3A">
            <w:pPr>
              <w:rPr>
                <w:rFonts w:eastAsia="+mn-ea"/>
              </w:rPr>
            </w:pPr>
          </w:p>
          <w:p w:rsidR="00097B3A" w:rsidRDefault="00097B3A" w:rsidP="00097B3A">
            <w:pPr>
              <w:rPr>
                <w:rFonts w:eastAsia="+mn-ea"/>
              </w:rPr>
            </w:pPr>
          </w:p>
        </w:tc>
      </w:tr>
    </w:tbl>
    <w:p w:rsidR="00097B3A" w:rsidRPr="00097B3A" w:rsidRDefault="00097B3A" w:rsidP="00097B3A">
      <w:pPr>
        <w:rPr>
          <w:rFonts w:eastAsia="+mn-ea"/>
        </w:rPr>
      </w:pPr>
    </w:p>
    <w:p w:rsidR="00044043" w:rsidRDefault="00044043" w:rsidP="00044043">
      <w:pPr>
        <w:pStyle w:val="2"/>
        <w:numPr>
          <w:ilvl w:val="0"/>
          <w:numId w:val="2"/>
        </w:numPr>
        <w:spacing w:line="276" w:lineRule="auto"/>
        <w:rPr>
          <w:rFonts w:ascii="Arial" w:hAnsi="Arial" w:cs="Arial"/>
          <w:b w:val="0"/>
          <w:sz w:val="20"/>
          <w:szCs w:val="20"/>
          <w:u w:val="none"/>
        </w:rPr>
      </w:pPr>
      <w:r w:rsidRPr="00044043">
        <w:rPr>
          <w:rFonts w:ascii="Arial" w:eastAsia="+mn-ea" w:hAnsi="Arial" w:cs="Arial"/>
          <w:b w:val="0"/>
          <w:sz w:val="20"/>
          <w:szCs w:val="20"/>
          <w:u w:val="none"/>
        </w:rPr>
        <w:t xml:space="preserve"> </w:t>
      </w:r>
      <w:r w:rsidR="00097B3A">
        <w:rPr>
          <w:rFonts w:ascii="Arial" w:eastAsia="+mn-ea" w:hAnsi="Arial" w:cs="Arial"/>
          <w:b w:val="0"/>
          <w:sz w:val="20"/>
          <w:szCs w:val="20"/>
          <w:u w:val="none"/>
        </w:rPr>
        <w:t>Καταγράψετε τις</w:t>
      </w:r>
      <w:r w:rsidRPr="00044043">
        <w:rPr>
          <w:rFonts w:ascii="Arial" w:hAnsi="Arial" w:cs="Arial"/>
          <w:b w:val="0"/>
          <w:sz w:val="20"/>
          <w:szCs w:val="20"/>
          <w:u w:val="none"/>
        </w:rPr>
        <w:t xml:space="preserve"> εικασίες για τα κοινά σημεία  των </w:t>
      </w:r>
      <w:r w:rsidRPr="00044043">
        <w:rPr>
          <w:rFonts w:ascii="Arial" w:hAnsi="Arial" w:cs="Arial"/>
          <w:b w:val="0"/>
          <w:position w:val="-18"/>
          <w:sz w:val="20"/>
          <w:szCs w:val="20"/>
          <w:u w:val="none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1pt" o:ole="">
            <v:imagedata r:id="rId5" o:title=""/>
          </v:shape>
          <o:OLEObject Type="Embed" ProgID="Equation.DSMT4" ShapeID="_x0000_i1025" DrawAspect="Content" ObjectID="_1500914936" r:id="rId6"/>
        </w:object>
      </w:r>
    </w:p>
    <w:tbl>
      <w:tblPr>
        <w:tblStyle w:val="a4"/>
        <w:tblW w:w="0" w:type="auto"/>
        <w:tblInd w:w="392" w:type="dxa"/>
        <w:tblLook w:val="04A0"/>
      </w:tblPr>
      <w:tblGrid>
        <w:gridCol w:w="7654"/>
      </w:tblGrid>
      <w:tr w:rsidR="00097B3A" w:rsidTr="00097B3A">
        <w:tc>
          <w:tcPr>
            <w:tcW w:w="7654" w:type="dxa"/>
          </w:tcPr>
          <w:p w:rsidR="00097B3A" w:rsidRDefault="00097B3A" w:rsidP="00097B3A"/>
          <w:p w:rsidR="00097B3A" w:rsidRDefault="00097B3A" w:rsidP="00097B3A"/>
          <w:p w:rsidR="00097B3A" w:rsidRDefault="00097B3A" w:rsidP="00097B3A"/>
        </w:tc>
      </w:tr>
    </w:tbl>
    <w:p w:rsidR="00097B3A" w:rsidRPr="00097B3A" w:rsidRDefault="00097B3A" w:rsidP="00097B3A"/>
    <w:p w:rsidR="00044043" w:rsidRDefault="00044043" w:rsidP="00044043">
      <w:pPr>
        <w:pStyle w:val="2"/>
        <w:spacing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</w:p>
    <w:p w:rsidR="00044043" w:rsidRDefault="00044043" w:rsidP="00044043">
      <w:pPr>
        <w:pStyle w:val="2"/>
        <w:spacing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</w:p>
    <w:p w:rsidR="00044043" w:rsidRDefault="00044043" w:rsidP="00044043">
      <w:pPr>
        <w:pStyle w:val="2"/>
        <w:spacing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</w:p>
    <w:p w:rsidR="00044043" w:rsidRPr="00044043" w:rsidRDefault="00044043" w:rsidP="00044043">
      <w:pPr>
        <w:pStyle w:val="2"/>
        <w:spacing w:line="276" w:lineRule="auto"/>
        <w:jc w:val="center"/>
        <w:rPr>
          <w:rFonts w:ascii="Arial" w:hAnsi="Arial" w:cs="Arial"/>
          <w:b w:val="0"/>
          <w:sz w:val="20"/>
          <w:szCs w:val="20"/>
          <w:u w:val="none"/>
        </w:rPr>
      </w:pPr>
      <w:r w:rsidRPr="00044043">
        <w:rPr>
          <w:rFonts w:ascii="Arial" w:hAnsi="Arial" w:cs="Arial"/>
          <w:b w:val="0"/>
          <w:sz w:val="20"/>
          <w:szCs w:val="20"/>
          <w:u w:val="none"/>
        </w:rPr>
        <w:t>Δραστηριότητα 2</w:t>
      </w:r>
    </w:p>
    <w:p w:rsidR="00044043" w:rsidRPr="00097B3A" w:rsidRDefault="00044043" w:rsidP="00097B3A">
      <w:pPr>
        <w:pStyle w:val="a5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097B3A">
        <w:rPr>
          <w:rFonts w:ascii="Arial" w:hAnsi="Arial" w:cs="Arial"/>
          <w:sz w:val="20"/>
          <w:szCs w:val="20"/>
        </w:rPr>
        <w:t xml:space="preserve">Επαναλάβετε τις εργασίες της δραστηριότητας </w:t>
      </w:r>
      <w:r w:rsidR="00FC592F" w:rsidRPr="00FC592F">
        <w:rPr>
          <w:rFonts w:ascii="Arial" w:hAnsi="Arial" w:cs="Arial"/>
          <w:sz w:val="20"/>
          <w:szCs w:val="20"/>
        </w:rPr>
        <w:t>1</w:t>
      </w:r>
      <w:r w:rsidRPr="00097B3A">
        <w:rPr>
          <w:rFonts w:ascii="Arial" w:hAnsi="Arial" w:cs="Arial"/>
          <w:sz w:val="20"/>
          <w:szCs w:val="20"/>
        </w:rPr>
        <w:t xml:space="preserve"> για τη συνάρτηση </w:t>
      </w:r>
      <w:r w:rsidRPr="00097B3A">
        <w:rPr>
          <w:rFonts w:ascii="Arial" w:hAnsi="Arial" w:cs="Arial"/>
          <w:i/>
          <w:sz w:val="20"/>
          <w:szCs w:val="20"/>
          <w:lang w:val="en-US"/>
        </w:rPr>
        <w:t>f</w:t>
      </w:r>
      <w:r w:rsidRPr="00097B3A">
        <w:rPr>
          <w:rFonts w:ascii="Arial" w:hAnsi="Arial" w:cs="Arial"/>
          <w:i/>
          <w:sz w:val="20"/>
          <w:szCs w:val="20"/>
        </w:rPr>
        <w:t>(</w:t>
      </w:r>
      <w:r w:rsidRPr="00097B3A">
        <w:rPr>
          <w:rFonts w:ascii="Arial" w:hAnsi="Arial" w:cs="Arial"/>
          <w:i/>
          <w:sz w:val="20"/>
          <w:szCs w:val="20"/>
          <w:lang w:val="en-US"/>
        </w:rPr>
        <w:t>x</w:t>
      </w:r>
      <w:r w:rsidRPr="00097B3A">
        <w:rPr>
          <w:rFonts w:ascii="Arial" w:hAnsi="Arial" w:cs="Arial"/>
          <w:i/>
          <w:sz w:val="20"/>
          <w:szCs w:val="20"/>
        </w:rPr>
        <w:t>) = -</w:t>
      </w:r>
      <w:r w:rsidRPr="00097B3A">
        <w:rPr>
          <w:rFonts w:ascii="Arial" w:hAnsi="Arial" w:cs="Arial"/>
          <w:i/>
          <w:sz w:val="20"/>
          <w:szCs w:val="20"/>
          <w:lang w:val="en-US"/>
        </w:rPr>
        <w:t>x</w:t>
      </w:r>
      <w:r w:rsidRPr="00097B3A">
        <w:rPr>
          <w:rFonts w:ascii="Arial" w:hAnsi="Arial" w:cs="Arial"/>
          <w:i/>
          <w:sz w:val="20"/>
          <w:szCs w:val="20"/>
          <w:vertAlign w:val="superscript"/>
        </w:rPr>
        <w:t>3</w:t>
      </w:r>
    </w:p>
    <w:p w:rsidR="00044043" w:rsidRPr="00097B3A" w:rsidRDefault="00044043" w:rsidP="00097B3A">
      <w:pPr>
        <w:pStyle w:val="a5"/>
        <w:numPr>
          <w:ilvl w:val="0"/>
          <w:numId w:val="3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097B3A">
        <w:rPr>
          <w:rFonts w:ascii="Arial" w:hAnsi="Arial" w:cs="Arial"/>
          <w:sz w:val="20"/>
          <w:szCs w:val="20"/>
        </w:rPr>
        <w:t>Φτιάξτε ένα πρόχειρο σχήμα με τη γραφική παράσταση που κάνατε στην οθόνη σας.</w:t>
      </w:r>
    </w:p>
    <w:tbl>
      <w:tblPr>
        <w:tblStyle w:val="a4"/>
        <w:tblW w:w="0" w:type="auto"/>
        <w:tblInd w:w="360" w:type="dxa"/>
        <w:tblLook w:val="04A0"/>
      </w:tblPr>
      <w:tblGrid>
        <w:gridCol w:w="7686"/>
      </w:tblGrid>
      <w:tr w:rsidR="00044043" w:rsidRPr="00044043" w:rsidTr="00097B3A"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43" w:rsidRP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44043" w:rsidRP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44043" w:rsidRP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44043" w:rsidRPr="00044043" w:rsidRDefault="00044043">
            <w:pPr>
              <w:tabs>
                <w:tab w:val="left" w:pos="313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043">
              <w:rPr>
                <w:rFonts w:ascii="Arial" w:hAnsi="Arial" w:cs="Arial"/>
                <w:sz w:val="20"/>
                <w:szCs w:val="20"/>
              </w:rPr>
              <w:t>. . .</w:t>
            </w:r>
          </w:p>
          <w:p w:rsidR="00044043" w:rsidRP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44043" w:rsidRP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44043" w:rsidRPr="00044043" w:rsidRDefault="000440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F5D" w:rsidRDefault="003A5F5D">
      <w:pPr>
        <w:rPr>
          <w:rFonts w:ascii="Arial" w:hAnsi="Arial" w:cs="Arial"/>
          <w:sz w:val="20"/>
          <w:szCs w:val="20"/>
        </w:rPr>
      </w:pPr>
    </w:p>
    <w:p w:rsidR="00044043" w:rsidRDefault="00044043">
      <w:pPr>
        <w:rPr>
          <w:rFonts w:ascii="Arial" w:hAnsi="Arial" w:cs="Arial"/>
          <w:sz w:val="20"/>
          <w:szCs w:val="20"/>
        </w:rPr>
      </w:pPr>
    </w:p>
    <w:p w:rsidR="00097B3A" w:rsidRDefault="00097B3A" w:rsidP="00097B3A">
      <w:pPr>
        <w:pStyle w:val="2"/>
        <w:numPr>
          <w:ilvl w:val="0"/>
          <w:numId w:val="2"/>
        </w:numPr>
        <w:spacing w:after="240" w:line="276" w:lineRule="auto"/>
        <w:rPr>
          <w:rFonts w:ascii="Arial" w:eastAsia="+mn-ea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lastRenderedPageBreak/>
        <w:t>Τι παρατηρείτε για τ</w:t>
      </w:r>
      <w:r w:rsidRPr="00044043">
        <w:rPr>
          <w:rFonts w:ascii="Arial" w:hAnsi="Arial" w:cs="Arial"/>
          <w:b w:val="0"/>
          <w:sz w:val="20"/>
          <w:szCs w:val="20"/>
          <w:u w:val="none"/>
        </w:rPr>
        <w:t xml:space="preserve">η σχέση της μονοτονίας </w:t>
      </w:r>
      <w:r w:rsidRPr="00044043">
        <w:rPr>
          <w:rFonts w:ascii="Arial" w:eastAsia="+mn-ea" w:hAnsi="Arial" w:cs="Arial"/>
          <w:b w:val="0"/>
          <w:sz w:val="20"/>
          <w:szCs w:val="20"/>
          <w:u w:val="none"/>
        </w:rPr>
        <w:t xml:space="preserve">μιας συνάρτησης και της αντίστροφής </w:t>
      </w:r>
      <w:r>
        <w:rPr>
          <w:rFonts w:ascii="Arial" w:eastAsia="+mn-ea" w:hAnsi="Arial" w:cs="Arial"/>
          <w:b w:val="0"/>
          <w:sz w:val="20"/>
          <w:szCs w:val="20"/>
          <w:u w:val="none"/>
        </w:rPr>
        <w:t>της;</w:t>
      </w:r>
    </w:p>
    <w:tbl>
      <w:tblPr>
        <w:tblStyle w:val="a4"/>
        <w:tblW w:w="0" w:type="auto"/>
        <w:tblInd w:w="392" w:type="dxa"/>
        <w:tblLook w:val="04A0"/>
      </w:tblPr>
      <w:tblGrid>
        <w:gridCol w:w="7654"/>
      </w:tblGrid>
      <w:tr w:rsidR="00097B3A" w:rsidTr="0016716D">
        <w:tc>
          <w:tcPr>
            <w:tcW w:w="7654" w:type="dxa"/>
          </w:tcPr>
          <w:p w:rsidR="00097B3A" w:rsidRDefault="00097B3A" w:rsidP="0016716D">
            <w:pPr>
              <w:rPr>
                <w:rFonts w:eastAsia="+mn-ea"/>
              </w:rPr>
            </w:pPr>
          </w:p>
          <w:p w:rsidR="00097B3A" w:rsidRDefault="00097B3A" w:rsidP="0016716D">
            <w:pPr>
              <w:rPr>
                <w:rFonts w:eastAsia="+mn-ea"/>
              </w:rPr>
            </w:pPr>
          </w:p>
          <w:p w:rsidR="00097B3A" w:rsidRDefault="00097B3A" w:rsidP="0016716D">
            <w:pPr>
              <w:rPr>
                <w:rFonts w:eastAsia="+mn-ea"/>
              </w:rPr>
            </w:pPr>
          </w:p>
        </w:tc>
      </w:tr>
    </w:tbl>
    <w:p w:rsidR="00097B3A" w:rsidRPr="00097B3A" w:rsidRDefault="00097B3A" w:rsidP="00097B3A">
      <w:pPr>
        <w:rPr>
          <w:rFonts w:eastAsia="+mn-ea"/>
        </w:rPr>
      </w:pPr>
    </w:p>
    <w:p w:rsidR="00097B3A" w:rsidRDefault="00097B3A" w:rsidP="00097B3A">
      <w:pPr>
        <w:pStyle w:val="2"/>
        <w:numPr>
          <w:ilvl w:val="0"/>
          <w:numId w:val="2"/>
        </w:numPr>
        <w:spacing w:line="276" w:lineRule="auto"/>
        <w:rPr>
          <w:rFonts w:ascii="Arial" w:hAnsi="Arial" w:cs="Arial"/>
          <w:b w:val="0"/>
          <w:sz w:val="20"/>
          <w:szCs w:val="20"/>
          <w:u w:val="none"/>
        </w:rPr>
      </w:pPr>
      <w:r w:rsidRPr="00044043">
        <w:rPr>
          <w:rFonts w:ascii="Arial" w:eastAsia="+mn-ea" w:hAnsi="Arial" w:cs="Arial"/>
          <w:b w:val="0"/>
          <w:sz w:val="20"/>
          <w:szCs w:val="20"/>
          <w:u w:val="none"/>
        </w:rPr>
        <w:t xml:space="preserve"> </w:t>
      </w:r>
      <w:r>
        <w:rPr>
          <w:rFonts w:ascii="Arial" w:eastAsia="+mn-ea" w:hAnsi="Arial" w:cs="Arial"/>
          <w:b w:val="0"/>
          <w:sz w:val="20"/>
          <w:szCs w:val="20"/>
          <w:u w:val="none"/>
        </w:rPr>
        <w:t>Καταγράψετε τις</w:t>
      </w:r>
      <w:r w:rsidRPr="00044043">
        <w:rPr>
          <w:rFonts w:ascii="Arial" w:hAnsi="Arial" w:cs="Arial"/>
          <w:b w:val="0"/>
          <w:sz w:val="20"/>
          <w:szCs w:val="20"/>
          <w:u w:val="none"/>
        </w:rPr>
        <w:t xml:space="preserve"> εικασίες για τα κοινά σημεία  των </w:t>
      </w:r>
      <w:r w:rsidRPr="00044043">
        <w:rPr>
          <w:rFonts w:ascii="Arial" w:hAnsi="Arial" w:cs="Arial"/>
          <w:b w:val="0"/>
          <w:position w:val="-18"/>
          <w:sz w:val="20"/>
          <w:szCs w:val="20"/>
          <w:u w:val="none"/>
        </w:rPr>
        <w:object w:dxaOrig="1380" w:dyaOrig="420">
          <v:shape id="_x0000_i1026" type="#_x0000_t75" style="width:69pt;height:21pt" o:ole="">
            <v:imagedata r:id="rId5" o:title=""/>
          </v:shape>
          <o:OLEObject Type="Embed" ProgID="Equation.DSMT4" ShapeID="_x0000_i1026" DrawAspect="Content" ObjectID="_1500914937" r:id="rId7"/>
        </w:object>
      </w:r>
    </w:p>
    <w:tbl>
      <w:tblPr>
        <w:tblStyle w:val="a4"/>
        <w:tblW w:w="0" w:type="auto"/>
        <w:tblInd w:w="392" w:type="dxa"/>
        <w:tblLook w:val="04A0"/>
      </w:tblPr>
      <w:tblGrid>
        <w:gridCol w:w="7654"/>
      </w:tblGrid>
      <w:tr w:rsidR="00097B3A" w:rsidTr="0016716D">
        <w:tc>
          <w:tcPr>
            <w:tcW w:w="7654" w:type="dxa"/>
          </w:tcPr>
          <w:p w:rsidR="00097B3A" w:rsidRDefault="00097B3A" w:rsidP="0016716D"/>
          <w:p w:rsidR="00097B3A" w:rsidRDefault="00097B3A" w:rsidP="0016716D"/>
          <w:p w:rsidR="00097B3A" w:rsidRDefault="00097B3A" w:rsidP="0016716D"/>
        </w:tc>
      </w:tr>
    </w:tbl>
    <w:p w:rsidR="00097B3A" w:rsidRPr="00097B3A" w:rsidRDefault="00097B3A" w:rsidP="00097B3A"/>
    <w:p w:rsidR="00044043" w:rsidRPr="00097B3A" w:rsidRDefault="00097B3A" w:rsidP="00097B3A">
      <w:pPr>
        <w:pStyle w:val="a5"/>
        <w:numPr>
          <w:ilvl w:val="0"/>
          <w:numId w:val="2"/>
        </w:num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Διατύπωση πρότασης για τη σχέση </w:t>
      </w:r>
      <w:r w:rsidRPr="00097B3A">
        <w:rPr>
          <w:rFonts w:ascii="Arial" w:hAnsi="Arial" w:cs="Arial"/>
          <w:sz w:val="20"/>
          <w:szCs w:val="20"/>
        </w:rPr>
        <w:t xml:space="preserve">της μονοτονίας </w:t>
      </w:r>
      <w:r w:rsidRPr="00097B3A">
        <w:rPr>
          <w:rFonts w:ascii="Arial" w:eastAsia="+mn-ea" w:hAnsi="Arial" w:cs="Arial"/>
          <w:bCs/>
          <w:sz w:val="20"/>
          <w:szCs w:val="20"/>
        </w:rPr>
        <w:t xml:space="preserve">μιας συνάρτησης και της αντίστροφής </w:t>
      </w:r>
      <w:r>
        <w:rPr>
          <w:rFonts w:ascii="Arial" w:eastAsia="+mn-ea" w:hAnsi="Arial" w:cs="Arial"/>
          <w:sz w:val="20"/>
          <w:szCs w:val="20"/>
        </w:rPr>
        <w:t>της.</w:t>
      </w:r>
    </w:p>
    <w:p w:rsidR="00097B3A" w:rsidRPr="00097B3A" w:rsidRDefault="00097B3A" w:rsidP="00097B3A">
      <w:pPr>
        <w:pStyle w:val="a5"/>
        <w:spacing w:after="240" w:line="276" w:lineRule="auto"/>
        <w:ind w:left="1080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654"/>
      </w:tblGrid>
      <w:tr w:rsidR="00097B3A" w:rsidTr="00097B3A">
        <w:tc>
          <w:tcPr>
            <w:tcW w:w="7654" w:type="dxa"/>
          </w:tcPr>
          <w:p w:rsidR="00097B3A" w:rsidRDefault="00097B3A" w:rsidP="00097B3A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097B3A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097B3A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097B3A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7B3A" w:rsidRDefault="00097B3A" w:rsidP="00097B3A">
      <w:pPr>
        <w:pStyle w:val="a5"/>
        <w:spacing w:line="276" w:lineRule="auto"/>
        <w:ind w:left="1080"/>
        <w:rPr>
          <w:rFonts w:ascii="Arial" w:hAnsi="Arial" w:cs="Arial"/>
          <w:sz w:val="20"/>
          <w:szCs w:val="20"/>
        </w:rPr>
      </w:pPr>
    </w:p>
    <w:p w:rsidR="00097B3A" w:rsidRDefault="00097B3A" w:rsidP="00097B3A">
      <w:pPr>
        <w:pStyle w:val="a5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097B3A">
        <w:rPr>
          <w:rFonts w:ascii="Arial" w:hAnsi="Arial" w:cs="Arial"/>
          <w:sz w:val="20"/>
          <w:szCs w:val="20"/>
        </w:rPr>
        <w:t>Απόδειξη της πρότασης</w:t>
      </w:r>
      <w:r>
        <w:rPr>
          <w:rFonts w:ascii="Arial" w:hAnsi="Arial" w:cs="Arial"/>
          <w:sz w:val="20"/>
          <w:szCs w:val="20"/>
        </w:rPr>
        <w:t>.</w:t>
      </w:r>
    </w:p>
    <w:p w:rsidR="00097B3A" w:rsidRPr="00097B3A" w:rsidRDefault="00097B3A" w:rsidP="00097B3A">
      <w:pPr>
        <w:pStyle w:val="a5"/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097B3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4"/>
        <w:tblW w:w="0" w:type="auto"/>
        <w:tblInd w:w="392" w:type="dxa"/>
        <w:tblLook w:val="04A0"/>
      </w:tblPr>
      <w:tblGrid>
        <w:gridCol w:w="7654"/>
      </w:tblGrid>
      <w:tr w:rsidR="00097B3A" w:rsidTr="0016716D">
        <w:tc>
          <w:tcPr>
            <w:tcW w:w="7654" w:type="dxa"/>
          </w:tcPr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97B3A" w:rsidRDefault="00097B3A" w:rsidP="0016716D">
            <w:pPr>
              <w:pStyle w:val="a5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7B3A" w:rsidRPr="00097B3A" w:rsidRDefault="00097B3A" w:rsidP="00097B3A">
      <w:pPr>
        <w:pStyle w:val="a5"/>
        <w:spacing w:line="276" w:lineRule="auto"/>
        <w:ind w:left="1080"/>
        <w:rPr>
          <w:rFonts w:ascii="Arial" w:hAnsi="Arial" w:cs="Arial"/>
          <w:sz w:val="20"/>
          <w:szCs w:val="20"/>
        </w:rPr>
      </w:pPr>
    </w:p>
    <w:sectPr w:rsidR="00097B3A" w:rsidRPr="00097B3A" w:rsidSect="003A5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2723"/>
    <w:multiLevelType w:val="hybridMultilevel"/>
    <w:tmpl w:val="BC10369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8D3BC9"/>
    <w:multiLevelType w:val="hybridMultilevel"/>
    <w:tmpl w:val="EC8AEA3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AB47F5"/>
    <w:multiLevelType w:val="hybridMultilevel"/>
    <w:tmpl w:val="0CF20D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043"/>
    <w:rsid w:val="00044043"/>
    <w:rsid w:val="0005461A"/>
    <w:rsid w:val="00097B3A"/>
    <w:rsid w:val="003A5F5D"/>
    <w:rsid w:val="00A47515"/>
    <w:rsid w:val="00FC592F"/>
    <w:rsid w:val="00FD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044043"/>
    <w:pPr>
      <w:keepNext/>
      <w:spacing w:line="360" w:lineRule="auto"/>
      <w:ind w:left="360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044043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caption"/>
    <w:basedOn w:val="a"/>
    <w:next w:val="a"/>
    <w:semiHidden/>
    <w:unhideWhenUsed/>
    <w:qFormat/>
    <w:rsid w:val="00044043"/>
    <w:pPr>
      <w:spacing w:line="360" w:lineRule="auto"/>
      <w:ind w:left="360"/>
    </w:pPr>
    <w:rPr>
      <w:b/>
      <w:bCs/>
      <w:u w:val="single"/>
    </w:rPr>
  </w:style>
  <w:style w:type="table" w:styleId="a4">
    <w:name w:val="Table Grid"/>
    <w:basedOn w:val="a1"/>
    <w:uiPriority w:val="59"/>
    <w:rsid w:val="00044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4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 Βασιλείου</dc:creator>
  <cp:lastModifiedBy>Βαγγέλης Βασιλείου</cp:lastModifiedBy>
  <cp:revision>2</cp:revision>
  <dcterms:created xsi:type="dcterms:W3CDTF">2015-08-05T13:54:00Z</dcterms:created>
  <dcterms:modified xsi:type="dcterms:W3CDTF">2015-08-12T17:03:00Z</dcterms:modified>
</cp:coreProperties>
</file>