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F6" w:rsidRPr="00AD0ECC" w:rsidRDefault="006F11F6" w:rsidP="00021DBA">
      <w:pPr>
        <w:spacing w:after="0" w:line="240" w:lineRule="auto"/>
        <w:jc w:val="center"/>
        <w:rPr>
          <w:b/>
          <w:sz w:val="28"/>
          <w:szCs w:val="28"/>
        </w:rPr>
      </w:pPr>
      <w:r w:rsidRPr="00AD0ECC">
        <w:rPr>
          <w:b/>
          <w:sz w:val="28"/>
          <w:szCs w:val="28"/>
        </w:rPr>
        <w:t>Τίτλος Διδακτικού Σεναρίου:</w:t>
      </w:r>
    </w:p>
    <w:p w:rsidR="006F11F6" w:rsidRPr="00AD0ECC" w:rsidRDefault="006F11F6" w:rsidP="00021DBA">
      <w:pPr>
        <w:spacing w:after="0" w:line="240" w:lineRule="auto"/>
        <w:jc w:val="center"/>
        <w:rPr>
          <w:b/>
          <w:sz w:val="28"/>
          <w:szCs w:val="28"/>
        </w:rPr>
      </w:pPr>
      <w:r w:rsidRPr="00AD0ECC">
        <w:rPr>
          <w:b/>
          <w:sz w:val="28"/>
          <w:szCs w:val="28"/>
        </w:rPr>
        <w:t>«</w:t>
      </w:r>
      <w:r>
        <w:rPr>
          <w:b/>
          <w:color w:val="FF0000"/>
          <w:sz w:val="28"/>
          <w:szCs w:val="28"/>
        </w:rPr>
        <w:t>Παιχνίδι γνώσεων της Ελλάδας</w:t>
      </w:r>
      <w:r w:rsidRPr="00AD0ECC">
        <w:rPr>
          <w:b/>
          <w:sz w:val="28"/>
          <w:szCs w:val="28"/>
        </w:rPr>
        <w:t>»</w:t>
      </w:r>
    </w:p>
    <w:p w:rsidR="006F11F6" w:rsidRPr="00AD0ECC" w:rsidRDefault="006567C0" w:rsidP="00021DBA">
      <w:pPr>
        <w:spacing w:after="0" w:line="240" w:lineRule="auto"/>
        <w:jc w:val="center"/>
        <w:rPr>
          <w:b/>
          <w:sz w:val="28"/>
          <w:szCs w:val="28"/>
        </w:rPr>
      </w:pPr>
      <w:r w:rsidRPr="006567C0"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F11F6" w:rsidRPr="00AD0ECC" w:rsidRDefault="006F11F6" w:rsidP="00021DBA">
      <w:pPr>
        <w:spacing w:after="0" w:line="240" w:lineRule="auto"/>
        <w:jc w:val="center"/>
        <w:rPr>
          <w:b/>
          <w:sz w:val="28"/>
          <w:szCs w:val="28"/>
        </w:rPr>
      </w:pPr>
      <w:r w:rsidRPr="00AD0ECC">
        <w:rPr>
          <w:b/>
          <w:sz w:val="28"/>
          <w:szCs w:val="28"/>
        </w:rPr>
        <w:t>Φάση «</w:t>
      </w:r>
      <w:r w:rsidR="003046C6">
        <w:rPr>
          <w:b/>
          <w:color w:val="FF0000"/>
          <w:sz w:val="28"/>
          <w:szCs w:val="28"/>
        </w:rPr>
        <w:t>4</w:t>
      </w:r>
      <w:r w:rsidR="008F6C55" w:rsidRPr="00220D22">
        <w:rPr>
          <w:b/>
          <w:color w:val="FF0000"/>
          <w:sz w:val="28"/>
          <w:szCs w:val="28"/>
        </w:rPr>
        <w:t>.2</w:t>
      </w:r>
      <w:r w:rsidRPr="00AD0ECC">
        <w:rPr>
          <w:b/>
          <w:sz w:val="28"/>
          <w:szCs w:val="28"/>
        </w:rPr>
        <w:t>»</w:t>
      </w:r>
    </w:p>
    <w:p w:rsidR="006F11F6" w:rsidRPr="00AD0ECC" w:rsidRDefault="006F11F6" w:rsidP="00021DBA">
      <w:pPr>
        <w:spacing w:after="0" w:line="240" w:lineRule="auto"/>
        <w:jc w:val="center"/>
        <w:rPr>
          <w:b/>
          <w:sz w:val="28"/>
          <w:szCs w:val="28"/>
        </w:rPr>
      </w:pPr>
      <w:r w:rsidRPr="00AD0ECC">
        <w:rPr>
          <w:b/>
          <w:sz w:val="28"/>
          <w:szCs w:val="28"/>
        </w:rPr>
        <w:t>Τίτλος Φάσης: «</w:t>
      </w:r>
      <w:r w:rsidR="007D02AE">
        <w:rPr>
          <w:b/>
          <w:color w:val="FF0000"/>
          <w:sz w:val="28"/>
          <w:szCs w:val="28"/>
        </w:rPr>
        <w:t>Προσθήκη</w:t>
      </w:r>
      <w:r w:rsidR="008F2A3D">
        <w:rPr>
          <w:b/>
          <w:color w:val="FF0000"/>
          <w:sz w:val="28"/>
          <w:szCs w:val="28"/>
        </w:rPr>
        <w:t xml:space="preserve"> εφέ κίνησης και ήχου</w:t>
      </w:r>
      <w:r w:rsidRPr="00AD0ECC">
        <w:rPr>
          <w:b/>
          <w:sz w:val="28"/>
          <w:szCs w:val="28"/>
        </w:rPr>
        <w:t>»</w:t>
      </w:r>
    </w:p>
    <w:p w:rsidR="006F11F6" w:rsidRPr="00AD0ECC" w:rsidRDefault="006567C0" w:rsidP="00021DBA">
      <w:pPr>
        <w:spacing w:after="0" w:line="240" w:lineRule="auto"/>
        <w:jc w:val="center"/>
        <w:rPr>
          <w:b/>
          <w:sz w:val="28"/>
          <w:szCs w:val="28"/>
        </w:rPr>
      </w:pPr>
      <w:r w:rsidRPr="006567C0">
        <w:rPr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F11F6" w:rsidRPr="006F11F6" w:rsidRDefault="00FF229C" w:rsidP="007F6F41">
      <w:pPr>
        <w:spacing w:after="360" w:line="240" w:lineRule="auto"/>
        <w:jc w:val="center"/>
        <w:rPr>
          <w:rFonts w:ascii="Comic Sans MS" w:hAnsi="Comic Sans MS" w:cstheme="minorHAnsi"/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410845</wp:posOffset>
            </wp:positionV>
            <wp:extent cx="402590" cy="408940"/>
            <wp:effectExtent l="0" t="0" r="0" b="0"/>
            <wp:wrapSquare wrapText="bothSides"/>
            <wp:docPr id="28" name="Εικόνα 9" descr="https://openclipart.org/image/300px/svg_to_png/22412/nicubunu-Emoticons-Question-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enclipart.org/image/300px/svg_to_png/22412/nicubunu-Emoticons-Question-fac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-12402" t="-12413" r="-14691" b="-1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1F6" w:rsidRPr="00AD0ECC">
        <w:rPr>
          <w:b/>
          <w:sz w:val="28"/>
          <w:szCs w:val="28"/>
        </w:rPr>
        <w:t xml:space="preserve">Χρόνος Υλοποίησης: </w:t>
      </w:r>
      <w:r w:rsidR="008F2A3D">
        <w:rPr>
          <w:b/>
          <w:color w:val="FF0000"/>
          <w:sz w:val="28"/>
          <w:szCs w:val="28"/>
        </w:rPr>
        <w:t>15</w:t>
      </w:r>
      <w:r w:rsidR="006F11F6" w:rsidRPr="00AD0ECC">
        <w:rPr>
          <w:b/>
          <w:color w:val="FF0000"/>
          <w:sz w:val="28"/>
          <w:szCs w:val="28"/>
        </w:rPr>
        <w:t xml:space="preserve"> Λεπτά</w:t>
      </w:r>
    </w:p>
    <w:p w:rsidR="00716409" w:rsidRDefault="006567C0" w:rsidP="002314E5">
      <w:pPr>
        <w:tabs>
          <w:tab w:val="left" w:pos="6018"/>
        </w:tabs>
        <w:spacing w:after="120"/>
        <w:rPr>
          <w:rFonts w:ascii="Segoe Script" w:hAnsi="Segoe Script" w:cstheme="minorHAnsi"/>
        </w:rPr>
      </w:pPr>
      <w:r w:rsidRPr="006567C0">
        <w:rPr>
          <w:rFonts w:asciiTheme="minorHAnsi" w:hAnsiTheme="minorHAnsi" w:cstheme="minorHAnsi"/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5" type="#_x0000_t106" style="position:absolute;left:0;text-align:left;margin-left:-35.2pt;margin-top:31.55pt;width:357.75pt;height:113.95pt;z-index:251668480" adj="24927,1772" fillcolor="#e5dfec [663]" strokecolor="#3f3151 [1607]">
            <v:textbox>
              <w:txbxContent>
                <w:p w:rsidR="004635DD" w:rsidRPr="00A4462B" w:rsidRDefault="004635DD" w:rsidP="004635DD">
                  <w:pPr>
                    <w:tabs>
                      <w:tab w:val="left" w:pos="6018"/>
                    </w:tabs>
                    <w:spacing w:after="120"/>
                    <w:jc w:val="center"/>
                    <w:rPr>
                      <w:rFonts w:ascii="Comic Sans MS" w:hAnsi="Comic Sans MS" w:cstheme="minorHAnsi"/>
                      <w:color w:val="403152" w:themeColor="accent4" w:themeShade="80"/>
                      <w:sz w:val="20"/>
                      <w:szCs w:val="20"/>
                    </w:rPr>
                  </w:pPr>
                  <w:r w:rsidRPr="00A4462B">
                    <w:rPr>
                      <w:rFonts w:ascii="Comic Sans MS" w:hAnsi="Comic Sans MS" w:cstheme="minorHAnsi"/>
                      <w:color w:val="403152" w:themeColor="accent4" w:themeShade="80"/>
                      <w:sz w:val="18"/>
                      <w:szCs w:val="18"/>
                    </w:rPr>
                    <w:t>Θέλω κατά την προβολή παρουσίασης, να εμφανίζεται με μεγάλα γράμματα στο κέντρο της οθόνης και στη συνέχεια να επιστρέφει με μικρότερα γράμματα στην κορυφή της διαφάνειας</w:t>
                  </w:r>
                  <w:r w:rsidRPr="00A4462B">
                    <w:rPr>
                      <w:rFonts w:ascii="Comic Sans MS" w:hAnsi="Comic Sans MS" w:cstheme="minorHAnsi"/>
                      <w:color w:val="403152" w:themeColor="accent4" w:themeShade="80"/>
                      <w:sz w:val="20"/>
                      <w:szCs w:val="20"/>
                    </w:rPr>
                    <w:t>.</w:t>
                  </w:r>
                </w:p>
                <w:p w:rsidR="004635DD" w:rsidRDefault="004635DD"/>
              </w:txbxContent>
            </v:textbox>
          </v:shape>
        </w:pict>
      </w:r>
      <w:r w:rsidR="005B6AA1"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360680</wp:posOffset>
            </wp:positionV>
            <wp:extent cx="901700" cy="909955"/>
            <wp:effectExtent l="19050" t="0" r="0" b="0"/>
            <wp:wrapSquare wrapText="bothSides"/>
            <wp:docPr id="19" name="3 - Εικόνα" descr="owl-noteboo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-notebook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409" w:rsidRPr="00716409">
        <w:rPr>
          <w:rFonts w:ascii="Segoe Script" w:hAnsi="Segoe Script" w:cstheme="minorHAnsi"/>
        </w:rPr>
        <w:t>Πώς θα</w:t>
      </w:r>
      <w:r w:rsidR="002314E5" w:rsidRPr="00716409">
        <w:rPr>
          <w:rFonts w:ascii="Segoe Script" w:hAnsi="Segoe Script" w:cstheme="minorHAnsi"/>
        </w:rPr>
        <w:t xml:space="preserve"> προσθέσω κίνηση στη φράση «Επέλεξε προορισμό»</w:t>
      </w:r>
      <w:r w:rsidR="00716409" w:rsidRPr="00716409">
        <w:rPr>
          <w:rFonts w:ascii="Segoe Script" w:hAnsi="Segoe Script" w:cstheme="minorHAnsi"/>
        </w:rPr>
        <w:t>;</w:t>
      </w:r>
    </w:p>
    <w:p w:rsidR="00DD7D71" w:rsidRDefault="00DD7D71" w:rsidP="002314E5">
      <w:pPr>
        <w:tabs>
          <w:tab w:val="left" w:pos="6018"/>
        </w:tabs>
        <w:spacing w:after="120"/>
        <w:rPr>
          <w:rFonts w:ascii="Segoe Script" w:hAnsi="Segoe Script" w:cstheme="minorHAnsi"/>
        </w:rPr>
      </w:pPr>
    </w:p>
    <w:p w:rsidR="004635DD" w:rsidRDefault="004635DD" w:rsidP="002314E5">
      <w:pPr>
        <w:tabs>
          <w:tab w:val="left" w:pos="6018"/>
        </w:tabs>
        <w:spacing w:after="120"/>
        <w:rPr>
          <w:rFonts w:ascii="Segoe Script" w:hAnsi="Segoe Script" w:cstheme="minorHAnsi"/>
        </w:rPr>
      </w:pPr>
    </w:p>
    <w:p w:rsidR="004635DD" w:rsidRDefault="004635DD" w:rsidP="002314E5">
      <w:pPr>
        <w:tabs>
          <w:tab w:val="left" w:pos="6018"/>
        </w:tabs>
        <w:spacing w:after="120"/>
        <w:rPr>
          <w:rFonts w:ascii="Segoe Script" w:hAnsi="Segoe Script" w:cstheme="minorHAnsi"/>
        </w:rPr>
      </w:pPr>
    </w:p>
    <w:p w:rsidR="004635DD" w:rsidRDefault="004635DD" w:rsidP="002314E5">
      <w:pPr>
        <w:tabs>
          <w:tab w:val="left" w:pos="6018"/>
        </w:tabs>
        <w:spacing w:after="120"/>
        <w:rPr>
          <w:rFonts w:asciiTheme="minorHAnsi" w:hAnsiTheme="minorHAnsi" w:cstheme="minorHAnsi"/>
        </w:rPr>
      </w:pPr>
    </w:p>
    <w:p w:rsidR="00F07D54" w:rsidRDefault="002314E5" w:rsidP="00FF229C">
      <w:pPr>
        <w:spacing w:after="120"/>
        <w:jc w:val="center"/>
        <w:rPr>
          <w:rFonts w:asciiTheme="minorHAnsi" w:hAnsiTheme="minorHAnsi" w:cstheme="minorHAnsi"/>
          <w:b/>
        </w:rPr>
      </w:pPr>
      <w:r w:rsidRPr="002314E5">
        <w:rPr>
          <w:rFonts w:asciiTheme="minorHAnsi" w:hAnsiTheme="minorHAnsi" w:cstheme="minorHAnsi"/>
          <w:b/>
          <w:noProof/>
          <w:lang w:eastAsia="el-GR"/>
        </w:rPr>
        <w:drawing>
          <wp:inline distT="0" distB="0" distL="0" distR="0">
            <wp:extent cx="4769892" cy="1217679"/>
            <wp:effectExtent l="19050" t="0" r="0" b="0"/>
            <wp:docPr id="3" name="1 - Εικόνα" descr="προσαρ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αρμ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6776" cy="122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63E" w:rsidRDefault="006567C0" w:rsidP="00021DBA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2" type="#_x0000_t62" style="position:absolute;left:0;text-align:left;margin-left:265.7pt;margin-top:7.5pt;width:59.65pt;height:28pt;z-index:251665408" adj="-20423,33557" fillcolor="#eaf1dd [662]" strokecolor="#4e6128 [1606]">
            <v:stroke dashstyle="dash"/>
            <v:textbox style="mso-next-textbox:#_x0000_s1042">
              <w:txbxContent>
                <w:p w:rsidR="00F02FCF" w:rsidRPr="0047798D" w:rsidRDefault="00F02FCF" w:rsidP="00CD2935">
                  <w:pPr>
                    <w:jc w:val="center"/>
                    <w:rPr>
                      <w:rFonts w:ascii="Comic Sans MS" w:hAnsi="Comic Sans MS"/>
                      <w:color w:val="4F6228" w:themeColor="accent3" w:themeShade="80"/>
                    </w:rPr>
                  </w:pPr>
                  <w:r w:rsidRPr="0047798D">
                    <w:rPr>
                      <w:rFonts w:ascii="Comic Sans MS" w:hAnsi="Comic Sans MS"/>
                      <w:color w:val="4F6228" w:themeColor="accent3" w:themeShade="80"/>
                    </w:rPr>
                    <w:t>Βήμα 1</w:t>
                  </w:r>
                  <w:r w:rsidR="00220D22">
                    <w:rPr>
                      <w:rFonts w:ascii="Comic Sans MS" w:hAnsi="Comic Sans MS"/>
                      <w:color w:val="4F6228" w:themeColor="accent3" w:themeShade="80"/>
                    </w:rPr>
                    <w:t>ο</w:t>
                  </w:r>
                </w:p>
              </w:txbxContent>
            </v:textbox>
          </v:shape>
        </w:pict>
      </w:r>
      <w:r w:rsidRPr="006567C0">
        <w:rPr>
          <w:rFonts w:asciiTheme="minorHAnsi" w:eastAsia="Times New Roman" w:hAnsiTheme="minorHAnsi" w:cstheme="minorHAnsi"/>
          <w:noProof/>
          <w:color w:val="00000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5" type="#_x0000_t63" style="position:absolute;left:0;text-align:left;margin-left:8.35pt;margin-top:19.45pt;width:131.05pt;height:65.95pt;z-index:251658240" adj="26503,13674" fillcolor="#dbe5f1 [660]" strokecolor="#17365d [2415]">
            <v:textbox>
              <w:txbxContent>
                <w:p w:rsidR="00CB7DE7" w:rsidRPr="0047798D" w:rsidRDefault="00C8563E" w:rsidP="00C8563E">
                  <w:pPr>
                    <w:jc w:val="center"/>
                    <w:rPr>
                      <w:rFonts w:ascii="Comic Sans MS" w:hAnsi="Comic Sans MS"/>
                      <w:color w:val="C00000"/>
                    </w:rPr>
                  </w:pPr>
                  <w:r w:rsidRPr="0047798D">
                    <w:rPr>
                      <w:rFonts w:ascii="Comic Sans MS" w:hAnsi="Comic Sans MS"/>
                      <w:color w:val="C00000"/>
                    </w:rPr>
                    <w:t>Λοιπόν!</w:t>
                  </w:r>
                  <w:r w:rsidR="00010011" w:rsidRPr="0047798D">
                    <w:rPr>
                      <w:rFonts w:ascii="Comic Sans MS" w:hAnsi="Comic Sans MS"/>
                      <w:color w:val="C00000"/>
                    </w:rPr>
                    <w:t xml:space="preserve"> </w:t>
                  </w:r>
                  <w:r w:rsidR="005059FF">
                    <w:rPr>
                      <w:rFonts w:ascii="Comic Sans MS" w:hAnsi="Comic Sans MS"/>
                      <w:color w:val="C00000"/>
                    </w:rPr>
                    <w:t>Δες</w:t>
                  </w:r>
                  <w:r w:rsidRPr="0047798D">
                    <w:rPr>
                      <w:rFonts w:ascii="Comic Sans MS" w:hAnsi="Comic Sans MS"/>
                      <w:color w:val="C00000"/>
                    </w:rPr>
                    <w:t xml:space="preserve"> τι θα κάνεις!</w:t>
                  </w:r>
                </w:p>
              </w:txbxContent>
            </v:textbox>
          </v:shape>
        </w:pict>
      </w:r>
      <w:r w:rsidR="00F02FCF">
        <w:rPr>
          <w:rFonts w:asciiTheme="minorHAnsi" w:hAnsiTheme="minorHAnsi" w:cstheme="minorHAnsi"/>
          <w:b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304165</wp:posOffset>
            </wp:positionV>
            <wp:extent cx="649605" cy="1350645"/>
            <wp:effectExtent l="19050" t="0" r="0" b="0"/>
            <wp:wrapSquare wrapText="bothSides"/>
            <wp:docPr id="7" name="6 - Εικόνα" descr="Informa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c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AF4" w:rsidRDefault="00C8563E" w:rsidP="00021DBA">
      <w:pPr>
        <w:spacing w:after="120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noProof/>
          <w:color w:val="00000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219075</wp:posOffset>
            </wp:positionV>
            <wp:extent cx="2433320" cy="1576070"/>
            <wp:effectExtent l="19050" t="0" r="5080" b="0"/>
            <wp:wrapSquare wrapText="bothSides"/>
            <wp:docPr id="9" name="7 - Εικόνα" descr="προσαρ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αρμ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409" w:rsidRDefault="00716409" w:rsidP="00021DBA">
      <w:pPr>
        <w:spacing w:after="120"/>
        <w:rPr>
          <w:rFonts w:asciiTheme="minorHAnsi" w:eastAsia="Times New Roman" w:hAnsiTheme="minorHAnsi" w:cstheme="minorHAnsi"/>
          <w:color w:val="000000"/>
          <w:lang w:eastAsia="el-GR"/>
        </w:rPr>
      </w:pPr>
    </w:p>
    <w:p w:rsidR="00716409" w:rsidRDefault="00716409" w:rsidP="00021DBA">
      <w:pPr>
        <w:spacing w:after="120"/>
        <w:rPr>
          <w:rFonts w:asciiTheme="minorHAnsi" w:eastAsia="Times New Roman" w:hAnsiTheme="minorHAnsi" w:cstheme="minorHAnsi"/>
          <w:color w:val="000000"/>
          <w:lang w:eastAsia="el-GR"/>
        </w:rPr>
      </w:pPr>
    </w:p>
    <w:p w:rsidR="00716409" w:rsidRDefault="00F02FCF" w:rsidP="00021DBA">
      <w:pPr>
        <w:spacing w:after="120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ab/>
      </w:r>
      <w:r>
        <w:rPr>
          <w:rFonts w:asciiTheme="minorHAnsi" w:eastAsia="Times New Roman" w:hAnsiTheme="minorHAnsi" w:cstheme="minorHAnsi"/>
          <w:color w:val="000000"/>
          <w:lang w:eastAsia="el-GR"/>
        </w:rPr>
        <w:tab/>
      </w:r>
    </w:p>
    <w:p w:rsidR="00F07D54" w:rsidRDefault="006567C0" w:rsidP="00021DBA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l-GR"/>
        </w:rPr>
        <w:pict>
          <v:shape id="_x0000_s1043" type="#_x0000_t62" style="position:absolute;left:0;text-align:left;margin-left:52.75pt;margin-top:19.15pt;width:63.05pt;height:25.8pt;z-index:251666432" adj="35372,-39140" fillcolor="#eaf1dd [662]" strokecolor="#4e6128 [1606]">
            <v:stroke dashstyle="dash"/>
            <v:textbox>
              <w:txbxContent>
                <w:p w:rsidR="00CD2935" w:rsidRPr="00220D22" w:rsidRDefault="00CD2935" w:rsidP="00CD2935">
                  <w:pPr>
                    <w:jc w:val="center"/>
                    <w:rPr>
                      <w:rFonts w:ascii="Comic Sans MS" w:hAnsi="Comic Sans MS"/>
                      <w:color w:val="4F6228" w:themeColor="accent3" w:themeShade="80"/>
                    </w:rPr>
                  </w:pPr>
                  <w:r w:rsidRPr="0047798D">
                    <w:rPr>
                      <w:rFonts w:ascii="Comic Sans MS" w:hAnsi="Comic Sans MS"/>
                      <w:color w:val="4F6228" w:themeColor="accent3" w:themeShade="80"/>
                    </w:rPr>
                    <w:t xml:space="preserve">Βήμα </w:t>
                  </w:r>
                  <w:r w:rsidR="00F75C2B">
                    <w:rPr>
                      <w:rFonts w:ascii="Comic Sans MS" w:hAnsi="Comic Sans MS"/>
                      <w:color w:val="4F6228" w:themeColor="accent3" w:themeShade="80"/>
                    </w:rPr>
                    <w:t>3</w:t>
                  </w:r>
                  <w:r w:rsidR="00220D22">
                    <w:rPr>
                      <w:rFonts w:ascii="Comic Sans MS" w:hAnsi="Comic Sans MS"/>
                      <w:color w:val="4F6228" w:themeColor="accent3" w:themeShade="80"/>
                    </w:rPr>
                    <w:t>ο</w:t>
                  </w:r>
                </w:p>
              </w:txbxContent>
            </v:textbox>
          </v:shape>
        </w:pict>
      </w:r>
    </w:p>
    <w:p w:rsidR="00F07D54" w:rsidRDefault="00F07D54" w:rsidP="00021DBA">
      <w:pPr>
        <w:spacing w:after="120"/>
        <w:rPr>
          <w:rFonts w:asciiTheme="minorHAnsi" w:hAnsiTheme="minorHAnsi" w:cstheme="minorHAnsi"/>
          <w:b/>
        </w:rPr>
      </w:pPr>
    </w:p>
    <w:p w:rsidR="00F07D54" w:rsidRDefault="006567C0" w:rsidP="00021DBA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l-GR"/>
        </w:rPr>
        <w:pict>
          <v:shape id="_x0000_s1044" type="#_x0000_t62" style="position:absolute;left:0;text-align:left;margin-left:230.95pt;margin-top:11.95pt;width:59.65pt;height:26.7pt;z-index:251667456" adj="-7007,-48458" fillcolor="#eaf1dd [662]" strokecolor="#4e6128 [1606]">
            <v:stroke dashstyle="dash"/>
            <v:textbox>
              <w:txbxContent>
                <w:p w:rsidR="00CD2935" w:rsidRPr="00220D22" w:rsidRDefault="00CD2935" w:rsidP="00CD2935">
                  <w:pPr>
                    <w:jc w:val="center"/>
                    <w:rPr>
                      <w:rFonts w:ascii="Comic Sans MS" w:hAnsi="Comic Sans MS"/>
                      <w:color w:val="4F6228" w:themeColor="accent3" w:themeShade="80"/>
                    </w:rPr>
                  </w:pPr>
                  <w:r w:rsidRPr="0047798D">
                    <w:rPr>
                      <w:rFonts w:ascii="Comic Sans MS" w:hAnsi="Comic Sans MS"/>
                      <w:color w:val="4F6228" w:themeColor="accent3" w:themeShade="80"/>
                    </w:rPr>
                    <w:t xml:space="preserve">Βήμα </w:t>
                  </w:r>
                  <w:r w:rsidR="00F75C2B">
                    <w:rPr>
                      <w:rFonts w:ascii="Comic Sans MS" w:hAnsi="Comic Sans MS"/>
                      <w:color w:val="4F6228" w:themeColor="accent3" w:themeShade="80"/>
                    </w:rPr>
                    <w:t>2</w:t>
                  </w:r>
                  <w:r w:rsidR="00220D22">
                    <w:rPr>
                      <w:rFonts w:ascii="Comic Sans MS" w:hAnsi="Comic Sans MS"/>
                      <w:color w:val="4F6228" w:themeColor="accent3" w:themeShade="80"/>
                    </w:rPr>
                    <w:t>ο</w:t>
                  </w:r>
                </w:p>
              </w:txbxContent>
            </v:textbox>
          </v:shape>
        </w:pict>
      </w:r>
      <w:r w:rsidR="00DD7D71">
        <w:rPr>
          <w:rFonts w:asciiTheme="minorHAnsi" w:hAnsiTheme="minorHAnsi" w:cstheme="minorHAnsi"/>
          <w:b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608330</wp:posOffset>
            </wp:positionV>
            <wp:extent cx="2981960" cy="641350"/>
            <wp:effectExtent l="19050" t="0" r="8890" b="0"/>
            <wp:wrapSquare wrapText="bothSides"/>
            <wp:docPr id="17" name="10 - Εικόνα" descr="προσαρ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αρμ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FCF" w:rsidRPr="00F02FCF">
        <w:rPr>
          <w:rFonts w:asciiTheme="minorHAnsi" w:hAnsiTheme="minorHAnsi" w:cstheme="minorHAnsi"/>
          <w:b/>
          <w:noProof/>
          <w:lang w:eastAsia="el-GR"/>
        </w:rPr>
        <w:drawing>
          <wp:inline distT="0" distB="0" distL="0" distR="0">
            <wp:extent cx="1721039" cy="1350537"/>
            <wp:effectExtent l="19050" t="0" r="0" b="0"/>
            <wp:docPr id="18" name="12 - Εικόνα" descr="προσαρμ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αρμ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2780" cy="135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08" w:rsidRDefault="006567C0" w:rsidP="00021DBA">
      <w:pPr>
        <w:spacing w:after="120"/>
        <w:rPr>
          <w:rFonts w:asciiTheme="minorHAnsi" w:hAnsiTheme="minorHAnsi" w:cstheme="minorHAnsi"/>
          <w:b/>
        </w:rPr>
      </w:pPr>
      <w:r w:rsidRPr="006567C0">
        <w:rPr>
          <w:rFonts w:asciiTheme="minorHAnsi" w:hAnsiTheme="minorHAnsi" w:cstheme="minorHAnsi"/>
          <w:noProof/>
          <w:lang w:eastAsia="el-GR"/>
        </w:rPr>
        <w:lastRenderedPageBreak/>
        <w:pict>
          <v:shape id="_x0000_s1050" type="#_x0000_t106" style="position:absolute;left:0;text-align:left;margin-left:378pt;margin-top:-7.5pt;width:133.8pt;height:149.4pt;z-index:251674624" adj="-7862,10294" fillcolor="#e5dfec [663]" strokecolor="#5f497a [2407]">
            <v:textbox>
              <w:txbxContent>
                <w:p w:rsidR="00B57508" w:rsidRPr="0047798D" w:rsidRDefault="006E2ED6" w:rsidP="00B57508">
                  <w:pPr>
                    <w:jc w:val="center"/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>Μπορείς να επιλέξεις μια από τις κατηγορίες εφέ (</w:t>
                  </w:r>
                  <w:r w:rsidRPr="006E2ED6">
                    <w:rPr>
                      <w:rFonts w:ascii="Comic Sans MS" w:hAnsi="Comic Sans MS"/>
                      <w:i/>
                      <w:color w:val="403152" w:themeColor="accent4" w:themeShade="80"/>
                      <w:sz w:val="18"/>
                      <w:szCs w:val="18"/>
                    </w:rPr>
                    <w:t>Είσοδος</w:t>
                  </w:r>
                  <w:r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 xml:space="preserve">, </w:t>
                  </w:r>
                  <w:r w:rsidRPr="006E2ED6">
                    <w:rPr>
                      <w:rFonts w:ascii="Comic Sans MS" w:hAnsi="Comic Sans MS"/>
                      <w:i/>
                      <w:color w:val="403152" w:themeColor="accent4" w:themeShade="80"/>
                      <w:sz w:val="18"/>
                      <w:szCs w:val="18"/>
                    </w:rPr>
                    <w:t>Έμφαση</w:t>
                  </w:r>
                  <w:r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 xml:space="preserve">, </w:t>
                  </w:r>
                  <w:r w:rsidRPr="006E2ED6">
                    <w:rPr>
                      <w:rFonts w:ascii="Comic Sans MS" w:hAnsi="Comic Sans MS"/>
                      <w:i/>
                      <w:color w:val="403152" w:themeColor="accent4" w:themeShade="80"/>
                      <w:sz w:val="18"/>
                      <w:szCs w:val="18"/>
                    </w:rPr>
                    <w:t>Έξοδος</w:t>
                  </w:r>
                  <w:r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>).</w:t>
                  </w:r>
                </w:p>
              </w:txbxContent>
            </v:textbox>
          </v:shape>
        </w:pict>
      </w:r>
      <w:r w:rsidRPr="006567C0">
        <w:rPr>
          <w:rFonts w:asciiTheme="minorHAnsi" w:hAnsiTheme="minorHAnsi" w:cstheme="minorHAnsi"/>
          <w:noProof/>
          <w:lang w:eastAsia="el-GR"/>
        </w:rPr>
        <w:pict>
          <v:shape id="_x0000_s1047" type="#_x0000_t62" style="position:absolute;left:0;text-align:left;margin-left:131.1pt;margin-top:15.05pt;width:59.65pt;height:27.55pt;z-index:251673600" adj="49030,34066" fillcolor="#eaf1dd [662]" strokecolor="#4e6128 [1606]">
            <v:stroke dashstyle="dash"/>
            <v:textbox>
              <w:txbxContent>
                <w:p w:rsidR="00ED7A6F" w:rsidRPr="0047798D" w:rsidRDefault="00ED7A6F" w:rsidP="00ED7A6F">
                  <w:pPr>
                    <w:jc w:val="center"/>
                    <w:rPr>
                      <w:rFonts w:ascii="Comic Sans MS" w:hAnsi="Comic Sans MS"/>
                      <w:color w:val="4F6228" w:themeColor="accent3" w:themeShade="80"/>
                    </w:rPr>
                  </w:pPr>
                  <w:r w:rsidRPr="0047798D">
                    <w:rPr>
                      <w:rFonts w:ascii="Comic Sans MS" w:hAnsi="Comic Sans MS"/>
                      <w:color w:val="4F6228" w:themeColor="accent3" w:themeShade="80"/>
                    </w:rPr>
                    <w:t>Βήμα 4</w:t>
                  </w:r>
                  <w:r w:rsidR="00220D22">
                    <w:rPr>
                      <w:rFonts w:ascii="Comic Sans MS" w:hAnsi="Comic Sans MS"/>
                      <w:color w:val="4F6228" w:themeColor="accent3" w:themeShade="80"/>
                    </w:rPr>
                    <w:t>ο</w:t>
                  </w:r>
                </w:p>
              </w:txbxContent>
            </v:textbox>
          </v:shape>
        </w:pict>
      </w:r>
    </w:p>
    <w:p w:rsidR="00F07D54" w:rsidRDefault="00ED7A6F" w:rsidP="00021DBA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6350</wp:posOffset>
            </wp:positionV>
            <wp:extent cx="751840" cy="1555750"/>
            <wp:effectExtent l="19050" t="0" r="0" b="0"/>
            <wp:wrapSquare wrapText="bothSides"/>
            <wp:docPr id="24" name="23 - Εικόνα" descr="Informa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c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276" w:rsidRDefault="00ED7A6F" w:rsidP="00021DBA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l-GR"/>
        </w:rPr>
        <w:drawing>
          <wp:inline distT="0" distB="0" distL="0" distR="0">
            <wp:extent cx="2644989" cy="1146412"/>
            <wp:effectExtent l="19050" t="0" r="2961" b="0"/>
            <wp:docPr id="23" name="22 - Εικόνα" descr="προσαρμ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αρμ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4412" cy="114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20" w:rsidRDefault="006567C0" w:rsidP="00021DBA">
      <w:pPr>
        <w:spacing w:after="120"/>
        <w:rPr>
          <w:rFonts w:ascii="Comic Sans MS" w:hAnsi="Comic Sans MS" w:cstheme="minorHAnsi"/>
        </w:rPr>
      </w:pPr>
      <w:r w:rsidRPr="006567C0">
        <w:rPr>
          <w:rFonts w:asciiTheme="minorHAnsi" w:hAnsiTheme="minorHAnsi" w:cstheme="minorHAnsi"/>
          <w:noProof/>
          <w:lang w:eastAsia="el-GR"/>
        </w:rPr>
        <w:pict>
          <v:shape id="_x0000_s1046" type="#_x0000_t62" style="position:absolute;left:0;text-align:left;margin-left:161.65pt;margin-top:18.85pt;width:65.15pt;height:29.75pt;z-index:251672576" adj="33652,-57431" fillcolor="#eaf1dd [662]" strokecolor="#4e6128 [1606]">
            <v:stroke dashstyle="dash"/>
            <v:textbox>
              <w:txbxContent>
                <w:p w:rsidR="00ED7A6F" w:rsidRPr="0047798D" w:rsidRDefault="00ED7A6F" w:rsidP="00ED7A6F">
                  <w:pPr>
                    <w:jc w:val="center"/>
                    <w:rPr>
                      <w:rFonts w:ascii="Comic Sans MS" w:hAnsi="Comic Sans MS"/>
                      <w:color w:val="4F6228" w:themeColor="accent3" w:themeShade="80"/>
                    </w:rPr>
                  </w:pPr>
                  <w:r w:rsidRPr="0047798D">
                    <w:rPr>
                      <w:rFonts w:ascii="Comic Sans MS" w:hAnsi="Comic Sans MS"/>
                      <w:color w:val="4F6228" w:themeColor="accent3" w:themeShade="80"/>
                    </w:rPr>
                    <w:t>Βήμα 5</w:t>
                  </w:r>
                  <w:r w:rsidR="00220D22">
                    <w:rPr>
                      <w:rFonts w:ascii="Comic Sans MS" w:hAnsi="Comic Sans MS"/>
                      <w:color w:val="4F6228" w:themeColor="accent3" w:themeShade="80"/>
                    </w:rPr>
                    <w:t>ο</w:t>
                  </w:r>
                </w:p>
              </w:txbxContent>
            </v:textbox>
          </v:shape>
        </w:pict>
      </w:r>
    </w:p>
    <w:p w:rsidR="00F4407D" w:rsidRDefault="006567C0" w:rsidP="00021DBA">
      <w:pPr>
        <w:spacing w:after="120"/>
        <w:rPr>
          <w:rFonts w:asciiTheme="minorHAnsi" w:hAnsiTheme="minorHAnsi" w:cstheme="minorHAnsi"/>
        </w:rPr>
      </w:pPr>
      <w:r w:rsidRPr="006567C0">
        <w:rPr>
          <w:rFonts w:ascii="Segoe Script" w:hAnsi="Segoe Script"/>
          <w:b/>
          <w:noProof/>
          <w:color w:val="5F497A"/>
          <w:lang w:eastAsia="el-GR"/>
        </w:rPr>
        <w:pict>
          <v:shape id="_x0000_s1060" type="#_x0000_t62" style="position:absolute;left:0;text-align:left;margin-left:275.35pt;margin-top:19.6pt;width:197.2pt;height:92.75pt;z-index:251680768" adj="-5110,16104" fillcolor="#e5dfec [663]" strokecolor="#3f3151 [1607]">
            <v:textbox>
              <w:txbxContent>
                <w:p w:rsidR="004E2CB1" w:rsidRPr="004E2CB1" w:rsidRDefault="004E2CB1" w:rsidP="004E2CB1">
                  <w:pPr>
                    <w:jc w:val="center"/>
                    <w:rPr>
                      <w:sz w:val="18"/>
                      <w:szCs w:val="18"/>
                    </w:rPr>
                  </w:pPr>
                  <w:r w:rsidRPr="004E2CB1"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 xml:space="preserve">Η εμφάνιση του αντικειμένου μπορεί να γίνει </w:t>
                  </w:r>
                  <w:r w:rsidRPr="00EB3F86">
                    <w:rPr>
                      <w:rFonts w:ascii="Comic Sans MS" w:hAnsi="Comic Sans MS"/>
                      <w:i/>
                      <w:color w:val="403152" w:themeColor="accent4" w:themeShade="80"/>
                      <w:sz w:val="18"/>
                      <w:szCs w:val="18"/>
                    </w:rPr>
                    <w:t>με κλικ</w:t>
                  </w:r>
                  <w:r w:rsidRPr="004E2CB1"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 xml:space="preserve"> ή </w:t>
                  </w:r>
                  <w:r w:rsidRPr="00402279">
                    <w:rPr>
                      <w:rFonts w:ascii="Comic Sans MS" w:hAnsi="Comic Sans MS"/>
                      <w:i/>
                      <w:color w:val="403152" w:themeColor="accent4" w:themeShade="80"/>
                      <w:sz w:val="18"/>
                      <w:szCs w:val="18"/>
                    </w:rPr>
                    <w:t>αυτόματα</w:t>
                  </w:r>
                  <w:r w:rsidRPr="004E2CB1"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 xml:space="preserve">. Η δεύτερη επιλογή έχει δύο υποεπιλογές: </w:t>
                  </w:r>
                  <w:r w:rsidRPr="00EB3F86">
                    <w:rPr>
                      <w:rFonts w:ascii="Comic Sans MS" w:hAnsi="Comic Sans MS"/>
                      <w:i/>
                      <w:color w:val="403152" w:themeColor="accent4" w:themeShade="80"/>
                      <w:sz w:val="18"/>
                      <w:szCs w:val="18"/>
                    </w:rPr>
                    <w:t>Με το προηγούμενο</w:t>
                  </w:r>
                  <w:r w:rsidRPr="004E2CB1"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 xml:space="preserve"> ή </w:t>
                  </w:r>
                  <w:r w:rsidRPr="00EB3F86">
                    <w:rPr>
                      <w:rFonts w:ascii="Comic Sans MS" w:hAnsi="Comic Sans MS"/>
                      <w:i/>
                      <w:color w:val="403152" w:themeColor="accent4" w:themeShade="80"/>
                      <w:sz w:val="18"/>
                      <w:szCs w:val="18"/>
                    </w:rPr>
                    <w:t>Μετά το προηγούμενο</w:t>
                  </w:r>
                  <w:r w:rsidRPr="004E2CB1">
                    <w:rPr>
                      <w:rFonts w:ascii="Comic Sans MS" w:hAnsi="Comic Sans MS"/>
                      <w:color w:val="403152" w:themeColor="accent4" w:themeShade="80"/>
                      <w:sz w:val="18"/>
                      <w:szCs w:val="18"/>
                    </w:rPr>
                    <w:t>.</w:t>
                  </w:r>
                  <w:r w:rsidRPr="00DB5EBA">
                    <w:rPr>
                      <w:rFonts w:ascii="Comic Sans MS" w:hAnsi="Comic Sans MS"/>
                      <w:color w:val="FF0000"/>
                      <w:sz w:val="18"/>
                      <w:szCs w:val="18"/>
                    </w:rPr>
                    <w:t>*</w:t>
                  </w:r>
                </w:p>
                <w:p w:rsidR="004E2CB1" w:rsidRDefault="004E2CB1"/>
              </w:txbxContent>
            </v:textbox>
          </v:shape>
        </w:pict>
      </w:r>
    </w:p>
    <w:p w:rsidR="00320276" w:rsidRDefault="008C1E8B" w:rsidP="00320276">
      <w:pPr>
        <w:tabs>
          <w:tab w:val="right" w:pos="9781"/>
        </w:tabs>
        <w:spacing w:after="120"/>
        <w:rPr>
          <w:rFonts w:ascii="Calibri" w:eastAsia="Batang" w:hAnsi="Calibri" w:cs="Calibri"/>
          <w:b/>
        </w:rPr>
      </w:pPr>
      <w:r>
        <w:rPr>
          <w:rFonts w:ascii="Calibri" w:eastAsia="Batang" w:hAnsi="Calibri" w:cs="Calibri"/>
          <w:b/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9525</wp:posOffset>
            </wp:positionV>
            <wp:extent cx="2389505" cy="1350645"/>
            <wp:effectExtent l="19050" t="0" r="0" b="0"/>
            <wp:wrapSquare wrapText="bothSides"/>
            <wp:docPr id="25" name="24 - Εικόνα" descr="προσαρμ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αρμ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276" w:rsidRDefault="00320276" w:rsidP="00320276">
      <w:pPr>
        <w:tabs>
          <w:tab w:val="right" w:pos="9781"/>
        </w:tabs>
        <w:spacing w:after="120"/>
        <w:rPr>
          <w:rFonts w:ascii="Calibri" w:eastAsia="Batang" w:hAnsi="Calibri" w:cs="Calibri"/>
          <w:b/>
        </w:rPr>
      </w:pPr>
    </w:p>
    <w:p w:rsidR="00320276" w:rsidRDefault="00320276" w:rsidP="00320276">
      <w:pPr>
        <w:tabs>
          <w:tab w:val="right" w:pos="9781"/>
        </w:tabs>
        <w:spacing w:after="120"/>
        <w:rPr>
          <w:rFonts w:ascii="Calibri" w:eastAsia="Batang" w:hAnsi="Calibri" w:cs="Calibri"/>
          <w:b/>
        </w:rPr>
      </w:pPr>
    </w:p>
    <w:p w:rsidR="00527A36" w:rsidRDefault="00527A36" w:rsidP="00320276">
      <w:pPr>
        <w:tabs>
          <w:tab w:val="right" w:pos="9781"/>
        </w:tabs>
        <w:spacing w:after="120"/>
        <w:rPr>
          <w:rFonts w:ascii="Segoe Script" w:hAnsi="Segoe Script"/>
          <w:b/>
          <w:color w:val="5F497A"/>
        </w:rPr>
      </w:pPr>
    </w:p>
    <w:p w:rsidR="00B57508" w:rsidRDefault="00B57508" w:rsidP="00320276">
      <w:pPr>
        <w:tabs>
          <w:tab w:val="right" w:pos="9781"/>
        </w:tabs>
        <w:spacing w:after="120"/>
        <w:rPr>
          <w:rFonts w:ascii="Segoe Script" w:hAnsi="Segoe Script"/>
          <w:b/>
          <w:color w:val="5F497A"/>
        </w:rPr>
      </w:pPr>
    </w:p>
    <w:p w:rsidR="00FD729C" w:rsidRDefault="006567C0" w:rsidP="00320276">
      <w:pPr>
        <w:tabs>
          <w:tab w:val="right" w:pos="9781"/>
        </w:tabs>
        <w:spacing w:after="120"/>
        <w:rPr>
          <w:rFonts w:ascii="Segoe Script" w:hAnsi="Segoe Script"/>
          <w:b/>
          <w:color w:val="5F497A"/>
        </w:rPr>
      </w:pPr>
      <w:r>
        <w:rPr>
          <w:rFonts w:ascii="Segoe Script" w:hAnsi="Segoe Script"/>
          <w:b/>
          <w:noProof/>
          <w:color w:val="5F497A"/>
          <w:lang w:eastAsia="el-GR"/>
        </w:rPr>
        <w:pict>
          <v:shape id="_x0000_s1051" type="#_x0000_t106" style="position:absolute;left:0;text-align:left;margin-left:265.7pt;margin-top:12.1pt;width:152.65pt;height:101.05pt;z-index:251676672" adj="-10584,13905" fillcolor="#fde9d9 [665]" strokecolor="#974706 [1609]">
            <v:textbox>
              <w:txbxContent>
                <w:p w:rsidR="005B6AA1" w:rsidRPr="005A4EC9" w:rsidRDefault="007E02DB" w:rsidP="005A4EC9">
                  <w:pPr>
                    <w:jc w:val="center"/>
                    <w:rPr>
                      <w:rFonts w:ascii="Comic Sans MS" w:hAnsi="Comic Sans MS"/>
                      <w:color w:val="984806" w:themeColor="accent6" w:themeShade="80"/>
                    </w:rPr>
                  </w:pPr>
                  <w:r w:rsidRPr="005A4EC9">
                    <w:rPr>
                      <w:rFonts w:ascii="Comic Sans MS" w:hAnsi="Comic Sans MS"/>
                      <w:color w:val="984806" w:themeColor="accent6" w:themeShade="80"/>
                    </w:rPr>
                    <w:t>Ευχαριστώ! Τελικά δεν ήταν δύσκολο.</w:t>
                  </w:r>
                </w:p>
              </w:txbxContent>
            </v:textbox>
          </v:shape>
        </w:pict>
      </w:r>
    </w:p>
    <w:p w:rsidR="007E02DB" w:rsidRDefault="00D652A4" w:rsidP="00320276">
      <w:pPr>
        <w:tabs>
          <w:tab w:val="right" w:pos="9781"/>
        </w:tabs>
        <w:spacing w:after="120"/>
        <w:rPr>
          <w:rFonts w:ascii="Segoe Script" w:hAnsi="Segoe Script"/>
          <w:b/>
          <w:color w:val="5F497A"/>
        </w:rPr>
      </w:pPr>
      <w:r>
        <w:rPr>
          <w:rFonts w:ascii="Segoe Script" w:hAnsi="Segoe Script"/>
          <w:b/>
          <w:noProof/>
          <w:color w:val="5F497A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198120</wp:posOffset>
            </wp:positionV>
            <wp:extent cx="1010920" cy="1016635"/>
            <wp:effectExtent l="19050" t="0" r="0" b="0"/>
            <wp:wrapSquare wrapText="bothSides"/>
            <wp:docPr id="29" name="28 - Εικόνα" descr="owl-noteboo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-notebook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AA1" w:rsidRDefault="005B6AA1" w:rsidP="00320276">
      <w:pPr>
        <w:tabs>
          <w:tab w:val="right" w:pos="9781"/>
        </w:tabs>
        <w:spacing w:after="120"/>
        <w:rPr>
          <w:rFonts w:ascii="Segoe Script" w:hAnsi="Segoe Script"/>
          <w:b/>
          <w:color w:val="5F497A"/>
        </w:rPr>
      </w:pPr>
    </w:p>
    <w:p w:rsidR="005B6AA1" w:rsidRDefault="005B6AA1" w:rsidP="00320276">
      <w:pPr>
        <w:tabs>
          <w:tab w:val="right" w:pos="9781"/>
        </w:tabs>
        <w:spacing w:after="120"/>
        <w:rPr>
          <w:rFonts w:ascii="Segoe Script" w:hAnsi="Segoe Script"/>
          <w:b/>
          <w:color w:val="5F497A"/>
        </w:rPr>
      </w:pPr>
    </w:p>
    <w:p w:rsidR="005B6AA1" w:rsidRDefault="005B6AA1" w:rsidP="00320276">
      <w:pPr>
        <w:tabs>
          <w:tab w:val="right" w:pos="9781"/>
        </w:tabs>
        <w:spacing w:after="120"/>
        <w:rPr>
          <w:rFonts w:ascii="Segoe Script" w:hAnsi="Segoe Script"/>
          <w:b/>
          <w:color w:val="5F497A"/>
        </w:rPr>
      </w:pPr>
    </w:p>
    <w:p w:rsidR="004E2CB1" w:rsidRDefault="004E2CB1" w:rsidP="004E2CB1">
      <w:pPr>
        <w:tabs>
          <w:tab w:val="right" w:pos="9781"/>
        </w:tabs>
        <w:spacing w:after="120"/>
        <w:jc w:val="center"/>
        <w:rPr>
          <w:rFonts w:ascii="Comic Sans MS" w:hAnsi="Comic Sans MS" w:cstheme="minorHAnsi"/>
        </w:rPr>
      </w:pPr>
      <w:r w:rsidRPr="00ED7A6F">
        <w:rPr>
          <w:rFonts w:ascii="Segoe Script" w:hAnsi="Segoe Script"/>
          <w:b/>
          <w:color w:val="5F497A"/>
        </w:rPr>
        <w:t>Αποθηκεύστε</w:t>
      </w:r>
      <w:r w:rsidRPr="0094130A">
        <w:rPr>
          <w:rFonts w:ascii="Ubuntu" w:hAnsi="Ubuntu"/>
          <w:b/>
          <w:color w:val="5F497A"/>
        </w:rPr>
        <w:t xml:space="preserve"> </w:t>
      </w:r>
      <w:r w:rsidRPr="00ED7A6F">
        <w:rPr>
          <w:rFonts w:ascii="Comic Sans MS" w:hAnsi="Comic Sans MS" w:cstheme="minorHAnsi"/>
        </w:rPr>
        <w:t>ξανά</w:t>
      </w:r>
      <w:r w:rsidRPr="00ED7A6F">
        <w:rPr>
          <w:rFonts w:ascii="Comic Sans MS" w:hAnsi="Comic Sans MS"/>
          <w:b/>
          <w:color w:val="5F497A"/>
        </w:rPr>
        <w:t xml:space="preserve"> </w:t>
      </w:r>
      <w:r w:rsidRPr="00ED7A6F">
        <w:rPr>
          <w:rFonts w:ascii="Comic Sans MS" w:eastAsia="Batang" w:hAnsi="Comic Sans MS" w:cs="Calibri"/>
          <w:bCs/>
        </w:rPr>
        <w:t xml:space="preserve">το αρχείο </w:t>
      </w:r>
      <w:r w:rsidRPr="00ED7A6F">
        <w:rPr>
          <w:rFonts w:ascii="Segoe Script" w:hAnsi="Segoe Script"/>
          <w:b/>
          <w:color w:val="5F497A"/>
        </w:rPr>
        <w:t>Παιχνίδι γνώσεων της Ελλάδας</w:t>
      </w:r>
      <w:r>
        <w:rPr>
          <w:rFonts w:ascii="Ubuntu" w:hAnsi="Ubuntu"/>
          <w:b/>
          <w:color w:val="5F497A"/>
        </w:rPr>
        <w:t>.</w:t>
      </w:r>
    </w:p>
    <w:p w:rsidR="00FF4ED5" w:rsidRDefault="00FF4ED5" w:rsidP="002570EF">
      <w:pPr>
        <w:spacing w:after="120" w:line="240" w:lineRule="auto"/>
        <w:rPr>
          <w:rFonts w:ascii="Comic Sans MS" w:hAnsi="Comic Sans MS"/>
          <w:color w:val="FF0000"/>
        </w:rPr>
      </w:pPr>
    </w:p>
    <w:p w:rsidR="00FD729C" w:rsidRDefault="006567C0" w:rsidP="002570EF">
      <w:pPr>
        <w:spacing w:after="120" w:line="240" w:lineRule="auto"/>
        <w:rPr>
          <w:rFonts w:ascii="Segoe Script" w:hAnsi="Segoe Script"/>
          <w:b/>
          <w:color w:val="5F497A"/>
        </w:rPr>
      </w:pPr>
      <w:r>
        <w:rPr>
          <w:rFonts w:ascii="Segoe Script" w:hAnsi="Segoe Script"/>
          <w:b/>
          <w:noProof/>
          <w:color w:val="5F497A"/>
          <w:lang w:eastAsia="el-GR"/>
        </w:rPr>
        <w:pict>
          <v:rect id="_x0000_s1061" style="position:absolute;left:0;text-align:left;margin-left:49.7pt;margin-top:142.35pt;width:380.4pt;height:34.95pt;z-index:251657215">
            <v:textbox style="mso-next-textbox:#_x0000_s1061">
              <w:txbxContent>
                <w:p w:rsidR="004E2CB1" w:rsidRPr="005E3846" w:rsidRDefault="004E2CB1" w:rsidP="004E2CB1">
                  <w:pPr>
                    <w:spacing w:after="120" w:line="240" w:lineRule="auto"/>
                    <w:jc w:val="center"/>
                    <w:rPr>
                      <w:rFonts w:cs="Times New Roman"/>
                      <w:i/>
                    </w:rPr>
                  </w:pPr>
                  <w:r w:rsidRPr="005E3846">
                    <w:rPr>
                      <w:rFonts w:cs="Times New Roman"/>
                      <w:i/>
                      <w:sz w:val="16"/>
                    </w:rPr>
                    <w:ptab w:relativeTo="margin" w:alignment="center" w:leader="none"/>
                  </w:r>
                  <w:r w:rsidRPr="005E3846">
                    <w:rPr>
                      <w:rFonts w:cs="Times New Roman"/>
                      <w:i/>
                      <w:sz w:val="16"/>
                    </w:rPr>
                    <w:t>Πηγές για εικόνες:</w:t>
                  </w:r>
                  <w:r w:rsidRPr="005E3846">
                    <w:rPr>
                      <w:rFonts w:cs="Times New Roman"/>
                      <w:i/>
                    </w:rPr>
                    <w:t xml:space="preserve"> </w:t>
                  </w:r>
                  <w:hyperlink r:id="rId18" w:history="1">
                    <w:r w:rsidRPr="005E3846">
                      <w:rPr>
                        <w:rStyle w:val="-"/>
                        <w:rFonts w:cs="Times New Roman"/>
                        <w:i/>
                        <w:sz w:val="16"/>
                        <w:szCs w:val="16"/>
                      </w:rPr>
                      <w:t>https://openclipart.org/detail/168877/owl-with-notebook</w:t>
                    </w:r>
                  </w:hyperlink>
                  <w:r w:rsidRPr="005E3846">
                    <w:rPr>
                      <w:rFonts w:cs="Times New Roman"/>
                      <w:i/>
                    </w:rPr>
                    <w:t xml:space="preserve">, </w:t>
                  </w:r>
                  <w:hyperlink r:id="rId19" w:history="1">
                    <w:r w:rsidRPr="005E3846">
                      <w:rPr>
                        <w:rStyle w:val="-"/>
                        <w:rFonts w:cs="Times New Roman"/>
                        <w:i/>
                        <w:sz w:val="16"/>
                        <w:szCs w:val="16"/>
                      </w:rPr>
                      <w:t>https://openclipart.org/detail/204089/informatic</w:t>
                    </w:r>
                  </w:hyperlink>
                  <w:r w:rsidRPr="005E3846">
                    <w:rPr>
                      <w:rFonts w:cs="Times New Roman"/>
                      <w:i/>
                    </w:rPr>
                    <w:t xml:space="preserve">, </w:t>
                  </w:r>
                  <w:hyperlink r:id="rId20" w:history="1">
                    <w:r w:rsidRPr="005E3846">
                      <w:rPr>
                        <w:rStyle w:val="-"/>
                        <w:rFonts w:cs="Times New Roman"/>
                        <w:i/>
                        <w:sz w:val="16"/>
                      </w:rPr>
                      <w:t>https://openclipart.org/detail/22412/emoticons-question-face</w:t>
                    </w:r>
                  </w:hyperlink>
                </w:p>
              </w:txbxContent>
            </v:textbox>
          </v:rect>
        </w:pict>
      </w:r>
      <w:r w:rsidR="004E2CB1" w:rsidRPr="004E2CB1">
        <w:rPr>
          <w:rFonts w:ascii="Comic Sans MS" w:hAnsi="Comic Sans MS"/>
          <w:color w:val="FF0000"/>
        </w:rPr>
        <w:t>*</w:t>
      </w:r>
      <w:r w:rsidR="008C1E8B" w:rsidRPr="001F3903">
        <w:rPr>
          <w:rFonts w:ascii="Segoe Script" w:hAnsi="Segoe Script"/>
          <w:sz w:val="18"/>
          <w:szCs w:val="18"/>
          <w:u w:val="single"/>
        </w:rPr>
        <w:t>Σημείωση</w:t>
      </w:r>
      <w:r w:rsidR="008C1E8B" w:rsidRPr="001F3903">
        <w:rPr>
          <w:rFonts w:ascii="Segoe Script" w:hAnsi="Segoe Script"/>
          <w:sz w:val="18"/>
          <w:szCs w:val="18"/>
        </w:rPr>
        <w:t xml:space="preserve">: </w:t>
      </w:r>
      <w:r w:rsidR="00492CEE">
        <w:rPr>
          <w:rFonts w:ascii="Segoe Script" w:hAnsi="Segoe Script"/>
          <w:sz w:val="18"/>
          <w:szCs w:val="18"/>
        </w:rPr>
        <w:t>Δεν μπορ</w:t>
      </w:r>
      <w:r w:rsidR="00D6135C">
        <w:rPr>
          <w:rFonts w:ascii="Segoe Script" w:hAnsi="Segoe Script"/>
          <w:sz w:val="18"/>
          <w:szCs w:val="18"/>
        </w:rPr>
        <w:t>είτ</w:t>
      </w:r>
      <w:r w:rsidR="00492CEE">
        <w:rPr>
          <w:rFonts w:ascii="Segoe Script" w:hAnsi="Segoe Script"/>
          <w:sz w:val="18"/>
          <w:szCs w:val="18"/>
        </w:rPr>
        <w:t xml:space="preserve">ε να </w:t>
      </w:r>
      <w:r w:rsidR="000339AF">
        <w:rPr>
          <w:rFonts w:ascii="Segoe Script" w:hAnsi="Segoe Script"/>
          <w:sz w:val="18"/>
          <w:szCs w:val="18"/>
        </w:rPr>
        <w:t>επιλέξ</w:t>
      </w:r>
      <w:r w:rsidR="00D6135C">
        <w:rPr>
          <w:rFonts w:ascii="Segoe Script" w:hAnsi="Segoe Script"/>
          <w:sz w:val="18"/>
          <w:szCs w:val="18"/>
        </w:rPr>
        <w:t>ετ</w:t>
      </w:r>
      <w:r w:rsidR="000339AF">
        <w:rPr>
          <w:rFonts w:ascii="Segoe Script" w:hAnsi="Segoe Script"/>
          <w:sz w:val="18"/>
          <w:szCs w:val="18"/>
        </w:rPr>
        <w:t>ε</w:t>
      </w:r>
      <w:r w:rsidR="00492CEE">
        <w:rPr>
          <w:rFonts w:ascii="Segoe Script" w:hAnsi="Segoe Script"/>
          <w:sz w:val="18"/>
          <w:szCs w:val="18"/>
        </w:rPr>
        <w:t xml:space="preserve"> «Με κλικ», ε</w:t>
      </w:r>
      <w:r w:rsidR="00DB5EBA">
        <w:rPr>
          <w:rFonts w:ascii="Segoe Script" w:hAnsi="Segoe Script"/>
          <w:sz w:val="18"/>
          <w:szCs w:val="18"/>
        </w:rPr>
        <w:t xml:space="preserve">πειδή στη </w:t>
      </w:r>
      <w:r w:rsidR="00492CEE">
        <w:rPr>
          <w:rFonts w:ascii="Segoe Script" w:hAnsi="Segoe Script"/>
          <w:sz w:val="18"/>
          <w:szCs w:val="18"/>
        </w:rPr>
        <w:t>Δ</w:t>
      </w:r>
      <w:r w:rsidR="00DB5EBA">
        <w:rPr>
          <w:rFonts w:ascii="Segoe Script" w:hAnsi="Segoe Script"/>
          <w:sz w:val="18"/>
          <w:szCs w:val="18"/>
        </w:rPr>
        <w:t>ιαδοχή διαφάνειας αποεπιλέξα</w:t>
      </w:r>
      <w:r w:rsidR="00D6135C">
        <w:rPr>
          <w:rFonts w:ascii="Segoe Script" w:hAnsi="Segoe Script"/>
          <w:sz w:val="18"/>
          <w:szCs w:val="18"/>
        </w:rPr>
        <w:t>τ</w:t>
      </w:r>
      <w:r w:rsidR="00DB5EBA">
        <w:rPr>
          <w:rFonts w:ascii="Segoe Script" w:hAnsi="Segoe Script"/>
          <w:sz w:val="18"/>
          <w:szCs w:val="18"/>
        </w:rPr>
        <w:t>ε την επιλογή «Με κλικ του ποντικιού»</w:t>
      </w:r>
      <w:r w:rsidR="00492CEE">
        <w:rPr>
          <w:rFonts w:ascii="Segoe Script" w:hAnsi="Segoe Script"/>
          <w:sz w:val="18"/>
          <w:szCs w:val="18"/>
        </w:rPr>
        <w:t xml:space="preserve">. </w:t>
      </w:r>
      <w:r w:rsidR="008C1E8B" w:rsidRPr="001F3903">
        <w:rPr>
          <w:rFonts w:ascii="Segoe Script" w:hAnsi="Segoe Script"/>
          <w:sz w:val="18"/>
          <w:szCs w:val="18"/>
        </w:rPr>
        <w:t>«Με το προηγούμενο» σημαίνει ότι</w:t>
      </w:r>
      <w:r w:rsidR="000339AF">
        <w:rPr>
          <w:rFonts w:ascii="Segoe Script" w:hAnsi="Segoe Script"/>
          <w:sz w:val="18"/>
          <w:szCs w:val="18"/>
        </w:rPr>
        <w:t>,</w:t>
      </w:r>
      <w:r w:rsidR="008C1E8B" w:rsidRPr="001F3903">
        <w:rPr>
          <w:rFonts w:ascii="Segoe Script" w:hAnsi="Segoe Script"/>
          <w:sz w:val="18"/>
          <w:szCs w:val="18"/>
        </w:rPr>
        <w:t xml:space="preserve"> το επιλεγμένο αντικείμενο θα εμφανιστεί ταυτόχρονα με το προηγούμενό του, ενώ «Μετά το προηγούμενο»</w:t>
      </w:r>
      <w:r w:rsidR="000339AF">
        <w:rPr>
          <w:rFonts w:ascii="Segoe Script" w:hAnsi="Segoe Script"/>
          <w:sz w:val="18"/>
          <w:szCs w:val="18"/>
        </w:rPr>
        <w:t>,</w:t>
      </w:r>
      <w:r w:rsidR="008C1E8B" w:rsidRPr="001F3903">
        <w:rPr>
          <w:rFonts w:ascii="Segoe Script" w:hAnsi="Segoe Script"/>
          <w:sz w:val="18"/>
          <w:szCs w:val="18"/>
        </w:rPr>
        <w:t xml:space="preserve"> σημαίνει ότι θα εμφανιστεί αφού ολοκληρωθεί η είσοδος του προηγούμενού του. Εάν έχ</w:t>
      </w:r>
      <w:r w:rsidR="00D6135C">
        <w:rPr>
          <w:rFonts w:ascii="Segoe Script" w:hAnsi="Segoe Script"/>
          <w:sz w:val="18"/>
          <w:szCs w:val="18"/>
        </w:rPr>
        <w:t>ετ</w:t>
      </w:r>
      <w:r w:rsidR="008C1E8B" w:rsidRPr="001F3903">
        <w:rPr>
          <w:rFonts w:ascii="Segoe Script" w:hAnsi="Segoe Script"/>
          <w:sz w:val="18"/>
          <w:szCs w:val="18"/>
        </w:rPr>
        <w:t>ε επιλεγμένο το πρώτο αντικείμενο της διαφάνειας</w:t>
      </w:r>
      <w:r w:rsidR="00492CEE">
        <w:rPr>
          <w:rFonts w:ascii="Segoe Script" w:hAnsi="Segoe Script"/>
          <w:sz w:val="18"/>
          <w:szCs w:val="18"/>
        </w:rPr>
        <w:t xml:space="preserve"> (η περίπτωσή μας)</w:t>
      </w:r>
      <w:r w:rsidR="008C1E8B" w:rsidRPr="001F3903">
        <w:rPr>
          <w:rFonts w:ascii="Segoe Script" w:hAnsi="Segoe Script"/>
          <w:sz w:val="18"/>
          <w:szCs w:val="18"/>
        </w:rPr>
        <w:t>, τότε το προηγούμενο αντικείμενο είναι η εμφάνιση της ίδιας της διαφάνειας</w:t>
      </w:r>
      <w:r w:rsidR="00492CEE">
        <w:rPr>
          <w:rFonts w:ascii="Segoe Script" w:hAnsi="Segoe Script"/>
          <w:sz w:val="18"/>
          <w:szCs w:val="18"/>
        </w:rPr>
        <w:t xml:space="preserve"> και οι δύο επιλογές έχουν το ίδιο αποτέλεσμα.</w:t>
      </w:r>
    </w:p>
    <w:sectPr w:rsidR="00FD729C" w:rsidSect="00B802B8">
      <w:foot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80" w:rsidRDefault="00F75480" w:rsidP="00B802B8">
      <w:pPr>
        <w:spacing w:after="0" w:line="240" w:lineRule="auto"/>
      </w:pPr>
      <w:r>
        <w:separator/>
      </w:r>
    </w:p>
  </w:endnote>
  <w:endnote w:type="continuationSeparator" w:id="1">
    <w:p w:rsidR="00F75480" w:rsidRDefault="00F75480" w:rsidP="00B8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buntu">
    <w:altName w:val="Segoe Script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8B" w:rsidRDefault="007D1D8B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D6135C" w:rsidRPr="00D6135C">
        <w:rPr>
          <w:rFonts w:asciiTheme="majorHAnsi" w:hAnsiTheme="majorHAnsi"/>
          <w:noProof/>
        </w:rPr>
        <w:t>2</w:t>
      </w:r>
    </w:fldSimple>
  </w:p>
  <w:p w:rsidR="00B802B8" w:rsidRDefault="00B802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80" w:rsidRDefault="00F75480" w:rsidP="00B802B8">
      <w:pPr>
        <w:spacing w:after="0" w:line="240" w:lineRule="auto"/>
      </w:pPr>
      <w:r>
        <w:separator/>
      </w:r>
    </w:p>
  </w:footnote>
  <w:footnote w:type="continuationSeparator" w:id="1">
    <w:p w:rsidR="00F75480" w:rsidRDefault="00F75480" w:rsidP="00B8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7DCA"/>
    <w:multiLevelType w:val="multilevel"/>
    <w:tmpl w:val="BA52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87C4F"/>
    <w:multiLevelType w:val="multilevel"/>
    <w:tmpl w:val="6280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22AF4"/>
    <w:multiLevelType w:val="multilevel"/>
    <w:tmpl w:val="02CE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E7807"/>
    <w:multiLevelType w:val="multilevel"/>
    <w:tmpl w:val="0FAA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0D8"/>
    <w:rsid w:val="0000155A"/>
    <w:rsid w:val="00010011"/>
    <w:rsid w:val="00016FC0"/>
    <w:rsid w:val="00021DBA"/>
    <w:rsid w:val="000220BD"/>
    <w:rsid w:val="000269BE"/>
    <w:rsid w:val="000339AF"/>
    <w:rsid w:val="00046820"/>
    <w:rsid w:val="000B58ED"/>
    <w:rsid w:val="000C5DB3"/>
    <w:rsid w:val="00110D14"/>
    <w:rsid w:val="001722D1"/>
    <w:rsid w:val="001739DC"/>
    <w:rsid w:val="00175A62"/>
    <w:rsid w:val="001A7854"/>
    <w:rsid w:val="001B1487"/>
    <w:rsid w:val="001C3187"/>
    <w:rsid w:val="001F3903"/>
    <w:rsid w:val="001F48CC"/>
    <w:rsid w:val="001F7EF5"/>
    <w:rsid w:val="002109C4"/>
    <w:rsid w:val="00212EA3"/>
    <w:rsid w:val="002159CC"/>
    <w:rsid w:val="00220D22"/>
    <w:rsid w:val="002314E5"/>
    <w:rsid w:val="00234922"/>
    <w:rsid w:val="0024784C"/>
    <w:rsid w:val="00253111"/>
    <w:rsid w:val="002570EF"/>
    <w:rsid w:val="002731A7"/>
    <w:rsid w:val="00280E9C"/>
    <w:rsid w:val="00285120"/>
    <w:rsid w:val="00285AA7"/>
    <w:rsid w:val="002B14C9"/>
    <w:rsid w:val="002C7D31"/>
    <w:rsid w:val="002D1CAD"/>
    <w:rsid w:val="002D6F32"/>
    <w:rsid w:val="002F1EA3"/>
    <w:rsid w:val="003046C6"/>
    <w:rsid w:val="0030532F"/>
    <w:rsid w:val="00310F30"/>
    <w:rsid w:val="00320276"/>
    <w:rsid w:val="003511E1"/>
    <w:rsid w:val="00373D22"/>
    <w:rsid w:val="003F578A"/>
    <w:rsid w:val="00402279"/>
    <w:rsid w:val="00441FFE"/>
    <w:rsid w:val="00450836"/>
    <w:rsid w:val="004547B2"/>
    <w:rsid w:val="004635DD"/>
    <w:rsid w:val="0047798D"/>
    <w:rsid w:val="00492CEE"/>
    <w:rsid w:val="00494AF2"/>
    <w:rsid w:val="004976CF"/>
    <w:rsid w:val="004A0227"/>
    <w:rsid w:val="004B273D"/>
    <w:rsid w:val="004E2CB1"/>
    <w:rsid w:val="005059FF"/>
    <w:rsid w:val="00505F3B"/>
    <w:rsid w:val="00507384"/>
    <w:rsid w:val="00526861"/>
    <w:rsid w:val="00527A36"/>
    <w:rsid w:val="00533F2A"/>
    <w:rsid w:val="005439DC"/>
    <w:rsid w:val="00563908"/>
    <w:rsid w:val="005777CF"/>
    <w:rsid w:val="005A4EC9"/>
    <w:rsid w:val="005A53BE"/>
    <w:rsid w:val="005B6AA1"/>
    <w:rsid w:val="005D1F38"/>
    <w:rsid w:val="005E3846"/>
    <w:rsid w:val="005E53A8"/>
    <w:rsid w:val="005F4145"/>
    <w:rsid w:val="00606671"/>
    <w:rsid w:val="006075E5"/>
    <w:rsid w:val="006567C0"/>
    <w:rsid w:val="006B7745"/>
    <w:rsid w:val="006C2883"/>
    <w:rsid w:val="006D1B62"/>
    <w:rsid w:val="006E2ED6"/>
    <w:rsid w:val="006F11F6"/>
    <w:rsid w:val="006F2741"/>
    <w:rsid w:val="006F2F22"/>
    <w:rsid w:val="006F48F4"/>
    <w:rsid w:val="006F6B48"/>
    <w:rsid w:val="00702435"/>
    <w:rsid w:val="00716409"/>
    <w:rsid w:val="007208B4"/>
    <w:rsid w:val="00720AF4"/>
    <w:rsid w:val="00736F8E"/>
    <w:rsid w:val="00745AC9"/>
    <w:rsid w:val="007739CB"/>
    <w:rsid w:val="007832CE"/>
    <w:rsid w:val="007B3809"/>
    <w:rsid w:val="007C3D3E"/>
    <w:rsid w:val="007D02AE"/>
    <w:rsid w:val="007D1D8B"/>
    <w:rsid w:val="007E02DB"/>
    <w:rsid w:val="007F6F41"/>
    <w:rsid w:val="0081273B"/>
    <w:rsid w:val="008B2957"/>
    <w:rsid w:val="008C1E8B"/>
    <w:rsid w:val="008F2A3D"/>
    <w:rsid w:val="008F6C55"/>
    <w:rsid w:val="009216E5"/>
    <w:rsid w:val="00982D89"/>
    <w:rsid w:val="00A00D07"/>
    <w:rsid w:val="00A4407F"/>
    <w:rsid w:val="00A4462B"/>
    <w:rsid w:val="00A47ABC"/>
    <w:rsid w:val="00A560D8"/>
    <w:rsid w:val="00A8750A"/>
    <w:rsid w:val="00A87DA7"/>
    <w:rsid w:val="00AA2C2E"/>
    <w:rsid w:val="00AB0C24"/>
    <w:rsid w:val="00AC21D6"/>
    <w:rsid w:val="00AF5B90"/>
    <w:rsid w:val="00B05402"/>
    <w:rsid w:val="00B0624B"/>
    <w:rsid w:val="00B57508"/>
    <w:rsid w:val="00B802B8"/>
    <w:rsid w:val="00B9297F"/>
    <w:rsid w:val="00BA0EC2"/>
    <w:rsid w:val="00BC134E"/>
    <w:rsid w:val="00BC5E20"/>
    <w:rsid w:val="00BD0D30"/>
    <w:rsid w:val="00C006F1"/>
    <w:rsid w:val="00C0648E"/>
    <w:rsid w:val="00C213A9"/>
    <w:rsid w:val="00C4766B"/>
    <w:rsid w:val="00C6149D"/>
    <w:rsid w:val="00C64A8C"/>
    <w:rsid w:val="00C8563E"/>
    <w:rsid w:val="00CB148B"/>
    <w:rsid w:val="00CB7DE7"/>
    <w:rsid w:val="00CD2935"/>
    <w:rsid w:val="00CE1BE1"/>
    <w:rsid w:val="00D6135C"/>
    <w:rsid w:val="00D652A4"/>
    <w:rsid w:val="00DA2455"/>
    <w:rsid w:val="00DB5EBA"/>
    <w:rsid w:val="00DC64CD"/>
    <w:rsid w:val="00DC6E01"/>
    <w:rsid w:val="00DD7D71"/>
    <w:rsid w:val="00E10A7D"/>
    <w:rsid w:val="00E277E4"/>
    <w:rsid w:val="00E42C75"/>
    <w:rsid w:val="00E60681"/>
    <w:rsid w:val="00E9734B"/>
    <w:rsid w:val="00EB3F86"/>
    <w:rsid w:val="00EC2F2A"/>
    <w:rsid w:val="00ED7A6F"/>
    <w:rsid w:val="00ED7ED8"/>
    <w:rsid w:val="00F02FCF"/>
    <w:rsid w:val="00F07D54"/>
    <w:rsid w:val="00F311CA"/>
    <w:rsid w:val="00F4407D"/>
    <w:rsid w:val="00F53923"/>
    <w:rsid w:val="00F75480"/>
    <w:rsid w:val="00F75C2B"/>
    <w:rsid w:val="00F82550"/>
    <w:rsid w:val="00FC3011"/>
    <w:rsid w:val="00FD729C"/>
    <w:rsid w:val="00FF229C"/>
    <w:rsid w:val="00FF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45"/>
        <o:r id="V:Rule2" type="callout" idref="#_x0000_s1042"/>
        <o:r id="V:Rule3" type="callout" idref="#_x0000_s1035"/>
        <o:r id="V:Rule4" type="callout" idref="#_x0000_s1043"/>
        <o:r id="V:Rule5" type="callout" idref="#_x0000_s1044"/>
        <o:r id="V:Rule6" type="callout" idref="#_x0000_s1050"/>
        <o:r id="V:Rule7" type="callout" idref="#_x0000_s1047"/>
        <o:r id="V:Rule8" type="callout" idref="#_x0000_s1046"/>
        <o:r id="V:Rule9" type="callout" idref="#_x0000_s1060"/>
        <o:r id="V:Rule10" type="callout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60D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C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13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80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802B8"/>
  </w:style>
  <w:style w:type="paragraph" w:styleId="a5">
    <w:name w:val="footer"/>
    <w:basedOn w:val="a"/>
    <w:link w:val="Char1"/>
    <w:uiPriority w:val="99"/>
    <w:unhideWhenUsed/>
    <w:rsid w:val="00B80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802B8"/>
  </w:style>
  <w:style w:type="character" w:styleId="a6">
    <w:name w:val="Strong"/>
    <w:basedOn w:val="a0"/>
    <w:uiPriority w:val="22"/>
    <w:qFormat/>
    <w:rsid w:val="00720AF4"/>
    <w:rPr>
      <w:b/>
      <w:bCs/>
    </w:rPr>
  </w:style>
  <w:style w:type="character" w:customStyle="1" w:styleId="apple-converted-space">
    <w:name w:val="apple-converted-space"/>
    <w:basedOn w:val="a0"/>
    <w:rsid w:val="00720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openclipart.org/detail/168877/owl-with-noteboo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openclipart.org/detail/22412/emoticons-question-fa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openclipart.org/detail/204089/informatic" TargetMode="External"/><Relationship Id="rId4" Type="http://schemas.openxmlformats.org/officeDocument/2006/relationships/settings" Target="settings.xml"/><Relationship Id="rId9" Type="http://schemas.openxmlformats.org/officeDocument/2006/relationships/image" Target="https://openclipart.org/image/300px/svg_to_png/22412/nicubunu-Emoticons-Question-face.png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2750-F3CF-4788-B5DF-E4D22BF3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Πολυμεσική εφαρμογή-Παιχνίδι γνώσεων της Ελλάδας</vt:lpstr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Πολυμεσική εφαρμογή-Παιχνίδι γνώσεων της Ελλάδας</dc:title>
  <dc:creator>Κωστας</dc:creator>
  <cp:lastModifiedBy>Κωστας</cp:lastModifiedBy>
  <cp:revision>107</cp:revision>
  <dcterms:created xsi:type="dcterms:W3CDTF">2015-07-10T09:21:00Z</dcterms:created>
  <dcterms:modified xsi:type="dcterms:W3CDTF">2015-08-07T14:53:00Z</dcterms:modified>
</cp:coreProperties>
</file>