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7F" w:rsidRDefault="0008487F" w:rsidP="000848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Διδακτικού Σεναρίου:</w:t>
      </w:r>
    </w:p>
    <w:p w:rsidR="0008487F" w:rsidRDefault="0008487F" w:rsidP="000848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>
        <w:rPr>
          <w:b/>
          <w:color w:val="FF0000"/>
          <w:sz w:val="40"/>
          <w:szCs w:val="40"/>
          <w:lang w:val="en-US"/>
        </w:rPr>
        <w:t>M</w:t>
      </w:r>
      <w:proofErr w:type="spellStart"/>
      <w:r>
        <w:rPr>
          <w:b/>
          <w:color w:val="FF0000"/>
          <w:sz w:val="40"/>
          <w:szCs w:val="40"/>
        </w:rPr>
        <w:t>ουσική</w:t>
      </w:r>
      <w:proofErr w:type="spellEnd"/>
      <w:r>
        <w:rPr>
          <w:b/>
          <w:color w:val="FF0000"/>
          <w:sz w:val="40"/>
          <w:szCs w:val="40"/>
        </w:rPr>
        <w:t xml:space="preserve"> και κινηματογράφος</w:t>
      </w:r>
      <w:r>
        <w:rPr>
          <w:b/>
          <w:sz w:val="40"/>
          <w:szCs w:val="40"/>
        </w:rPr>
        <w:t>»</w:t>
      </w:r>
    </w:p>
    <w:p w:rsidR="0008487F" w:rsidRDefault="00835E1B" w:rsidP="000848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rect id="_x0000_i1025" style="width:415.3pt;height:1.5pt" o:hralign="center" o:hrstd="t" o:hr="t" fillcolor="#a0a0a0" stroked="f"/>
        </w:pict>
      </w:r>
    </w:p>
    <w:p w:rsidR="0008487F" w:rsidRDefault="0008487F" w:rsidP="000848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Φάση «</w:t>
      </w:r>
      <w:r w:rsidR="002B19E7" w:rsidRPr="00DD18A0">
        <w:rPr>
          <w:b/>
          <w:color w:val="FF0000"/>
          <w:sz w:val="40"/>
          <w:szCs w:val="40"/>
        </w:rPr>
        <w:t>3</w:t>
      </w:r>
      <w:r>
        <w:rPr>
          <w:b/>
          <w:sz w:val="40"/>
          <w:szCs w:val="40"/>
        </w:rPr>
        <w:t>»</w:t>
      </w:r>
    </w:p>
    <w:p w:rsidR="0008487F" w:rsidRDefault="0008487F" w:rsidP="000848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Φάσης: «</w:t>
      </w:r>
      <w:r>
        <w:rPr>
          <w:b/>
          <w:color w:val="FF0000"/>
          <w:sz w:val="40"/>
          <w:szCs w:val="40"/>
        </w:rPr>
        <w:t>Ο κινηματογράφος στο Β΄ μισό του 20</w:t>
      </w:r>
      <w:r w:rsidRPr="0008487F">
        <w:rPr>
          <w:b/>
          <w:color w:val="FF0000"/>
          <w:sz w:val="40"/>
          <w:szCs w:val="40"/>
          <w:vertAlign w:val="superscript"/>
        </w:rPr>
        <w:t>ου</w:t>
      </w:r>
      <w:r>
        <w:rPr>
          <w:b/>
          <w:color w:val="FF0000"/>
          <w:sz w:val="40"/>
          <w:szCs w:val="40"/>
        </w:rPr>
        <w:t xml:space="preserve"> αι.</w:t>
      </w:r>
      <w:r>
        <w:rPr>
          <w:b/>
          <w:sz w:val="40"/>
          <w:szCs w:val="40"/>
        </w:rPr>
        <w:t>»</w:t>
      </w:r>
    </w:p>
    <w:p w:rsidR="0008487F" w:rsidRDefault="00835E1B" w:rsidP="000848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rect id="_x0000_i1026" style="width:415.3pt;height:1.5pt" o:hralign="center" o:hrstd="t" o:hr="t" fillcolor="#a0a0a0" stroked="f"/>
        </w:pict>
      </w:r>
    </w:p>
    <w:p w:rsidR="0008487F" w:rsidRDefault="0008487F" w:rsidP="0008487F">
      <w:pPr>
        <w:jc w:val="center"/>
        <w:rPr>
          <w:b/>
          <w:color w:val="FF0000"/>
          <w:sz w:val="40"/>
          <w:szCs w:val="40"/>
        </w:rPr>
      </w:pPr>
      <w:r>
        <w:rPr>
          <w:b/>
          <w:sz w:val="40"/>
          <w:szCs w:val="40"/>
        </w:rPr>
        <w:t>Χρόνος Υλοποίησης:</w:t>
      </w:r>
      <w:r>
        <w:rPr>
          <w:b/>
          <w:color w:val="FF0000"/>
          <w:sz w:val="40"/>
          <w:szCs w:val="40"/>
        </w:rPr>
        <w:t>10 Λεπτά</w:t>
      </w:r>
    </w:p>
    <w:p w:rsidR="0008487F" w:rsidRPr="00DD18A0" w:rsidRDefault="0008487F" w:rsidP="0008487F">
      <w:pPr>
        <w:jc w:val="center"/>
        <w:rPr>
          <w:b/>
          <w:color w:val="FF0000"/>
          <w:sz w:val="40"/>
          <w:szCs w:val="40"/>
        </w:rPr>
      </w:pPr>
    </w:p>
    <w:p w:rsidR="00DD18A0" w:rsidRDefault="00DD18A0" w:rsidP="0008487F">
      <w:pPr>
        <w:jc w:val="center"/>
        <w:rPr>
          <w:b/>
          <w:sz w:val="36"/>
          <w:szCs w:val="36"/>
        </w:rPr>
      </w:pPr>
    </w:p>
    <w:p w:rsidR="0008487F" w:rsidRPr="00DD18A0" w:rsidRDefault="00DD18A0" w:rsidP="0008487F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DD18A0">
        <w:rPr>
          <w:b/>
          <w:sz w:val="36"/>
          <w:szCs w:val="36"/>
          <w:u w:val="single"/>
        </w:rPr>
        <w:t>ΕΚΔΗΛΩΣΗ ΚΑΙΝΟΥΡΓΙΑΣ ΤΑΣΗΣ ΣΤΗ ΜΟΥΣΙΚΗ ΔΙΑΔΙΚΑΣΙΑ</w:t>
      </w:r>
    </w:p>
    <w:p w:rsidR="00DD18A0" w:rsidRPr="00DD18A0" w:rsidRDefault="00DD18A0" w:rsidP="0008487F">
      <w:pPr>
        <w:jc w:val="center"/>
        <w:rPr>
          <w:b/>
          <w:sz w:val="36"/>
          <w:szCs w:val="36"/>
        </w:rPr>
      </w:pPr>
    </w:p>
    <w:p w:rsidR="00986ED6" w:rsidRDefault="00986ED6" w:rsidP="00986ED6">
      <w:pPr>
        <w:rPr>
          <w:sz w:val="32"/>
          <w:szCs w:val="32"/>
        </w:rPr>
      </w:pPr>
      <w:proofErr w:type="spellStart"/>
      <w:r>
        <w:rPr>
          <w:b/>
          <w:sz w:val="32"/>
          <w:szCs w:val="32"/>
          <w:u w:val="single"/>
        </w:rPr>
        <w:t>Αλεατορική</w:t>
      </w:r>
      <w:proofErr w:type="spellEnd"/>
      <w:r>
        <w:rPr>
          <w:b/>
          <w:sz w:val="32"/>
          <w:szCs w:val="32"/>
          <w:u w:val="single"/>
        </w:rPr>
        <w:t xml:space="preserve"> μουσική</w:t>
      </w:r>
      <w:r>
        <w:rPr>
          <w:sz w:val="32"/>
          <w:szCs w:val="32"/>
        </w:rPr>
        <w:t xml:space="preserve"> =Ετυμολογικά, προέρχεται από τη λατινική λέξη «</w:t>
      </w:r>
      <w:r w:rsidRPr="006C07EC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en-US"/>
        </w:rPr>
        <w:t>alea</w:t>
      </w:r>
      <w:proofErr w:type="spellEnd"/>
      <w:r>
        <w:rPr>
          <w:sz w:val="32"/>
          <w:szCs w:val="32"/>
        </w:rPr>
        <w:t xml:space="preserve"> » = κύβος-ζάρι. Τα στοιχεία του τονικού ύψους, του ρυθμού και της χροιάς προκύπτουν με τυχαίο αυτοσχεδιαστικό τρόπο χωρίς προκαθορισμένη μορφή αλλά με τη χρήση συμβόλων έτσι ώστε να ενεργοποιήσουν τη δημιουργικότητα του εκτελεστή.</w:t>
      </w:r>
    </w:p>
    <w:p w:rsidR="00986ED6" w:rsidRDefault="00986ED6" w:rsidP="00986ED6">
      <w:pPr>
        <w:rPr>
          <w:sz w:val="32"/>
          <w:szCs w:val="32"/>
        </w:rPr>
      </w:pPr>
      <w:r>
        <w:rPr>
          <w:sz w:val="32"/>
          <w:szCs w:val="32"/>
        </w:rPr>
        <w:t xml:space="preserve"> Η καταγραφή της </w:t>
      </w:r>
      <w:proofErr w:type="spellStart"/>
      <w:r>
        <w:rPr>
          <w:sz w:val="32"/>
          <w:szCs w:val="32"/>
        </w:rPr>
        <w:t>αλεατορικής</w:t>
      </w:r>
      <w:proofErr w:type="spellEnd"/>
      <w:r>
        <w:rPr>
          <w:sz w:val="32"/>
          <w:szCs w:val="32"/>
        </w:rPr>
        <w:t xml:space="preserve"> μουσικής γίνεται με γραφικές παραστάσεις και ειδικούς σχεδιασμούς με ταυτόχρονη κατάργηση της παραδοσιακής παρτιτούρας όπου  ο εκτελεστής τη διαχειρίζεται με  το δικό του ελεύθερο τρόπο. </w:t>
      </w:r>
    </w:p>
    <w:p w:rsidR="00986ED6" w:rsidRDefault="00986ED6" w:rsidP="00986ED6">
      <w:pPr>
        <w:rPr>
          <w:sz w:val="32"/>
          <w:szCs w:val="32"/>
        </w:rPr>
      </w:pPr>
      <w:r>
        <w:rPr>
          <w:sz w:val="32"/>
          <w:szCs w:val="32"/>
        </w:rPr>
        <w:t xml:space="preserve"> Τέλος, ο αριθμός των εκτελεστών μπορεί να ποικίλει και να οριστεί ανεξάρτητα από το πώς τον ορίζει ο συνθέτης-δημιουργός.</w:t>
      </w:r>
    </w:p>
    <w:p w:rsidR="00281D9E" w:rsidRDefault="00265731">
      <w:pPr>
        <w:rPr>
          <w:lang w:val="en-US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4524375" cy="3390900"/>
            <wp:effectExtent l="0" t="0" r="9525" b="0"/>
            <wp:docPr id="1" name="Εικόνα 1" descr="FontanaM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tanaMi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147" w:rsidRPr="007E0263" w:rsidRDefault="00F57147" w:rsidP="00F57147">
      <w:pPr>
        <w:rPr>
          <w:sz w:val="32"/>
          <w:szCs w:val="32"/>
        </w:rPr>
      </w:pPr>
      <w:r w:rsidRPr="007E0263">
        <w:rPr>
          <w:u w:val="single"/>
        </w:rPr>
        <w:t>Παράδειγμα</w:t>
      </w:r>
      <w:r>
        <w:t>: «</w:t>
      </w:r>
      <w:r>
        <w:rPr>
          <w:lang w:val="en-US"/>
        </w:rPr>
        <w:t>Fontana</w:t>
      </w:r>
      <w:r w:rsidRPr="00EF70EB">
        <w:t xml:space="preserve"> </w:t>
      </w:r>
      <w:r>
        <w:rPr>
          <w:lang w:val="en-US"/>
        </w:rPr>
        <w:t>Mix</w:t>
      </w:r>
      <w:r>
        <w:t xml:space="preserve">» [1958]: μουσική σύνθεση του Τζων </w:t>
      </w:r>
      <w:proofErr w:type="spellStart"/>
      <w:r>
        <w:t>Κέητζ</w:t>
      </w:r>
      <w:proofErr w:type="spellEnd"/>
      <w:r>
        <w:t xml:space="preserve"> που αποτελείται από 10 σελίδες με έξι χαραγμένες γραμμές η καθεμιά και 10 σελίδες από διαφανές φιλμ, καλυμμένο με σημάδια σε τυχαία σημεία. Χρησιμοποιώντας τα επικαλυπτόμενα σημεία μιας περιοχής προβολής, οι δύο σελίδες [μία από τις χαραγμένες με γραμμές και μία με τα τυχαία σημεία] παράγουν συνδεόμενες γραμμές και μετρήσεις που μπορούν να αφορούν ιδιότητες του ήχου όπως, τονικό ύψος, ένταση, κ.ά. Ο εκτελεστής πλέον δε συναντά μια παρτιτούρα με την κοινή έννοια αλλά ένα μοντέλο που μπορεί να διαχειριστεί με το δικό του ελεύθερο τρόπο.</w:t>
      </w:r>
    </w:p>
    <w:p w:rsidR="00F57147" w:rsidRPr="00F57147" w:rsidRDefault="00F57147"/>
    <w:sectPr w:rsidR="00F57147" w:rsidRPr="00F571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E1B" w:rsidRDefault="00835E1B" w:rsidP="0008487F">
      <w:r>
        <w:separator/>
      </w:r>
    </w:p>
  </w:endnote>
  <w:endnote w:type="continuationSeparator" w:id="0">
    <w:p w:rsidR="00835E1B" w:rsidRDefault="00835E1B" w:rsidP="0008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E1B" w:rsidRDefault="00835E1B" w:rsidP="0008487F">
      <w:r>
        <w:separator/>
      </w:r>
    </w:p>
  </w:footnote>
  <w:footnote w:type="continuationSeparator" w:id="0">
    <w:p w:rsidR="00835E1B" w:rsidRDefault="00835E1B" w:rsidP="00084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1A"/>
    <w:rsid w:val="0008487F"/>
    <w:rsid w:val="00265731"/>
    <w:rsid w:val="00281D9E"/>
    <w:rsid w:val="002B19E7"/>
    <w:rsid w:val="00835E1B"/>
    <w:rsid w:val="00986ED6"/>
    <w:rsid w:val="00D0191A"/>
    <w:rsid w:val="00D50035"/>
    <w:rsid w:val="00DD18A0"/>
    <w:rsid w:val="00F5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573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65731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08487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08487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08487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08487F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573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65731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08487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08487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08487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08487F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44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83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evagelia</dc:creator>
  <cp:lastModifiedBy>evagelia</cp:lastModifiedBy>
  <cp:revision>4</cp:revision>
  <dcterms:created xsi:type="dcterms:W3CDTF">2015-06-06T14:25:00Z</dcterms:created>
  <dcterms:modified xsi:type="dcterms:W3CDTF">2015-06-07T17:56:00Z</dcterms:modified>
</cp:coreProperties>
</file>