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CFA" w:rsidRPr="006A3DCE" w:rsidRDefault="00674CFA" w:rsidP="00674CFA">
      <w:pPr>
        <w:jc w:val="center"/>
        <w:rPr>
          <w:rFonts w:ascii="Arial Black" w:hAnsi="Arial Black"/>
          <w:sz w:val="36"/>
          <w:szCs w:val="36"/>
        </w:rPr>
      </w:pPr>
      <w:r w:rsidRPr="006A3DCE">
        <w:rPr>
          <w:rFonts w:ascii="Arial Black" w:hAnsi="Arial Black"/>
          <w:sz w:val="36"/>
          <w:szCs w:val="36"/>
        </w:rPr>
        <w:t>ΦΥΛΟ ΕΡΓΑΣΙΑΣ 1</w:t>
      </w:r>
    </w:p>
    <w:p w:rsidR="0066794E" w:rsidRDefault="0066794E" w:rsidP="006A3DCE">
      <w:pPr>
        <w:tabs>
          <w:tab w:val="left" w:pos="2625"/>
        </w:tabs>
        <w:jc w:val="center"/>
        <w:rPr>
          <w:rFonts w:ascii="Arial" w:hAnsi="Arial" w:cs="Arial"/>
          <w:sz w:val="24"/>
          <w:szCs w:val="24"/>
        </w:rPr>
        <w:sectPr w:rsidR="0066794E" w:rsidSect="0066794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Βρες και κύκλωσε το όνομα κάθε μουσικού οργάνου.</w:t>
      </w:r>
    </w:p>
    <w:p w:rsidR="006A3DCE" w:rsidRDefault="006A3DCE" w:rsidP="006A3DCE">
      <w:pPr>
        <w:tabs>
          <w:tab w:val="left" w:pos="3510"/>
        </w:tabs>
        <w:jc w:val="center"/>
        <w:rPr>
          <w:rFonts w:ascii="Arial" w:hAnsi="Arial" w:cs="Arial"/>
          <w:sz w:val="24"/>
          <w:szCs w:val="24"/>
          <w:lang w:eastAsia="el-GR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lastRenderedPageBreak/>
        <w:drawing>
          <wp:inline distT="0" distB="0" distL="0" distR="0" wp14:anchorId="4D4476BB" wp14:editId="568BD406">
            <wp:extent cx="1918905" cy="1314450"/>
            <wp:effectExtent l="0" t="0" r="5715" b="0"/>
            <wp:docPr id="24" name="Εικόνα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ΒΙΟΛΙ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120" cy="1316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94E" w:rsidRDefault="006A3DCE" w:rsidP="006A3DCE">
      <w:pPr>
        <w:jc w:val="center"/>
        <w:rPr>
          <w:rFonts w:ascii="Arial" w:hAnsi="Arial" w:cs="Arial"/>
          <w:sz w:val="24"/>
          <w:szCs w:val="24"/>
          <w:lang w:eastAsia="el-GR"/>
        </w:rPr>
      </w:pPr>
      <w:r>
        <w:rPr>
          <w:rFonts w:ascii="Arial" w:hAnsi="Arial" w:cs="Arial"/>
          <w:sz w:val="24"/>
          <w:szCs w:val="24"/>
          <w:lang w:eastAsia="el-GR"/>
        </w:rPr>
        <w:t>Α. Β</w:t>
      </w:r>
      <w:r w:rsidR="00601F53">
        <w:rPr>
          <w:rFonts w:ascii="Arial" w:hAnsi="Arial" w:cs="Arial"/>
          <w:sz w:val="24"/>
          <w:szCs w:val="24"/>
          <w:lang w:eastAsia="el-GR"/>
        </w:rPr>
        <w:t>ιολί</w:t>
      </w:r>
    </w:p>
    <w:p w:rsidR="006A3DCE" w:rsidRDefault="006A3DCE" w:rsidP="006A3DCE">
      <w:pPr>
        <w:jc w:val="center"/>
        <w:rPr>
          <w:rFonts w:ascii="Arial" w:hAnsi="Arial" w:cs="Arial"/>
          <w:sz w:val="24"/>
          <w:szCs w:val="24"/>
          <w:lang w:eastAsia="el-GR"/>
        </w:rPr>
      </w:pPr>
      <w:r>
        <w:rPr>
          <w:rFonts w:ascii="Arial" w:hAnsi="Arial" w:cs="Arial"/>
          <w:sz w:val="24"/>
          <w:szCs w:val="24"/>
          <w:lang w:eastAsia="el-GR"/>
        </w:rPr>
        <w:t>Β. Φ</w:t>
      </w:r>
      <w:r w:rsidR="00601F53">
        <w:rPr>
          <w:rFonts w:ascii="Arial" w:hAnsi="Arial" w:cs="Arial"/>
          <w:sz w:val="24"/>
          <w:szCs w:val="24"/>
          <w:lang w:eastAsia="el-GR"/>
        </w:rPr>
        <w:t>λογέρα</w:t>
      </w:r>
    </w:p>
    <w:p w:rsidR="006A3DCE" w:rsidRDefault="006A3DCE" w:rsidP="006A3DCE">
      <w:pPr>
        <w:jc w:val="center"/>
        <w:rPr>
          <w:rFonts w:ascii="Arial" w:hAnsi="Arial" w:cs="Arial"/>
          <w:sz w:val="24"/>
          <w:szCs w:val="24"/>
          <w:lang w:eastAsia="el-GR"/>
        </w:rPr>
      </w:pPr>
      <w:r>
        <w:rPr>
          <w:rFonts w:ascii="Arial" w:hAnsi="Arial" w:cs="Arial"/>
          <w:sz w:val="24"/>
          <w:szCs w:val="24"/>
          <w:lang w:eastAsia="el-GR"/>
        </w:rPr>
        <w:t>Γ. Κ</w:t>
      </w:r>
      <w:r w:rsidR="00601F53">
        <w:rPr>
          <w:rFonts w:ascii="Arial" w:hAnsi="Arial" w:cs="Arial"/>
          <w:sz w:val="24"/>
          <w:szCs w:val="24"/>
          <w:lang w:eastAsia="el-GR"/>
        </w:rPr>
        <w:t>λαρίνο</w:t>
      </w:r>
    </w:p>
    <w:p w:rsidR="006A3DCE" w:rsidRPr="006A3DCE" w:rsidRDefault="006A3DCE" w:rsidP="006A3DCE">
      <w:pPr>
        <w:jc w:val="center"/>
        <w:rPr>
          <w:rFonts w:ascii="Arial" w:hAnsi="Arial" w:cs="Arial"/>
          <w:b/>
          <w:color w:val="C0504D" w:themeColor="accent2"/>
          <w:sz w:val="24"/>
          <w:szCs w:val="24"/>
          <w:lang w:eastAsia="el-GR"/>
        </w:rPr>
      </w:pPr>
      <w:r w:rsidRPr="006A3DCE">
        <w:rPr>
          <w:rFonts w:ascii="Arial" w:hAnsi="Arial" w:cs="Arial"/>
          <w:b/>
          <w:color w:val="C0504D" w:themeColor="accent2"/>
          <w:sz w:val="24"/>
          <w:szCs w:val="24"/>
          <w:lang w:eastAsia="el-GR"/>
        </w:rPr>
        <w:t>…………………………………………………………………………………………</w:t>
      </w:r>
    </w:p>
    <w:p w:rsidR="006A3DCE" w:rsidRDefault="006A3DCE" w:rsidP="006A3DCE">
      <w:pPr>
        <w:jc w:val="center"/>
        <w:rPr>
          <w:rFonts w:ascii="Arial" w:hAnsi="Arial" w:cs="Arial"/>
          <w:sz w:val="24"/>
          <w:szCs w:val="24"/>
          <w:lang w:eastAsia="el-GR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drawing>
          <wp:inline distT="0" distB="0" distL="0" distR="0">
            <wp:extent cx="1857600" cy="1306800"/>
            <wp:effectExtent l="0" t="0" r="0" b="8255"/>
            <wp:docPr id="26" name="Εικόνα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γκαϊντα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600" cy="13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DCE" w:rsidRPr="006A3DCE" w:rsidRDefault="006A3DCE" w:rsidP="006A3DCE">
      <w:pPr>
        <w:jc w:val="center"/>
        <w:rPr>
          <w:rFonts w:ascii="Arial" w:hAnsi="Arial" w:cs="Arial"/>
          <w:sz w:val="24"/>
          <w:szCs w:val="24"/>
          <w:lang w:eastAsia="el-GR"/>
        </w:rPr>
      </w:pPr>
      <w:r w:rsidRPr="006A3DCE">
        <w:rPr>
          <w:rFonts w:ascii="Arial" w:hAnsi="Arial" w:cs="Arial"/>
          <w:sz w:val="24"/>
          <w:szCs w:val="24"/>
          <w:lang w:eastAsia="el-GR"/>
        </w:rPr>
        <w:t>Α. Β</w:t>
      </w:r>
      <w:r w:rsidR="00601F53">
        <w:rPr>
          <w:rFonts w:ascii="Arial" w:hAnsi="Arial" w:cs="Arial"/>
          <w:sz w:val="24"/>
          <w:szCs w:val="24"/>
          <w:lang w:eastAsia="el-GR"/>
        </w:rPr>
        <w:t>ιολί</w:t>
      </w:r>
    </w:p>
    <w:p w:rsidR="006A3DCE" w:rsidRPr="006A3DCE" w:rsidRDefault="006A3DCE" w:rsidP="006A3DCE">
      <w:pPr>
        <w:jc w:val="center"/>
        <w:rPr>
          <w:rFonts w:ascii="Arial" w:hAnsi="Arial" w:cs="Arial"/>
          <w:sz w:val="24"/>
          <w:szCs w:val="24"/>
          <w:lang w:eastAsia="el-GR"/>
        </w:rPr>
      </w:pPr>
      <w:r w:rsidRPr="006A3DCE">
        <w:rPr>
          <w:rFonts w:ascii="Arial" w:hAnsi="Arial" w:cs="Arial"/>
          <w:sz w:val="24"/>
          <w:szCs w:val="24"/>
          <w:lang w:eastAsia="el-GR"/>
        </w:rPr>
        <w:t>Β. Φ</w:t>
      </w:r>
      <w:r w:rsidR="00601F53">
        <w:rPr>
          <w:rFonts w:ascii="Arial" w:hAnsi="Arial" w:cs="Arial"/>
          <w:sz w:val="24"/>
          <w:szCs w:val="24"/>
          <w:lang w:eastAsia="el-GR"/>
        </w:rPr>
        <w:t>λογέρα</w:t>
      </w:r>
    </w:p>
    <w:p w:rsidR="006A3DCE" w:rsidRPr="006A3DCE" w:rsidRDefault="006A3DCE" w:rsidP="006A3DCE">
      <w:pPr>
        <w:jc w:val="center"/>
        <w:rPr>
          <w:rFonts w:ascii="Arial" w:hAnsi="Arial" w:cs="Arial"/>
          <w:sz w:val="24"/>
          <w:szCs w:val="24"/>
          <w:lang w:eastAsia="el-GR"/>
        </w:rPr>
      </w:pPr>
      <w:r w:rsidRPr="006A3DCE">
        <w:rPr>
          <w:rFonts w:ascii="Arial" w:hAnsi="Arial" w:cs="Arial"/>
          <w:sz w:val="24"/>
          <w:szCs w:val="24"/>
          <w:lang w:eastAsia="el-GR"/>
        </w:rPr>
        <w:t xml:space="preserve">Γ. </w:t>
      </w:r>
      <w:r w:rsidR="00601F53">
        <w:rPr>
          <w:rFonts w:ascii="Arial" w:hAnsi="Arial" w:cs="Arial"/>
          <w:sz w:val="24"/>
          <w:szCs w:val="24"/>
          <w:lang w:eastAsia="el-GR"/>
        </w:rPr>
        <w:t xml:space="preserve">Γκάιντα </w:t>
      </w:r>
    </w:p>
    <w:p w:rsidR="006A3DCE" w:rsidRDefault="006A3DCE" w:rsidP="006A3DCE">
      <w:pPr>
        <w:jc w:val="center"/>
        <w:rPr>
          <w:rFonts w:ascii="Arial" w:hAnsi="Arial" w:cs="Arial"/>
          <w:b/>
          <w:color w:val="C0504D" w:themeColor="accent2"/>
          <w:sz w:val="24"/>
          <w:szCs w:val="24"/>
          <w:lang w:eastAsia="el-GR"/>
        </w:rPr>
      </w:pPr>
      <w:r w:rsidRPr="006A3DCE">
        <w:rPr>
          <w:rFonts w:ascii="Arial" w:hAnsi="Arial" w:cs="Arial"/>
          <w:b/>
          <w:color w:val="C0504D" w:themeColor="accent2"/>
          <w:sz w:val="24"/>
          <w:szCs w:val="24"/>
          <w:lang w:eastAsia="el-GR"/>
        </w:rPr>
        <w:t>………………………………………………………………………………………</w:t>
      </w:r>
    </w:p>
    <w:p w:rsidR="006A3DCE" w:rsidRDefault="006A3DCE" w:rsidP="006A3DCE">
      <w:pPr>
        <w:jc w:val="center"/>
        <w:rPr>
          <w:rFonts w:ascii="Arial" w:hAnsi="Arial" w:cs="Arial"/>
          <w:sz w:val="24"/>
          <w:szCs w:val="24"/>
          <w:lang w:eastAsia="el-GR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drawing>
          <wp:inline distT="0" distB="0" distL="0" distR="0">
            <wp:extent cx="1926000" cy="1328400"/>
            <wp:effectExtent l="0" t="0" r="0" b="5715"/>
            <wp:docPr id="27" name="Εικόνα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ΚΡΗΤΙΚΗ ΛΥΡΑ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000" cy="132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A0C" w:rsidRDefault="00D92A0C" w:rsidP="006A3DCE">
      <w:pPr>
        <w:jc w:val="center"/>
        <w:rPr>
          <w:rFonts w:ascii="Arial" w:hAnsi="Arial" w:cs="Arial"/>
          <w:sz w:val="24"/>
          <w:szCs w:val="24"/>
          <w:lang w:eastAsia="el-GR"/>
        </w:rPr>
      </w:pPr>
    </w:p>
    <w:p w:rsidR="00D92A0C" w:rsidRDefault="00D92A0C" w:rsidP="006A3DCE">
      <w:pPr>
        <w:jc w:val="center"/>
        <w:rPr>
          <w:rFonts w:ascii="Arial" w:hAnsi="Arial" w:cs="Arial"/>
          <w:sz w:val="24"/>
          <w:szCs w:val="24"/>
          <w:lang w:eastAsia="el-GR"/>
        </w:rPr>
      </w:pPr>
      <w:r>
        <w:rPr>
          <w:rFonts w:ascii="Arial" w:hAnsi="Arial" w:cs="Arial"/>
          <w:sz w:val="24"/>
          <w:szCs w:val="24"/>
          <w:lang w:eastAsia="el-GR"/>
        </w:rPr>
        <w:t>Α. Κ</w:t>
      </w:r>
      <w:r w:rsidR="00601F53">
        <w:rPr>
          <w:rFonts w:ascii="Arial" w:hAnsi="Arial" w:cs="Arial"/>
          <w:sz w:val="24"/>
          <w:szCs w:val="24"/>
          <w:lang w:eastAsia="el-GR"/>
        </w:rPr>
        <w:t xml:space="preserve">ρητική </w:t>
      </w:r>
      <w:r>
        <w:rPr>
          <w:rFonts w:ascii="Arial" w:hAnsi="Arial" w:cs="Arial"/>
          <w:sz w:val="24"/>
          <w:szCs w:val="24"/>
          <w:lang w:eastAsia="el-GR"/>
        </w:rPr>
        <w:t>Λ</w:t>
      </w:r>
      <w:r w:rsidR="00601F53">
        <w:rPr>
          <w:rFonts w:ascii="Arial" w:hAnsi="Arial" w:cs="Arial"/>
          <w:sz w:val="24"/>
          <w:szCs w:val="24"/>
          <w:lang w:eastAsia="el-GR"/>
        </w:rPr>
        <w:t>ύρα</w:t>
      </w:r>
    </w:p>
    <w:p w:rsidR="00D92A0C" w:rsidRDefault="00D92A0C" w:rsidP="006A3DCE">
      <w:pPr>
        <w:jc w:val="center"/>
        <w:rPr>
          <w:rFonts w:ascii="Arial" w:hAnsi="Arial" w:cs="Arial"/>
          <w:sz w:val="24"/>
          <w:szCs w:val="24"/>
          <w:lang w:eastAsia="el-GR"/>
        </w:rPr>
      </w:pPr>
      <w:r>
        <w:rPr>
          <w:rFonts w:ascii="Arial" w:hAnsi="Arial" w:cs="Arial"/>
          <w:sz w:val="24"/>
          <w:szCs w:val="24"/>
          <w:lang w:eastAsia="el-GR"/>
        </w:rPr>
        <w:t>Β. Ζ</w:t>
      </w:r>
      <w:r w:rsidR="00601F53">
        <w:rPr>
          <w:rFonts w:ascii="Arial" w:hAnsi="Arial" w:cs="Arial"/>
          <w:sz w:val="24"/>
          <w:szCs w:val="24"/>
          <w:lang w:eastAsia="el-GR"/>
        </w:rPr>
        <w:t>ουρνάς</w:t>
      </w:r>
    </w:p>
    <w:p w:rsidR="00D92A0C" w:rsidRPr="006A3DCE" w:rsidRDefault="00D92A0C" w:rsidP="006A3DCE">
      <w:pPr>
        <w:jc w:val="center"/>
        <w:rPr>
          <w:rFonts w:ascii="Arial" w:hAnsi="Arial" w:cs="Arial"/>
          <w:sz w:val="24"/>
          <w:szCs w:val="24"/>
          <w:lang w:eastAsia="el-GR"/>
        </w:rPr>
      </w:pPr>
      <w:r>
        <w:rPr>
          <w:rFonts w:ascii="Arial" w:hAnsi="Arial" w:cs="Arial"/>
          <w:sz w:val="24"/>
          <w:szCs w:val="24"/>
          <w:lang w:eastAsia="el-GR"/>
        </w:rPr>
        <w:t>Γ. Φ</w:t>
      </w:r>
      <w:r w:rsidR="00601F53">
        <w:rPr>
          <w:rFonts w:ascii="Arial" w:hAnsi="Arial" w:cs="Arial"/>
          <w:sz w:val="24"/>
          <w:szCs w:val="24"/>
          <w:lang w:eastAsia="el-GR"/>
        </w:rPr>
        <w:t>λογέρα</w:t>
      </w:r>
      <w:bookmarkStart w:id="0" w:name="_GoBack"/>
      <w:bookmarkEnd w:id="0"/>
    </w:p>
    <w:sectPr w:rsidR="00D92A0C" w:rsidRPr="006A3DCE" w:rsidSect="001D5FB2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158E4"/>
    <w:multiLevelType w:val="hybridMultilevel"/>
    <w:tmpl w:val="412A51D2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45178D9"/>
    <w:multiLevelType w:val="hybridMultilevel"/>
    <w:tmpl w:val="412A51D2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3C07C2D"/>
    <w:multiLevelType w:val="hybridMultilevel"/>
    <w:tmpl w:val="B7B2C546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7D476F5"/>
    <w:multiLevelType w:val="hybridMultilevel"/>
    <w:tmpl w:val="412A51D2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7CA6EF8"/>
    <w:multiLevelType w:val="hybridMultilevel"/>
    <w:tmpl w:val="412A51D2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E70715D"/>
    <w:multiLevelType w:val="hybridMultilevel"/>
    <w:tmpl w:val="412A51D2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CFA"/>
    <w:rsid w:val="00170A34"/>
    <w:rsid w:val="001D5FB2"/>
    <w:rsid w:val="0056232D"/>
    <w:rsid w:val="00601F53"/>
    <w:rsid w:val="0066794E"/>
    <w:rsid w:val="00674CFA"/>
    <w:rsid w:val="006A3DCE"/>
    <w:rsid w:val="007015D5"/>
    <w:rsid w:val="00B1409C"/>
    <w:rsid w:val="00CF5A3A"/>
    <w:rsid w:val="00D9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4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74CF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74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4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74CF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74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6E6C6-3DFB-4577-A23E-7D3C32B15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2015-07-03T16:09:00Z</dcterms:created>
  <dcterms:modified xsi:type="dcterms:W3CDTF">2015-09-26T20:33:00Z</dcterms:modified>
</cp:coreProperties>
</file>