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75" w:rsidRDefault="00194A75">
      <w:pPr>
        <w:pStyle w:val="Standard"/>
        <w:jc w:val="center"/>
        <w:rPr>
          <w:b/>
          <w:bCs/>
          <w:sz w:val="18"/>
          <w:szCs w:val="18"/>
          <w:u w:val="single"/>
        </w:rPr>
      </w:pPr>
    </w:p>
    <w:p w:rsidR="00DF0F99" w:rsidRPr="00ED38DF" w:rsidRDefault="00986B6C">
      <w:pPr>
        <w:pStyle w:val="Standard"/>
        <w:jc w:val="center"/>
        <w:rPr>
          <w:b/>
          <w:bCs/>
          <w:sz w:val="36"/>
          <w:szCs w:val="36"/>
          <w:u w:val="single"/>
        </w:rPr>
      </w:pPr>
      <w:r w:rsidRPr="00ED38DF">
        <w:rPr>
          <w:b/>
          <w:bCs/>
          <w:sz w:val="36"/>
          <w:szCs w:val="36"/>
          <w:u w:val="single"/>
        </w:rPr>
        <w:t>Φύλλο Εργασίας</w:t>
      </w:r>
      <w:r w:rsidR="00A0525F">
        <w:rPr>
          <w:b/>
          <w:bCs/>
          <w:sz w:val="36"/>
          <w:szCs w:val="36"/>
          <w:u w:val="single"/>
        </w:rPr>
        <w:t xml:space="preserve"> 1</w:t>
      </w:r>
      <w:r w:rsidRPr="00ED38DF">
        <w:rPr>
          <w:b/>
          <w:bCs/>
          <w:sz w:val="36"/>
          <w:szCs w:val="36"/>
          <w:u w:val="single"/>
        </w:rPr>
        <w:t xml:space="preserve">: </w:t>
      </w:r>
      <w:r w:rsidR="002B035B" w:rsidRPr="00ED38DF">
        <w:rPr>
          <w:b/>
          <w:bCs/>
          <w:sz w:val="36"/>
          <w:szCs w:val="36"/>
          <w:u w:val="single"/>
        </w:rPr>
        <w:t>«</w:t>
      </w:r>
      <w:r w:rsidR="00553313">
        <w:rPr>
          <w:b/>
          <w:bCs/>
          <w:sz w:val="36"/>
          <w:szCs w:val="36"/>
          <w:u w:val="single"/>
        </w:rPr>
        <w:t>Το Εσωτερικό του Υπολογιστή</w:t>
      </w:r>
      <w:r w:rsidR="002B035B" w:rsidRPr="00ED38DF">
        <w:rPr>
          <w:b/>
          <w:bCs/>
          <w:sz w:val="36"/>
          <w:szCs w:val="36"/>
          <w:u w:val="single"/>
        </w:rPr>
        <w:t>»</w:t>
      </w:r>
    </w:p>
    <w:p w:rsidR="00DF0F99" w:rsidRPr="00A41EEB" w:rsidRDefault="00A41EEB">
      <w:pPr>
        <w:pStyle w:val="Standard"/>
        <w:jc w:val="center"/>
        <w:rPr>
          <w:b/>
          <w:bCs/>
          <w:sz w:val="32"/>
          <w:szCs w:val="32"/>
        </w:rPr>
      </w:pPr>
      <w:r w:rsidRPr="00CF3AAA">
        <w:rPr>
          <w:b/>
          <w:bCs/>
          <w:sz w:val="32"/>
          <w:szCs w:val="32"/>
        </w:rPr>
        <w:t>(</w:t>
      </w:r>
      <w:r w:rsidRPr="00A41EEB">
        <w:rPr>
          <w:b/>
          <w:bCs/>
          <w:sz w:val="32"/>
          <w:szCs w:val="32"/>
        </w:rPr>
        <w:t>συνέχεια)</w:t>
      </w:r>
    </w:p>
    <w:p w:rsidR="001746DC" w:rsidRDefault="001746DC" w:rsidP="00F21D39">
      <w:pPr>
        <w:pStyle w:val="C12Normal"/>
        <w:spacing w:line="276" w:lineRule="auto"/>
        <w:jc w:val="center"/>
        <w:rPr>
          <w:sz w:val="24"/>
          <w:szCs w:val="24"/>
        </w:rPr>
      </w:pPr>
    </w:p>
    <w:p w:rsidR="00DE4509" w:rsidRDefault="00DE4509" w:rsidP="00F21D39">
      <w:pPr>
        <w:pStyle w:val="C12Normal"/>
        <w:spacing w:line="276" w:lineRule="auto"/>
        <w:jc w:val="center"/>
        <w:rPr>
          <w:sz w:val="24"/>
          <w:szCs w:val="24"/>
        </w:rPr>
      </w:pPr>
    </w:p>
    <w:p w:rsidR="00DE4509" w:rsidRDefault="00DE4509" w:rsidP="00DE4509">
      <w:pPr>
        <w:pStyle w:val="C12Normal"/>
        <w:spacing w:after="0"/>
      </w:pPr>
      <w:r>
        <w:rPr>
          <w:b/>
          <w:bCs/>
          <w:sz w:val="24"/>
          <w:szCs w:val="24"/>
          <w:u w:val="single"/>
        </w:rPr>
        <w:t>Δραστηριότητα 1.</w:t>
      </w:r>
      <w:r w:rsidR="00A41EEB">
        <w:rPr>
          <w:b/>
          <w:bCs/>
          <w:sz w:val="24"/>
          <w:szCs w:val="24"/>
          <w:u w:val="single"/>
        </w:rPr>
        <w:t>3</w:t>
      </w:r>
    </w:p>
    <w:p w:rsidR="00DE4509" w:rsidRDefault="00DE4509" w:rsidP="00A41EEB">
      <w:pPr>
        <w:pStyle w:val="C12Normal"/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Στην παρακάτω εικόνα (εικ</w:t>
      </w:r>
      <w:r w:rsidR="00CF3AAA">
        <w:rPr>
          <w:sz w:val="24"/>
          <w:szCs w:val="24"/>
        </w:rPr>
        <w:t>όνα</w:t>
      </w:r>
      <w:r>
        <w:rPr>
          <w:sz w:val="24"/>
          <w:szCs w:val="24"/>
        </w:rPr>
        <w:t xml:space="preserve"> Β), εντοπίστε τις θύρες σύνδεσης που σας δίνονται και σημειώστε την απάντησή σας αντιστοιχίζοντάς τες στον πίνακα με τον κατάλληλο αριθμό. </w:t>
      </w:r>
    </w:p>
    <w:p w:rsidR="00DE4509" w:rsidRDefault="00DE4509" w:rsidP="00A41EEB">
      <w:pPr>
        <w:pStyle w:val="C12Normal"/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Συμφωνούν με όσα είχατε καταγράψει από την οπτική παρατήρηση της Δραστ</w:t>
      </w:r>
      <w:r w:rsidR="00CF3AAA">
        <w:rPr>
          <w:sz w:val="24"/>
          <w:szCs w:val="24"/>
        </w:rPr>
        <w:t>ηριότητας</w:t>
      </w:r>
      <w:r>
        <w:rPr>
          <w:sz w:val="24"/>
          <w:szCs w:val="24"/>
        </w:rPr>
        <w:t xml:space="preserve"> 1.1;</w:t>
      </w:r>
    </w:p>
    <w:p w:rsidR="00A41EEB" w:rsidRDefault="00A41EEB" w:rsidP="00DE4509">
      <w:pPr>
        <w:pStyle w:val="C12Normal"/>
        <w:spacing w:after="0" w:line="276" w:lineRule="auto"/>
        <w:rPr>
          <w:sz w:val="24"/>
          <w:szCs w:val="24"/>
        </w:rPr>
      </w:pPr>
    </w:p>
    <w:p w:rsidR="00A41EEB" w:rsidRDefault="00A41EEB" w:rsidP="00DE4509">
      <w:pPr>
        <w:pStyle w:val="C12Normal"/>
        <w:spacing w:after="0" w:line="276" w:lineRule="auto"/>
        <w:rPr>
          <w:sz w:val="24"/>
          <w:szCs w:val="24"/>
        </w:rPr>
      </w:pPr>
    </w:p>
    <w:p w:rsidR="00BA697C" w:rsidRDefault="00F21D39" w:rsidP="00F21D39">
      <w:pPr>
        <w:pStyle w:val="C12Normal"/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 w:bidi="ar-SA"/>
        </w:rPr>
        <w:drawing>
          <wp:inline distT="0" distB="0" distL="0" distR="0">
            <wp:extent cx="5067300" cy="49815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sight of PC (detailed for exercise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716" cy="498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D39" w:rsidRDefault="00F21D39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  <w:r w:rsidRPr="00F21D39">
        <w:rPr>
          <w:b/>
          <w:i/>
          <w:sz w:val="24"/>
          <w:szCs w:val="24"/>
        </w:rPr>
        <w:t>Εικ</w:t>
      </w:r>
      <w:r w:rsidR="00CF3AAA">
        <w:rPr>
          <w:b/>
          <w:i/>
          <w:sz w:val="24"/>
          <w:szCs w:val="24"/>
        </w:rPr>
        <w:t>όνα</w:t>
      </w:r>
      <w:bookmarkStart w:id="0" w:name="_GoBack"/>
      <w:bookmarkEnd w:id="0"/>
      <w:r w:rsidRPr="00F21D39">
        <w:rPr>
          <w:b/>
          <w:i/>
          <w:sz w:val="24"/>
          <w:szCs w:val="24"/>
        </w:rPr>
        <w:t xml:space="preserve"> Β</w:t>
      </w: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p w:rsidR="00A41EEB" w:rsidRPr="00F21D39" w:rsidRDefault="00A41EEB" w:rsidP="00F21D39">
      <w:pPr>
        <w:pStyle w:val="C12Normal"/>
        <w:spacing w:line="276" w:lineRule="auto"/>
        <w:jc w:val="center"/>
        <w:rPr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7"/>
        <w:gridCol w:w="3233"/>
        <w:gridCol w:w="3208"/>
      </w:tblGrid>
      <w:tr w:rsidR="001746DC" w:rsidRPr="001746DC" w:rsidTr="00A41EEB">
        <w:trPr>
          <w:trHeight w:val="1747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1746DC" w:rsidRPr="001746DC" w:rsidTr="00A41EEB">
        <w:trPr>
          <w:trHeight w:val="1651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(πράσινο)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 (μωβ)</w:t>
            </w:r>
          </w:p>
        </w:tc>
      </w:tr>
      <w:tr w:rsidR="001746DC" w:rsidRPr="001746DC" w:rsidTr="00A41EEB">
        <w:trPr>
          <w:trHeight w:val="1844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</w:tr>
      <w:tr w:rsidR="001746DC" w:rsidRPr="001746DC" w:rsidTr="00A41EEB">
        <w:trPr>
          <w:trHeight w:val="1545"/>
        </w:trPr>
        <w:tc>
          <w:tcPr>
            <w:tcW w:w="3284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285" w:type="dxa"/>
          </w:tcPr>
          <w:p w:rsidR="001746DC" w:rsidRPr="001746DC" w:rsidRDefault="001746DC" w:rsidP="001746DC">
            <w:pPr>
              <w:pStyle w:val="C12Normal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</w:tr>
      <w:tr w:rsidR="001746DC" w:rsidRPr="001746DC" w:rsidTr="00A41EEB">
        <w:trPr>
          <w:trHeight w:val="1574"/>
        </w:trPr>
        <w:tc>
          <w:tcPr>
            <w:tcW w:w="9854" w:type="dxa"/>
            <w:gridSpan w:val="3"/>
            <w:vAlign w:val="center"/>
          </w:tcPr>
          <w:p w:rsidR="001746DC" w:rsidRDefault="001746DC" w:rsidP="001746DC">
            <w:pPr>
              <w:pStyle w:val="C12Normal"/>
              <w:spacing w:line="276" w:lineRule="auto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13: </w:t>
            </w:r>
          </w:p>
        </w:tc>
      </w:tr>
    </w:tbl>
    <w:p w:rsidR="00DD3745" w:rsidRDefault="00DD3745" w:rsidP="009751AA">
      <w:pPr>
        <w:pStyle w:val="C12Normal"/>
        <w:rPr>
          <w:b/>
          <w:bCs/>
          <w:sz w:val="24"/>
          <w:szCs w:val="24"/>
          <w:u w:val="single"/>
        </w:rPr>
      </w:pPr>
    </w:p>
    <w:sectPr w:rsidR="00DD3745" w:rsidSect="00ED38DF">
      <w:headerReference w:type="even" r:id="rId9"/>
      <w:footerReference w:type="default" r:id="rId10"/>
      <w:headerReference w:type="first" r:id="rId11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2C" w:rsidRDefault="00D0192C">
      <w:r>
        <w:separator/>
      </w:r>
    </w:p>
  </w:endnote>
  <w:endnote w:type="continuationSeparator" w:id="0">
    <w:p w:rsidR="00D0192C" w:rsidRDefault="00D0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194A75">
    <w:pPr>
      <w:pStyle w:val="a7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Πλαίσιο κειμένου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4A75" w:rsidRPr="00194A75" w:rsidRDefault="00194A75">
                          <w:pPr>
                            <w:pStyle w:val="a7"/>
                            <w:jc w:val="right"/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3AAA">
                            <w:rPr>
                              <w:rFonts w:ascii="Book Antiqua" w:hAnsi="Book Antiqua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6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" filled="f" stroked="f" strokeweight=".5pt">
              <v:textbox style="mso-fit-shape-to-text:t">
                <w:txbxContent>
                  <w:p w:rsidR="00194A75" w:rsidRPr="00194A75" w:rsidRDefault="00194A75">
                    <w:pPr>
                      <w:pStyle w:val="a7"/>
                      <w:jc w:val="right"/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</w:pP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CF3AAA">
                      <w:rPr>
                        <w:rFonts w:ascii="Book Antiqua" w:hAnsi="Book Antiqua"/>
                        <w:noProof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l-GR" w:bidi="ar-SA"/>
      </w:rPr>
      <mc:AlternateContent>
        <mc:Choice Requires="wps">
          <w:drawing>
            <wp:anchor distT="91440" distB="91440" distL="114300" distR="114300" simplePos="0" relativeHeight="251666432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Ορθογώνι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0FFD2" id="Ορθογώνιο 58" o:spid="_x0000_s1026" style="position:absolute;margin-left:0;margin-top:0;width:468pt;height:2.85pt;z-index:-25165004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2C" w:rsidRDefault="00D0192C">
      <w:r>
        <w:rPr>
          <w:color w:val="000000"/>
        </w:rPr>
        <w:separator/>
      </w:r>
    </w:p>
  </w:footnote>
  <w:footnote w:type="continuationSeparator" w:id="0">
    <w:p w:rsidR="00D0192C" w:rsidRDefault="00D0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D0192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1" o:spid="_x0000_s2050" type="#_x0000_t136" style="position:absolute;margin-left:0;margin-top:0;width:613.6pt;height:6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D0192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0" o:spid="_x0000_s2049" type="#_x0000_t136" style="position:absolute;margin-left:0;margin-top:0;width:613.6pt;height:6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11C1"/>
    <w:multiLevelType w:val="hybridMultilevel"/>
    <w:tmpl w:val="3E34A752"/>
    <w:lvl w:ilvl="0" w:tplc="C05289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74263F"/>
    <w:multiLevelType w:val="hybridMultilevel"/>
    <w:tmpl w:val="0F1609CE"/>
    <w:lvl w:ilvl="0" w:tplc="BDA885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0020A"/>
    <w:multiLevelType w:val="hybridMultilevel"/>
    <w:tmpl w:val="FC40BF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4DB3"/>
    <w:multiLevelType w:val="hybridMultilevel"/>
    <w:tmpl w:val="68A4D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99"/>
    <w:rsid w:val="00011885"/>
    <w:rsid w:val="00035694"/>
    <w:rsid w:val="000F1A3F"/>
    <w:rsid w:val="001746DC"/>
    <w:rsid w:val="00194A75"/>
    <w:rsid w:val="00260F72"/>
    <w:rsid w:val="002B035B"/>
    <w:rsid w:val="002B1CC4"/>
    <w:rsid w:val="002E19E1"/>
    <w:rsid w:val="002F1265"/>
    <w:rsid w:val="002F4F64"/>
    <w:rsid w:val="003C4A17"/>
    <w:rsid w:val="00470AEB"/>
    <w:rsid w:val="00471028"/>
    <w:rsid w:val="0048239E"/>
    <w:rsid w:val="004D6856"/>
    <w:rsid w:val="005025D2"/>
    <w:rsid w:val="0053606D"/>
    <w:rsid w:val="00553313"/>
    <w:rsid w:val="00553FED"/>
    <w:rsid w:val="00567361"/>
    <w:rsid w:val="005771FB"/>
    <w:rsid w:val="00584559"/>
    <w:rsid w:val="005B2B4B"/>
    <w:rsid w:val="005E4E5D"/>
    <w:rsid w:val="006253B8"/>
    <w:rsid w:val="00647029"/>
    <w:rsid w:val="006C1838"/>
    <w:rsid w:val="006C7B86"/>
    <w:rsid w:val="006D73D4"/>
    <w:rsid w:val="00715377"/>
    <w:rsid w:val="00736F6E"/>
    <w:rsid w:val="00775B70"/>
    <w:rsid w:val="007A3DDA"/>
    <w:rsid w:val="007C40AB"/>
    <w:rsid w:val="007C6BB2"/>
    <w:rsid w:val="007D5002"/>
    <w:rsid w:val="008071E5"/>
    <w:rsid w:val="00861684"/>
    <w:rsid w:val="00866482"/>
    <w:rsid w:val="008817A4"/>
    <w:rsid w:val="00892053"/>
    <w:rsid w:val="008A486B"/>
    <w:rsid w:val="008C50A7"/>
    <w:rsid w:val="009751AA"/>
    <w:rsid w:val="00986B6C"/>
    <w:rsid w:val="009C6589"/>
    <w:rsid w:val="00A0525F"/>
    <w:rsid w:val="00A21AB7"/>
    <w:rsid w:val="00A41EEB"/>
    <w:rsid w:val="00A64E57"/>
    <w:rsid w:val="00B5294E"/>
    <w:rsid w:val="00B9326F"/>
    <w:rsid w:val="00BA697C"/>
    <w:rsid w:val="00C23A90"/>
    <w:rsid w:val="00C25C28"/>
    <w:rsid w:val="00C44D77"/>
    <w:rsid w:val="00CA7A7B"/>
    <w:rsid w:val="00CB3BF4"/>
    <w:rsid w:val="00CC45A9"/>
    <w:rsid w:val="00CC6597"/>
    <w:rsid w:val="00CF3AAA"/>
    <w:rsid w:val="00D0192C"/>
    <w:rsid w:val="00D50E64"/>
    <w:rsid w:val="00D8442C"/>
    <w:rsid w:val="00DC1678"/>
    <w:rsid w:val="00DD3745"/>
    <w:rsid w:val="00DE4509"/>
    <w:rsid w:val="00DF0F99"/>
    <w:rsid w:val="00E01AE2"/>
    <w:rsid w:val="00E14391"/>
    <w:rsid w:val="00E34580"/>
    <w:rsid w:val="00E7169F"/>
    <w:rsid w:val="00EB09A2"/>
    <w:rsid w:val="00EB2610"/>
    <w:rsid w:val="00EB4D67"/>
    <w:rsid w:val="00EC414A"/>
    <w:rsid w:val="00ED38DF"/>
    <w:rsid w:val="00ED4A3F"/>
    <w:rsid w:val="00F21D39"/>
    <w:rsid w:val="00F45196"/>
    <w:rsid w:val="00F6066C"/>
    <w:rsid w:val="00F63B1B"/>
    <w:rsid w:val="00F65726"/>
    <w:rsid w:val="00F90AD2"/>
    <w:rsid w:val="00FC3D22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0A954DE-1E4F-4718-A7A2-24271403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" w:hAnsi="Times New Roman" w:cs="Lohit Hindi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12Normal">
    <w:name w:val="C12 Normal"/>
    <w:basedOn w:val="Standard"/>
    <w:pPr>
      <w:spacing w:after="60"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C12Heading3">
    <w:name w:val="C12 Heading 3"/>
    <w:basedOn w:val="3"/>
    <w:pPr>
      <w:spacing w:before="180"/>
      <w:jc w:val="both"/>
    </w:pPr>
    <w:rPr>
      <w:rFonts w:ascii="Calibri" w:hAnsi="Calibri" w:cs="Calibri"/>
      <w:bCs w:val="0"/>
      <w:sz w:val="28"/>
      <w:szCs w:val="24"/>
      <w:lang w:val="en-GB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A7A7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7A7B"/>
    <w:rPr>
      <w:rFonts w:ascii="Tahoma" w:hAnsi="Tahoma" w:cs="Mangal"/>
      <w:sz w:val="16"/>
      <w:szCs w:val="14"/>
    </w:rPr>
  </w:style>
  <w:style w:type="paragraph" w:styleId="a6">
    <w:name w:val="header"/>
    <w:basedOn w:val="a"/>
    <w:link w:val="Char0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6"/>
    <w:uiPriority w:val="99"/>
    <w:rsid w:val="00E14391"/>
    <w:rPr>
      <w:rFonts w:cs="Mangal"/>
      <w:szCs w:val="21"/>
    </w:rPr>
  </w:style>
  <w:style w:type="paragraph" w:styleId="a7">
    <w:name w:val="footer"/>
    <w:basedOn w:val="a"/>
    <w:link w:val="Char1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7"/>
    <w:uiPriority w:val="99"/>
    <w:rsid w:val="00E14391"/>
    <w:rPr>
      <w:rFonts w:cs="Mangal"/>
      <w:szCs w:val="21"/>
    </w:rPr>
  </w:style>
  <w:style w:type="paragraph" w:customStyle="1" w:styleId="7F164CA3BF9C4373845ECB452A5D9922">
    <w:name w:val="7F164CA3BF9C4373845ECB452A5D9922"/>
    <w:rsid w:val="00194A75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l-GR" w:bidi="ar-SA"/>
    </w:rPr>
  </w:style>
  <w:style w:type="character" w:styleId="-">
    <w:name w:val="Hyperlink"/>
    <w:basedOn w:val="a0"/>
    <w:uiPriority w:val="99"/>
    <w:unhideWhenUsed/>
    <w:rsid w:val="00E345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1188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7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41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86F2-F835-4ED9-B47D-D1F5BCEC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ΚΟΝΤΟΥ ΑΦΡΟΔΙΤΗ</dc:creator>
  <cp:lastModifiedBy>Afro</cp:lastModifiedBy>
  <cp:revision>2</cp:revision>
  <cp:lastPrinted>2014-10-03T04:28:00Z</cp:lastPrinted>
  <dcterms:created xsi:type="dcterms:W3CDTF">2015-10-27T16:59:00Z</dcterms:created>
  <dcterms:modified xsi:type="dcterms:W3CDTF">2015-10-27T16:59:00Z</dcterms:modified>
</cp:coreProperties>
</file>