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E10" w:rsidRPr="005E5FDB" w:rsidRDefault="00111E10" w:rsidP="00111E10">
      <w:pPr>
        <w:spacing w:after="0"/>
        <w:rPr>
          <w:rFonts w:ascii="Times New Roman" w:hAnsi="Times New Roman"/>
        </w:rPr>
      </w:pPr>
      <w:r>
        <w:rPr>
          <w:rFonts w:ascii="Times New Roman" w:hAnsi="Times New Roman"/>
          <w:b/>
          <w:u w:val="single"/>
        </w:rPr>
        <w:t xml:space="preserve">ΦΥΛΛΟ ΕΡΓΑΣΙΑΣ </w:t>
      </w:r>
    </w:p>
    <w:p w:rsidR="00111E10" w:rsidRPr="00EE6400" w:rsidRDefault="00111E10" w:rsidP="00111E10">
      <w:pPr>
        <w:spacing w:after="0"/>
        <w:rPr>
          <w:rFonts w:ascii="Times New Roman" w:hAnsi="Times New Roman"/>
        </w:rPr>
      </w:pPr>
      <w:r w:rsidRPr="00EE6400">
        <w:rPr>
          <w:rFonts w:ascii="Times New Roman" w:hAnsi="Times New Roman"/>
        </w:rPr>
        <w:t>ΟΜΑΔΑ Β</w:t>
      </w:r>
    </w:p>
    <w:p w:rsidR="00111E10" w:rsidRPr="00EE6400" w:rsidRDefault="00111E10" w:rsidP="00111E10">
      <w:pPr>
        <w:spacing w:after="0"/>
        <w:jc w:val="center"/>
        <w:rPr>
          <w:rFonts w:ascii="Times New Roman" w:hAnsi="Times New Roman"/>
          <w:b/>
        </w:rPr>
      </w:pPr>
      <w:r w:rsidRPr="00EE6400">
        <w:rPr>
          <w:rFonts w:ascii="Times New Roman" w:hAnsi="Times New Roman"/>
          <w:b/>
        </w:rPr>
        <w:t>1η ΔΡΑΣΤΗΡΙΟΤΗΤΑ</w:t>
      </w:r>
    </w:p>
    <w:p w:rsidR="00111E10" w:rsidRPr="005C1165" w:rsidRDefault="00111E10" w:rsidP="00111E10">
      <w:pPr>
        <w:spacing w:after="0" w:line="240" w:lineRule="auto"/>
        <w:rPr>
          <w:rFonts w:ascii="Times New Roman" w:hAnsi="Times New Roman"/>
          <w:sz w:val="20"/>
          <w:szCs w:val="20"/>
        </w:rPr>
      </w:pPr>
      <w:r w:rsidRPr="00EE6400">
        <w:rPr>
          <w:rFonts w:ascii="Times New Roman" w:hAnsi="Times New Roman"/>
        </w:rPr>
        <w:t xml:space="preserve"> </w:t>
      </w:r>
      <w:r>
        <w:rPr>
          <w:rFonts w:ascii="Times New Roman" w:hAnsi="Times New Roman"/>
        </w:rPr>
        <w:t xml:space="preserve">Παρακολουθήστε τα επιλεγμένα αποσπάσματα της ταινίας «Καλά Χριστούγεννα» που  μας </w:t>
      </w:r>
      <w:r w:rsidRPr="000825B4">
        <w:rPr>
          <w:rFonts w:ascii="Times New Roman" w:hAnsi="Times New Roman"/>
          <w:sz w:val="20"/>
          <w:szCs w:val="20"/>
        </w:rPr>
        <w:t xml:space="preserve">μεταφέρει για πρώτη φορά στην οθόνη το συγκλονιστικό περιστατικό που έλαβε χώρα στις Φλαμανδικές πεδιάδες, πέντε μήνες μετά το ξέσπασμα του Α΄ Παγκοσμίου Πολέμου, και συγκεκριμένα την παραμονή των Χριστουγέννων και την ημέρα Χριστουγέννων του έτους 1914, όπου Γάλλοι, Γερμανοί και Σκωτσέζοι στρατιώτες ξέχασαν για λίγο ότι ανήκουν σε εχθρικά στρατόπεδα και ενώθηκαν κάτω από τους ύμνους των </w:t>
      </w:r>
      <w:proofErr w:type="spellStart"/>
      <w:r w:rsidRPr="000825B4">
        <w:rPr>
          <w:rFonts w:ascii="Times New Roman" w:hAnsi="Times New Roman"/>
          <w:sz w:val="20"/>
          <w:szCs w:val="20"/>
        </w:rPr>
        <w:t>Χριστουγέννων</w:t>
      </w:r>
      <w:r>
        <w:rPr>
          <w:rFonts w:ascii="Times New Roman" w:hAnsi="Times New Roman"/>
        </w:rPr>
        <w:t>.Εναλλακτικά</w:t>
      </w:r>
      <w:proofErr w:type="spellEnd"/>
      <w:r>
        <w:rPr>
          <w:rFonts w:ascii="Times New Roman" w:hAnsi="Times New Roman"/>
        </w:rPr>
        <w:t xml:space="preserve"> μπορείτε να παρακολουθήσετε τα αποσπάσματα στο </w:t>
      </w:r>
      <w:proofErr w:type="spellStart"/>
      <w:r>
        <w:rPr>
          <w:rFonts w:ascii="Times New Roman" w:hAnsi="Times New Roman"/>
          <w:lang w:val="en-US"/>
        </w:rPr>
        <w:t>youtube</w:t>
      </w:r>
      <w:proofErr w:type="spellEnd"/>
      <w:r w:rsidRPr="005C1165">
        <w:rPr>
          <w:rFonts w:ascii="Times New Roman" w:hAnsi="Times New Roman"/>
        </w:rPr>
        <w:t xml:space="preserve"> </w:t>
      </w:r>
      <w:r w:rsidRPr="003E518A">
        <w:rPr>
          <w:rFonts w:ascii="Times New Roman" w:hAnsi="Times New Roman"/>
        </w:rPr>
        <w:t xml:space="preserve"> </w:t>
      </w:r>
      <w:r>
        <w:rPr>
          <w:rFonts w:ascii="Times New Roman" w:hAnsi="Times New Roman"/>
        </w:rPr>
        <w:t xml:space="preserve">με αγγλικούς υπότιτλους </w:t>
      </w:r>
      <w:hyperlink r:id="rId5" w:history="1">
        <w:r w:rsidRPr="000825B4">
          <w:rPr>
            <w:rStyle w:val="-"/>
            <w:rFonts w:ascii="Times New Roman" w:hAnsi="Times New Roman"/>
            <w:sz w:val="20"/>
            <w:szCs w:val="20"/>
            <w:lang w:val="en-US"/>
          </w:rPr>
          <w:t>https</w:t>
        </w:r>
        <w:r w:rsidRPr="000825B4">
          <w:rPr>
            <w:rStyle w:val="-"/>
            <w:rFonts w:ascii="Times New Roman" w:hAnsi="Times New Roman"/>
            <w:sz w:val="20"/>
            <w:szCs w:val="20"/>
          </w:rPr>
          <w:t>://</w:t>
        </w:r>
        <w:r w:rsidRPr="000825B4">
          <w:rPr>
            <w:rStyle w:val="-"/>
            <w:rFonts w:ascii="Times New Roman" w:hAnsi="Times New Roman"/>
            <w:sz w:val="20"/>
            <w:szCs w:val="20"/>
            <w:lang w:val="en-US"/>
          </w:rPr>
          <w:t>www</w:t>
        </w:r>
        <w:r w:rsidRPr="000825B4">
          <w:rPr>
            <w:rStyle w:val="-"/>
            <w:rFonts w:ascii="Times New Roman" w:hAnsi="Times New Roman"/>
            <w:sz w:val="20"/>
            <w:szCs w:val="20"/>
          </w:rPr>
          <w:t>.</w:t>
        </w:r>
        <w:r w:rsidRPr="000825B4">
          <w:rPr>
            <w:rStyle w:val="-"/>
            <w:rFonts w:ascii="Times New Roman" w:hAnsi="Times New Roman"/>
            <w:sz w:val="20"/>
            <w:szCs w:val="20"/>
            <w:lang w:val="en-US"/>
          </w:rPr>
          <w:t>youtube</w:t>
        </w:r>
        <w:r w:rsidRPr="000825B4">
          <w:rPr>
            <w:rStyle w:val="-"/>
            <w:rFonts w:ascii="Times New Roman" w:hAnsi="Times New Roman"/>
            <w:sz w:val="20"/>
            <w:szCs w:val="20"/>
          </w:rPr>
          <w:t>.</w:t>
        </w:r>
        <w:r w:rsidRPr="000825B4">
          <w:rPr>
            <w:rStyle w:val="-"/>
            <w:rFonts w:ascii="Times New Roman" w:hAnsi="Times New Roman"/>
            <w:sz w:val="20"/>
            <w:szCs w:val="20"/>
            <w:lang w:val="en-US"/>
          </w:rPr>
          <w:t>com</w:t>
        </w:r>
        <w:r w:rsidRPr="000825B4">
          <w:rPr>
            <w:rStyle w:val="-"/>
            <w:rFonts w:ascii="Times New Roman" w:hAnsi="Times New Roman"/>
            <w:sz w:val="20"/>
            <w:szCs w:val="20"/>
          </w:rPr>
          <w:t>/</w:t>
        </w:r>
        <w:r w:rsidRPr="000825B4">
          <w:rPr>
            <w:rStyle w:val="-"/>
            <w:rFonts w:ascii="Times New Roman" w:hAnsi="Times New Roman"/>
            <w:sz w:val="20"/>
            <w:szCs w:val="20"/>
            <w:lang w:val="en-US"/>
          </w:rPr>
          <w:t>watch</w:t>
        </w:r>
        <w:r w:rsidRPr="000825B4">
          <w:rPr>
            <w:rStyle w:val="-"/>
            <w:rFonts w:ascii="Times New Roman" w:hAnsi="Times New Roman"/>
            <w:sz w:val="20"/>
            <w:szCs w:val="20"/>
          </w:rPr>
          <w:t>?</w:t>
        </w:r>
        <w:r w:rsidRPr="000825B4">
          <w:rPr>
            <w:rStyle w:val="-"/>
            <w:rFonts w:ascii="Times New Roman" w:hAnsi="Times New Roman"/>
            <w:sz w:val="20"/>
            <w:szCs w:val="20"/>
            <w:lang w:val="en-US"/>
          </w:rPr>
          <w:t>v</w:t>
        </w:r>
        <w:r w:rsidRPr="000825B4">
          <w:rPr>
            <w:rStyle w:val="-"/>
            <w:rFonts w:ascii="Times New Roman" w:hAnsi="Times New Roman"/>
            <w:sz w:val="20"/>
            <w:szCs w:val="20"/>
          </w:rPr>
          <w:t>=</w:t>
        </w:r>
        <w:r w:rsidRPr="000825B4">
          <w:rPr>
            <w:rStyle w:val="-"/>
            <w:rFonts w:ascii="Times New Roman" w:hAnsi="Times New Roman"/>
            <w:sz w:val="20"/>
            <w:szCs w:val="20"/>
            <w:lang w:val="en-US"/>
          </w:rPr>
          <w:t>q</w:t>
        </w:r>
        <w:r w:rsidRPr="000825B4">
          <w:rPr>
            <w:rStyle w:val="-"/>
            <w:rFonts w:ascii="Times New Roman" w:hAnsi="Times New Roman"/>
            <w:sz w:val="20"/>
            <w:szCs w:val="20"/>
          </w:rPr>
          <w:t>2</w:t>
        </w:r>
        <w:r w:rsidRPr="000825B4">
          <w:rPr>
            <w:rStyle w:val="-"/>
            <w:rFonts w:ascii="Times New Roman" w:hAnsi="Times New Roman"/>
            <w:sz w:val="20"/>
            <w:szCs w:val="20"/>
            <w:lang w:val="en-US"/>
          </w:rPr>
          <w:t>RnQXpOZWM</w:t>
        </w:r>
      </w:hyperlink>
      <w:r w:rsidRPr="000825B4">
        <w:rPr>
          <w:rFonts w:ascii="Times New Roman" w:hAnsi="Times New Roman"/>
          <w:sz w:val="20"/>
          <w:szCs w:val="20"/>
        </w:rPr>
        <w:t xml:space="preserve"> </w:t>
      </w:r>
      <w:r w:rsidRPr="005C1165">
        <w:rPr>
          <w:rFonts w:ascii="Times New Roman" w:hAnsi="Times New Roman"/>
          <w:sz w:val="20"/>
          <w:szCs w:val="20"/>
        </w:rPr>
        <w:t xml:space="preserve">, </w:t>
      </w:r>
      <w:hyperlink r:id="rId6" w:history="1">
        <w:r w:rsidRPr="000825B4">
          <w:rPr>
            <w:rStyle w:val="-"/>
            <w:sz w:val="20"/>
            <w:szCs w:val="20"/>
            <w:lang w:val="en-US"/>
          </w:rPr>
          <w:t>https</w:t>
        </w:r>
        <w:r w:rsidRPr="000825B4">
          <w:rPr>
            <w:rStyle w:val="-"/>
            <w:sz w:val="20"/>
            <w:szCs w:val="20"/>
          </w:rPr>
          <w:t>://</w:t>
        </w:r>
        <w:r w:rsidRPr="000825B4">
          <w:rPr>
            <w:rStyle w:val="-"/>
            <w:sz w:val="20"/>
            <w:szCs w:val="20"/>
            <w:lang w:val="en-US"/>
          </w:rPr>
          <w:t>www</w:t>
        </w:r>
        <w:r w:rsidRPr="000825B4">
          <w:rPr>
            <w:rStyle w:val="-"/>
            <w:sz w:val="20"/>
            <w:szCs w:val="20"/>
          </w:rPr>
          <w:t>.</w:t>
        </w:r>
        <w:r w:rsidRPr="000825B4">
          <w:rPr>
            <w:rStyle w:val="-"/>
            <w:sz w:val="20"/>
            <w:szCs w:val="20"/>
            <w:lang w:val="en-US"/>
          </w:rPr>
          <w:t>youtube</w:t>
        </w:r>
        <w:r w:rsidRPr="000825B4">
          <w:rPr>
            <w:rStyle w:val="-"/>
            <w:sz w:val="20"/>
            <w:szCs w:val="20"/>
          </w:rPr>
          <w:t>.</w:t>
        </w:r>
        <w:r w:rsidRPr="000825B4">
          <w:rPr>
            <w:rStyle w:val="-"/>
            <w:sz w:val="20"/>
            <w:szCs w:val="20"/>
            <w:lang w:val="en-US"/>
          </w:rPr>
          <w:t>com</w:t>
        </w:r>
        <w:r w:rsidRPr="000825B4">
          <w:rPr>
            <w:rStyle w:val="-"/>
            <w:sz w:val="20"/>
            <w:szCs w:val="20"/>
          </w:rPr>
          <w:t>/</w:t>
        </w:r>
        <w:r w:rsidRPr="000825B4">
          <w:rPr>
            <w:rStyle w:val="-"/>
            <w:sz w:val="20"/>
            <w:szCs w:val="20"/>
            <w:lang w:val="en-US"/>
          </w:rPr>
          <w:t>watch</w:t>
        </w:r>
        <w:r w:rsidRPr="000825B4">
          <w:rPr>
            <w:rStyle w:val="-"/>
            <w:sz w:val="20"/>
            <w:szCs w:val="20"/>
          </w:rPr>
          <w:t>?</w:t>
        </w:r>
        <w:r w:rsidRPr="000825B4">
          <w:rPr>
            <w:rStyle w:val="-"/>
            <w:sz w:val="20"/>
            <w:szCs w:val="20"/>
            <w:lang w:val="en-US"/>
          </w:rPr>
          <w:t>v</w:t>
        </w:r>
        <w:r w:rsidRPr="000825B4">
          <w:rPr>
            <w:rStyle w:val="-"/>
            <w:sz w:val="20"/>
            <w:szCs w:val="20"/>
          </w:rPr>
          <w:t>=</w:t>
        </w:r>
        <w:r w:rsidRPr="000825B4">
          <w:rPr>
            <w:rStyle w:val="-"/>
            <w:sz w:val="20"/>
            <w:szCs w:val="20"/>
            <w:lang w:val="en-US"/>
          </w:rPr>
          <w:t>RSqlPfZAJG</w:t>
        </w:r>
        <w:r w:rsidRPr="000825B4">
          <w:rPr>
            <w:rStyle w:val="-"/>
            <w:sz w:val="20"/>
            <w:szCs w:val="20"/>
          </w:rPr>
          <w:t>4</w:t>
        </w:r>
      </w:hyperlink>
    </w:p>
    <w:p w:rsidR="00111E10" w:rsidRPr="00EE6400" w:rsidRDefault="00111E10" w:rsidP="00111E10">
      <w:pPr>
        <w:spacing w:after="0"/>
        <w:rPr>
          <w:rFonts w:ascii="Times New Roman" w:hAnsi="Times New Roman"/>
        </w:rPr>
      </w:pPr>
    </w:p>
    <w:p w:rsidR="00111E10" w:rsidRDefault="00111E10" w:rsidP="00111E10">
      <w:pPr>
        <w:spacing w:after="0"/>
        <w:jc w:val="center"/>
        <w:rPr>
          <w:rFonts w:ascii="Times New Roman" w:hAnsi="Times New Roman"/>
          <w:b/>
        </w:rPr>
      </w:pPr>
      <w:r w:rsidRPr="00EE6400">
        <w:rPr>
          <w:rFonts w:ascii="Times New Roman" w:hAnsi="Times New Roman"/>
          <w:b/>
        </w:rPr>
        <w:t>2η ΔΡΑΣΤΗΡΙΟΤΗΤΑ</w:t>
      </w:r>
    </w:p>
    <w:p w:rsidR="00111E10" w:rsidRDefault="00111E10" w:rsidP="00111E10">
      <w:pPr>
        <w:spacing w:after="0"/>
        <w:rPr>
          <w:rFonts w:ascii="Times New Roman" w:hAnsi="Times New Roman"/>
          <w:b/>
        </w:rPr>
      </w:pPr>
      <w:r>
        <w:rPr>
          <w:rFonts w:ascii="Times New Roman" w:hAnsi="Times New Roman"/>
          <w:b/>
        </w:rPr>
        <w:t>Ερωτήσεις παρατήρησης-κατανόησης</w:t>
      </w:r>
    </w:p>
    <w:p w:rsidR="00111E10" w:rsidRPr="00E7507C" w:rsidRDefault="00111E10" w:rsidP="00111E10">
      <w:pPr>
        <w:pStyle w:val="a3"/>
        <w:numPr>
          <w:ilvl w:val="0"/>
          <w:numId w:val="1"/>
        </w:numPr>
        <w:spacing w:after="0"/>
        <w:rPr>
          <w:rFonts w:ascii="Times New Roman" w:hAnsi="Times New Roman"/>
          <w:b/>
        </w:rPr>
      </w:pPr>
      <w:r w:rsidRPr="00F03A6C">
        <w:rPr>
          <w:rFonts w:ascii="Times New Roman" w:hAnsi="Times New Roman"/>
        </w:rPr>
        <w:t>Σ</w:t>
      </w:r>
      <w:r>
        <w:rPr>
          <w:rFonts w:ascii="Times New Roman" w:hAnsi="Times New Roman"/>
        </w:rPr>
        <w:t>το πρώτο απόσπασμα ο σκηνοθέτης αναφέρεται στην κήρυξη του πολέμου. Ποιες είναι οι αντιδράσεις των πρωταγωνιστών; Με ποιον τρόπο η κινηματογραφική κάμερα κάνει σαφείς τις αντιδράσεις τους; Ποια πιστεύετε ότι είναι η πρόθεση του σκηνοθέτη; ( μην ξεχνάτε ότι η ταινία είναι γαλλογερμανική παραγωγή)</w:t>
      </w:r>
    </w:p>
    <w:p w:rsidR="00111E10" w:rsidRPr="00E7507C" w:rsidRDefault="00111E10" w:rsidP="00111E10">
      <w:pPr>
        <w:pStyle w:val="a3"/>
        <w:numPr>
          <w:ilvl w:val="0"/>
          <w:numId w:val="1"/>
        </w:numPr>
        <w:spacing w:after="0"/>
        <w:rPr>
          <w:rFonts w:ascii="Times New Roman" w:hAnsi="Times New Roman"/>
          <w:b/>
        </w:rPr>
      </w:pPr>
      <w:r>
        <w:rPr>
          <w:rFonts w:ascii="Times New Roman" w:hAnsi="Times New Roman"/>
        </w:rPr>
        <w:t>Σε μια κινηματογραφική ταινία οι εικόνες από μόνες τους διαθέτουν τη δύναμη να αφηγηθούν από μόνες τους μέρος της ιστορίας, χωρίς τη συνδρομή του λόγου . Να αναφέρετε μια τέτοια σκηνή.</w:t>
      </w:r>
    </w:p>
    <w:p w:rsidR="00111E10" w:rsidRPr="00F03A6C" w:rsidRDefault="00111E10" w:rsidP="00111E10">
      <w:pPr>
        <w:pStyle w:val="a3"/>
        <w:numPr>
          <w:ilvl w:val="0"/>
          <w:numId w:val="1"/>
        </w:numPr>
        <w:spacing w:after="0"/>
        <w:rPr>
          <w:rFonts w:ascii="Times New Roman" w:hAnsi="Times New Roman"/>
          <w:b/>
        </w:rPr>
      </w:pPr>
      <w:r>
        <w:rPr>
          <w:rFonts w:ascii="Times New Roman" w:hAnsi="Times New Roman"/>
        </w:rPr>
        <w:t>Ποιος είναι ο ρόλος της μουσικής στο δεύτερο απόσπασμα;</w:t>
      </w:r>
    </w:p>
    <w:p w:rsidR="00111E10" w:rsidRPr="005E5FDB" w:rsidRDefault="00111E10" w:rsidP="00111E10">
      <w:pPr>
        <w:spacing w:after="0"/>
        <w:ind w:left="360"/>
        <w:rPr>
          <w:rFonts w:ascii="Times New Roman" w:hAnsi="Times New Roman"/>
          <w:b/>
        </w:rPr>
      </w:pPr>
      <w:r w:rsidRPr="005E5FDB">
        <w:rPr>
          <w:rFonts w:ascii="Times New Roman" w:hAnsi="Times New Roman"/>
        </w:rPr>
        <w:t xml:space="preserve"> </w:t>
      </w:r>
      <w:r w:rsidRPr="005E5FDB">
        <w:rPr>
          <w:rFonts w:ascii="Times New Roman" w:hAnsi="Times New Roman"/>
          <w:b/>
        </w:rPr>
        <w:t xml:space="preserve"> </w:t>
      </w:r>
    </w:p>
    <w:p w:rsidR="00111E10" w:rsidRDefault="00111E10" w:rsidP="00111E10">
      <w:pPr>
        <w:spacing w:after="0"/>
        <w:jc w:val="center"/>
        <w:rPr>
          <w:rFonts w:ascii="Times New Roman" w:hAnsi="Times New Roman"/>
          <w:b/>
        </w:rPr>
      </w:pPr>
      <w:r w:rsidRPr="00CD74A8">
        <w:rPr>
          <w:rFonts w:ascii="Times New Roman" w:hAnsi="Times New Roman"/>
          <w:b/>
        </w:rPr>
        <w:t>3η ΔΡΑΣΤΗΡΙΟΤΗΤΑ</w:t>
      </w:r>
    </w:p>
    <w:p w:rsidR="00111E10" w:rsidRDefault="00111E10" w:rsidP="00111E10">
      <w:pPr>
        <w:spacing w:after="0"/>
        <w:rPr>
          <w:rFonts w:ascii="Times New Roman" w:hAnsi="Times New Roman"/>
          <w:b/>
        </w:rPr>
      </w:pPr>
      <w:r>
        <w:rPr>
          <w:rFonts w:ascii="Times New Roman" w:hAnsi="Times New Roman"/>
          <w:b/>
        </w:rPr>
        <w:t>Ερωτήσεις ανάλυσης –κριτικής σύγκρισης</w:t>
      </w:r>
    </w:p>
    <w:p w:rsidR="00111E10" w:rsidRPr="00713079" w:rsidRDefault="00111E10" w:rsidP="00111E10">
      <w:pPr>
        <w:pStyle w:val="a3"/>
        <w:numPr>
          <w:ilvl w:val="0"/>
          <w:numId w:val="3"/>
        </w:numPr>
        <w:spacing w:after="0"/>
        <w:rPr>
          <w:rFonts w:ascii="Times New Roman" w:hAnsi="Times New Roman"/>
          <w:b/>
        </w:rPr>
      </w:pPr>
      <w:r>
        <w:rPr>
          <w:rFonts w:ascii="Times New Roman" w:hAnsi="Times New Roman"/>
        </w:rPr>
        <w:t xml:space="preserve">Αφού διαβάσετε το παρακάτω λογοτεχνικό απόσπασμα να το συγκρίνετε με το δεύτερο απόσπασμα της ταινίας ως  προς τα εκφραστικά μέσα , ως προς την </w:t>
      </w:r>
      <w:proofErr w:type="spellStart"/>
      <w:r>
        <w:rPr>
          <w:rFonts w:ascii="Times New Roman" w:hAnsi="Times New Roman"/>
        </w:rPr>
        <w:t>προθετικότητα</w:t>
      </w:r>
      <w:proofErr w:type="spellEnd"/>
      <w:r>
        <w:rPr>
          <w:rFonts w:ascii="Times New Roman" w:hAnsi="Times New Roman"/>
        </w:rPr>
        <w:t xml:space="preserve"> των δημιουργών και ως προς τα συναισθήματα που σας δημιουργούν και τα δύο καλλιτεχνικά είδη.</w:t>
      </w:r>
    </w:p>
    <w:p w:rsidR="00111E10" w:rsidRPr="00377C3C" w:rsidRDefault="00111E10" w:rsidP="00111E10">
      <w:pPr>
        <w:spacing w:after="0"/>
        <w:rPr>
          <w:rFonts w:ascii="Times New Roman" w:hAnsi="Times New Roman"/>
          <w:b/>
          <w:i/>
          <w:sz w:val="18"/>
          <w:szCs w:val="18"/>
        </w:rPr>
      </w:pPr>
      <w:r w:rsidRPr="00377C3C">
        <w:rPr>
          <w:rFonts w:ascii="Times New Roman" w:hAnsi="Times New Roman"/>
          <w:b/>
          <w:i/>
          <w:sz w:val="18"/>
          <w:szCs w:val="18"/>
        </w:rPr>
        <w:t xml:space="preserve">Στρ. Μυριβήλης, «Η ζωή εν </w:t>
      </w:r>
      <w:proofErr w:type="spellStart"/>
      <w:r w:rsidRPr="00377C3C">
        <w:rPr>
          <w:rFonts w:ascii="Times New Roman" w:hAnsi="Times New Roman"/>
          <w:b/>
          <w:i/>
          <w:sz w:val="18"/>
          <w:szCs w:val="18"/>
        </w:rPr>
        <w:t>τάφω</w:t>
      </w:r>
      <w:proofErr w:type="spellEnd"/>
      <w:r w:rsidRPr="00377C3C">
        <w:rPr>
          <w:rFonts w:ascii="Times New Roman" w:hAnsi="Times New Roman"/>
          <w:b/>
          <w:i/>
          <w:sz w:val="18"/>
          <w:szCs w:val="18"/>
        </w:rPr>
        <w:t>» (απόσπασμα)</w:t>
      </w:r>
    </w:p>
    <w:p w:rsidR="00111E10" w:rsidRPr="00713079" w:rsidRDefault="00111E10" w:rsidP="00111E10">
      <w:pPr>
        <w:spacing w:after="0"/>
        <w:rPr>
          <w:rFonts w:ascii="Times New Roman" w:hAnsi="Times New Roman"/>
          <w:i/>
          <w:sz w:val="18"/>
          <w:szCs w:val="18"/>
        </w:rPr>
      </w:pPr>
      <w:r w:rsidRPr="00713079">
        <w:rPr>
          <w:rFonts w:ascii="Times New Roman" w:hAnsi="Times New Roman"/>
          <w:i/>
          <w:sz w:val="18"/>
          <w:szCs w:val="18"/>
        </w:rPr>
        <w:t>Είναι και μια μέρα χαρούμενη μέσα στις άσκημες μέρες της πορείας. Μια μέρα</w:t>
      </w:r>
      <w:r w:rsidRPr="00713079">
        <w:rPr>
          <w:rFonts w:ascii="Times New Roman" w:hAnsi="Times New Roman"/>
          <w:i/>
          <w:sz w:val="18"/>
          <w:szCs w:val="18"/>
        </w:rPr>
        <w:br/>
        <w:t xml:space="preserve">γαλάζια και κόκκινη, με </w:t>
      </w:r>
      <w:proofErr w:type="spellStart"/>
      <w:r w:rsidRPr="00713079">
        <w:rPr>
          <w:rFonts w:ascii="Times New Roman" w:hAnsi="Times New Roman"/>
          <w:i/>
          <w:sz w:val="18"/>
          <w:szCs w:val="18"/>
        </w:rPr>
        <w:t>ανοιξιάτικον</w:t>
      </w:r>
      <w:proofErr w:type="spellEnd"/>
      <w:r w:rsidRPr="00713079">
        <w:rPr>
          <w:rFonts w:ascii="Times New Roman" w:hAnsi="Times New Roman"/>
          <w:i/>
          <w:sz w:val="18"/>
          <w:szCs w:val="18"/>
        </w:rPr>
        <w:t xml:space="preserve"> ουρανό, γεμάτη μαβιά μάτια, κόκκινα</w:t>
      </w:r>
      <w:r w:rsidRPr="00713079">
        <w:rPr>
          <w:rFonts w:ascii="Times New Roman" w:hAnsi="Times New Roman"/>
          <w:i/>
          <w:sz w:val="18"/>
          <w:szCs w:val="18"/>
        </w:rPr>
        <w:br/>
        <w:t>αγριολούλουδα και αργά μελαγχολικά τραγούδια.</w:t>
      </w:r>
    </w:p>
    <w:p w:rsidR="00111E10" w:rsidRPr="00713079" w:rsidRDefault="00111E10" w:rsidP="00111E10">
      <w:pPr>
        <w:spacing w:after="0"/>
        <w:rPr>
          <w:rFonts w:ascii="Times New Roman" w:hAnsi="Times New Roman"/>
          <w:i/>
          <w:sz w:val="18"/>
          <w:szCs w:val="18"/>
        </w:rPr>
      </w:pPr>
      <w:r w:rsidRPr="00713079">
        <w:rPr>
          <w:rFonts w:ascii="Times New Roman" w:hAnsi="Times New Roman"/>
          <w:i/>
          <w:sz w:val="18"/>
          <w:szCs w:val="18"/>
        </w:rPr>
        <w:t>Ήταν ένας λόφος άλικος από τις παπαρούνες. Ξεκουραζόταν ένα Ρούσικο</w:t>
      </w:r>
      <w:r w:rsidRPr="00713079">
        <w:rPr>
          <w:rFonts w:ascii="Times New Roman" w:hAnsi="Times New Roman"/>
          <w:i/>
          <w:sz w:val="18"/>
          <w:szCs w:val="18"/>
        </w:rPr>
        <w:br/>
        <w:t xml:space="preserve">Σύνταγμα, που τραβούσε κι αυτό για το μέτωπο. Εκεί μας σταματήσανε κι εμάς. Είχε νερό μπόλικο και πρασινάδα εκεί δίπλα. Στήσαμε πυραμίδες τα όπλα και φάγαμε κοντά τους. Μας σίμωσαν κάτι μεγαλόσωμα παλικάρια με τριανταφυλλιά μάγουλα, με χοντρές μπότες και μπλούζες παιδιάτικες δίχως κουμπιά. Τα </w:t>
      </w:r>
      <w:proofErr w:type="spellStart"/>
      <w:r w:rsidRPr="00713079">
        <w:rPr>
          <w:rFonts w:ascii="Times New Roman" w:hAnsi="Times New Roman"/>
          <w:i/>
          <w:sz w:val="18"/>
          <w:szCs w:val="18"/>
        </w:rPr>
        <w:t>πηλίκιά</w:t>
      </w:r>
      <w:proofErr w:type="spellEnd"/>
      <w:r w:rsidRPr="00713079">
        <w:rPr>
          <w:rFonts w:ascii="Times New Roman" w:hAnsi="Times New Roman"/>
          <w:i/>
          <w:sz w:val="18"/>
          <w:szCs w:val="18"/>
        </w:rPr>
        <w:t xml:space="preserve"> τους είχαν κεραμίδι </w:t>
      </w:r>
      <w:proofErr w:type="spellStart"/>
      <w:r w:rsidRPr="00713079">
        <w:rPr>
          <w:rFonts w:ascii="Times New Roman" w:hAnsi="Times New Roman"/>
          <w:i/>
          <w:sz w:val="18"/>
          <w:szCs w:val="18"/>
        </w:rPr>
        <w:t>στενούτσικο</w:t>
      </w:r>
      <w:proofErr w:type="spellEnd"/>
      <w:r w:rsidRPr="00713079">
        <w:rPr>
          <w:rFonts w:ascii="Times New Roman" w:hAnsi="Times New Roman"/>
          <w:i/>
          <w:sz w:val="18"/>
          <w:szCs w:val="18"/>
        </w:rPr>
        <w:t>.</w:t>
      </w:r>
    </w:p>
    <w:p w:rsidR="00111E10" w:rsidRPr="00713079" w:rsidRDefault="00111E10" w:rsidP="00111E10">
      <w:pPr>
        <w:spacing w:after="0"/>
        <w:rPr>
          <w:rFonts w:ascii="Times New Roman" w:hAnsi="Times New Roman"/>
          <w:i/>
          <w:sz w:val="18"/>
          <w:szCs w:val="18"/>
        </w:rPr>
      </w:pPr>
      <w:r w:rsidRPr="00713079">
        <w:rPr>
          <w:rFonts w:ascii="Times New Roman" w:hAnsi="Times New Roman"/>
          <w:i/>
          <w:sz w:val="18"/>
          <w:szCs w:val="18"/>
        </w:rPr>
        <w:t xml:space="preserve">— </w:t>
      </w:r>
      <w:proofErr w:type="spellStart"/>
      <w:r w:rsidRPr="00713079">
        <w:rPr>
          <w:rFonts w:ascii="Times New Roman" w:hAnsi="Times New Roman"/>
          <w:i/>
          <w:sz w:val="18"/>
          <w:szCs w:val="18"/>
        </w:rPr>
        <w:t>Γκίρτς</w:t>
      </w:r>
      <w:proofErr w:type="spellEnd"/>
      <w:r w:rsidRPr="00713079">
        <w:rPr>
          <w:rFonts w:ascii="Times New Roman" w:hAnsi="Times New Roman"/>
          <w:i/>
          <w:sz w:val="18"/>
          <w:szCs w:val="18"/>
        </w:rPr>
        <w:t>;</w:t>
      </w:r>
    </w:p>
    <w:p w:rsidR="00111E10" w:rsidRPr="00713079" w:rsidRDefault="00111E10" w:rsidP="00111E10">
      <w:pPr>
        <w:spacing w:after="0"/>
        <w:rPr>
          <w:rFonts w:ascii="Times New Roman" w:hAnsi="Times New Roman"/>
          <w:i/>
          <w:sz w:val="18"/>
          <w:szCs w:val="18"/>
        </w:rPr>
      </w:pPr>
      <w:r w:rsidRPr="00713079">
        <w:rPr>
          <w:rFonts w:ascii="Times New Roman" w:hAnsi="Times New Roman"/>
          <w:i/>
          <w:sz w:val="18"/>
          <w:szCs w:val="18"/>
        </w:rPr>
        <w:t xml:space="preserve">— </w:t>
      </w:r>
      <w:proofErr w:type="spellStart"/>
      <w:r w:rsidRPr="00713079">
        <w:rPr>
          <w:rFonts w:ascii="Times New Roman" w:hAnsi="Times New Roman"/>
          <w:i/>
          <w:sz w:val="18"/>
          <w:szCs w:val="18"/>
        </w:rPr>
        <w:t>Γκίρτς</w:t>
      </w:r>
      <w:proofErr w:type="spellEnd"/>
      <w:r w:rsidRPr="00713079">
        <w:rPr>
          <w:rFonts w:ascii="Times New Roman" w:hAnsi="Times New Roman"/>
          <w:i/>
          <w:sz w:val="18"/>
          <w:szCs w:val="18"/>
        </w:rPr>
        <w:t>.</w:t>
      </w:r>
    </w:p>
    <w:p w:rsidR="00111E10" w:rsidRPr="00713079" w:rsidRDefault="00111E10" w:rsidP="00111E10">
      <w:pPr>
        <w:spacing w:after="0"/>
        <w:rPr>
          <w:rFonts w:ascii="Times New Roman" w:hAnsi="Times New Roman"/>
          <w:i/>
          <w:sz w:val="18"/>
          <w:szCs w:val="18"/>
        </w:rPr>
      </w:pPr>
      <w:r w:rsidRPr="00713079">
        <w:rPr>
          <w:rFonts w:ascii="Times New Roman" w:hAnsi="Times New Roman"/>
          <w:i/>
          <w:sz w:val="18"/>
          <w:szCs w:val="18"/>
        </w:rPr>
        <w:t xml:space="preserve">— </w:t>
      </w:r>
      <w:proofErr w:type="spellStart"/>
      <w:r w:rsidRPr="00713079">
        <w:rPr>
          <w:rFonts w:ascii="Times New Roman" w:hAnsi="Times New Roman"/>
          <w:i/>
          <w:sz w:val="18"/>
          <w:szCs w:val="18"/>
        </w:rPr>
        <w:t>Κριστιάν</w:t>
      </w:r>
      <w:proofErr w:type="spellEnd"/>
      <w:r w:rsidRPr="00713079">
        <w:rPr>
          <w:rFonts w:ascii="Times New Roman" w:hAnsi="Times New Roman"/>
          <w:i/>
          <w:sz w:val="18"/>
          <w:szCs w:val="18"/>
        </w:rPr>
        <w:t>;</w:t>
      </w:r>
    </w:p>
    <w:p w:rsidR="00111E10" w:rsidRPr="00713079" w:rsidRDefault="00111E10" w:rsidP="00111E10">
      <w:pPr>
        <w:spacing w:after="0"/>
        <w:rPr>
          <w:rFonts w:ascii="Times New Roman" w:hAnsi="Times New Roman"/>
          <w:i/>
          <w:sz w:val="18"/>
          <w:szCs w:val="18"/>
        </w:rPr>
      </w:pPr>
      <w:r w:rsidRPr="00713079">
        <w:rPr>
          <w:rFonts w:ascii="Times New Roman" w:hAnsi="Times New Roman"/>
          <w:i/>
          <w:sz w:val="18"/>
          <w:szCs w:val="18"/>
        </w:rPr>
        <w:t xml:space="preserve">— </w:t>
      </w:r>
      <w:proofErr w:type="spellStart"/>
      <w:r w:rsidRPr="00713079">
        <w:rPr>
          <w:rFonts w:ascii="Times New Roman" w:hAnsi="Times New Roman"/>
          <w:i/>
          <w:sz w:val="18"/>
          <w:szCs w:val="18"/>
        </w:rPr>
        <w:t>Κριστιάν</w:t>
      </w:r>
      <w:proofErr w:type="spellEnd"/>
      <w:r w:rsidRPr="00713079">
        <w:rPr>
          <w:rFonts w:ascii="Times New Roman" w:hAnsi="Times New Roman"/>
          <w:i/>
          <w:sz w:val="18"/>
          <w:szCs w:val="18"/>
        </w:rPr>
        <w:t>.</w:t>
      </w:r>
    </w:p>
    <w:p w:rsidR="00111E10" w:rsidRPr="00713079" w:rsidRDefault="00111E10" w:rsidP="00111E10">
      <w:pPr>
        <w:spacing w:after="0"/>
        <w:rPr>
          <w:rFonts w:ascii="Times New Roman" w:hAnsi="Times New Roman"/>
          <w:i/>
          <w:sz w:val="18"/>
          <w:szCs w:val="18"/>
        </w:rPr>
      </w:pPr>
      <w:r w:rsidRPr="00713079">
        <w:rPr>
          <w:rFonts w:ascii="Times New Roman" w:hAnsi="Times New Roman"/>
          <w:i/>
          <w:sz w:val="18"/>
          <w:szCs w:val="18"/>
        </w:rPr>
        <w:t xml:space="preserve">— </w:t>
      </w:r>
      <w:proofErr w:type="spellStart"/>
      <w:r w:rsidRPr="00713079">
        <w:rPr>
          <w:rFonts w:ascii="Times New Roman" w:hAnsi="Times New Roman"/>
          <w:i/>
          <w:sz w:val="18"/>
          <w:szCs w:val="18"/>
        </w:rPr>
        <w:t>Ορτοντόξ</w:t>
      </w:r>
      <w:proofErr w:type="spellEnd"/>
      <w:r w:rsidRPr="00713079">
        <w:rPr>
          <w:rFonts w:ascii="Times New Roman" w:hAnsi="Times New Roman"/>
          <w:i/>
          <w:sz w:val="18"/>
          <w:szCs w:val="18"/>
        </w:rPr>
        <w:t>;</w:t>
      </w:r>
    </w:p>
    <w:p w:rsidR="00111E10" w:rsidRPr="00713079" w:rsidRDefault="00111E10" w:rsidP="00111E10">
      <w:pPr>
        <w:spacing w:after="0"/>
        <w:rPr>
          <w:rFonts w:ascii="Times New Roman" w:hAnsi="Times New Roman"/>
          <w:i/>
          <w:sz w:val="18"/>
          <w:szCs w:val="18"/>
        </w:rPr>
      </w:pPr>
      <w:r w:rsidRPr="00713079">
        <w:rPr>
          <w:rFonts w:ascii="Times New Roman" w:hAnsi="Times New Roman"/>
          <w:i/>
          <w:sz w:val="18"/>
          <w:szCs w:val="18"/>
        </w:rPr>
        <w:t xml:space="preserve">— </w:t>
      </w:r>
      <w:proofErr w:type="spellStart"/>
      <w:r w:rsidRPr="00713079">
        <w:rPr>
          <w:rFonts w:ascii="Times New Roman" w:hAnsi="Times New Roman"/>
          <w:i/>
          <w:sz w:val="18"/>
          <w:szCs w:val="18"/>
        </w:rPr>
        <w:t>Ορτοντόξ</w:t>
      </w:r>
      <w:proofErr w:type="spellEnd"/>
      <w:r w:rsidRPr="00713079">
        <w:rPr>
          <w:rFonts w:ascii="Times New Roman" w:hAnsi="Times New Roman"/>
          <w:i/>
          <w:sz w:val="18"/>
          <w:szCs w:val="18"/>
        </w:rPr>
        <w:t>.</w:t>
      </w:r>
    </w:p>
    <w:p w:rsidR="00111E10" w:rsidRPr="00713079" w:rsidRDefault="00111E10" w:rsidP="00111E10">
      <w:pPr>
        <w:spacing w:after="0"/>
        <w:rPr>
          <w:rFonts w:ascii="Times New Roman" w:hAnsi="Times New Roman"/>
          <w:i/>
          <w:sz w:val="18"/>
          <w:szCs w:val="18"/>
        </w:rPr>
      </w:pPr>
      <w:r w:rsidRPr="00713079">
        <w:rPr>
          <w:rFonts w:ascii="Times New Roman" w:hAnsi="Times New Roman"/>
          <w:i/>
          <w:sz w:val="18"/>
          <w:szCs w:val="18"/>
        </w:rPr>
        <w:t xml:space="preserve">Μας δεχτήκανε με χαρές σχεδόν παιδιάτικες. Γελούσανε, και </w:t>
      </w:r>
      <w:proofErr w:type="spellStart"/>
      <w:r w:rsidRPr="00713079">
        <w:rPr>
          <w:rFonts w:ascii="Times New Roman" w:hAnsi="Times New Roman"/>
          <w:i/>
          <w:sz w:val="18"/>
          <w:szCs w:val="18"/>
        </w:rPr>
        <w:t>μεις</w:t>
      </w:r>
      <w:proofErr w:type="spellEnd"/>
      <w:r w:rsidRPr="00713079">
        <w:rPr>
          <w:rFonts w:ascii="Times New Roman" w:hAnsi="Times New Roman"/>
          <w:i/>
          <w:sz w:val="18"/>
          <w:szCs w:val="18"/>
        </w:rPr>
        <w:t xml:space="preserve"> γελούσαμε, μας</w:t>
      </w:r>
      <w:r w:rsidRPr="00713079">
        <w:rPr>
          <w:rFonts w:ascii="Times New Roman" w:hAnsi="Times New Roman"/>
          <w:i/>
          <w:sz w:val="18"/>
          <w:szCs w:val="18"/>
        </w:rPr>
        <w:br/>
        <w:t>χάριζαν κονσέρβες, σουγιάδες. Με τα μεγάλα τους χέρια μάς χτυπούσανε στην πλάτη.</w:t>
      </w:r>
      <w:r w:rsidRPr="00713079">
        <w:rPr>
          <w:rFonts w:ascii="Times New Roman" w:hAnsi="Times New Roman"/>
          <w:i/>
          <w:sz w:val="18"/>
          <w:szCs w:val="18"/>
        </w:rPr>
        <w:br/>
        <w:t xml:space="preserve">Τραβούσανε και μας </w:t>
      </w:r>
      <w:proofErr w:type="spellStart"/>
      <w:r w:rsidRPr="00713079">
        <w:rPr>
          <w:rFonts w:ascii="Times New Roman" w:hAnsi="Times New Roman"/>
          <w:i/>
          <w:sz w:val="18"/>
          <w:szCs w:val="18"/>
        </w:rPr>
        <w:t>δείχναν</w:t>
      </w:r>
      <w:proofErr w:type="spellEnd"/>
      <w:r w:rsidRPr="00713079">
        <w:rPr>
          <w:rFonts w:ascii="Times New Roman" w:hAnsi="Times New Roman"/>
          <w:i/>
          <w:sz w:val="18"/>
          <w:szCs w:val="18"/>
        </w:rPr>
        <w:t xml:space="preserve"> από την τραχηλιά τους χρυσά, σιντεφένια σταυρουδάκια και φυλαχτάρια κρεμασμένα με αλυσιδίτσες. </w:t>
      </w:r>
      <w:proofErr w:type="spellStart"/>
      <w:r w:rsidRPr="00713079">
        <w:rPr>
          <w:rFonts w:ascii="Times New Roman" w:hAnsi="Times New Roman"/>
          <w:i/>
          <w:sz w:val="18"/>
          <w:szCs w:val="18"/>
        </w:rPr>
        <w:t>Σταυροκοπιόντανε</w:t>
      </w:r>
      <w:proofErr w:type="spellEnd"/>
      <w:r w:rsidRPr="00713079">
        <w:rPr>
          <w:rFonts w:ascii="Times New Roman" w:hAnsi="Times New Roman"/>
          <w:i/>
          <w:sz w:val="18"/>
          <w:szCs w:val="18"/>
        </w:rPr>
        <w:t xml:space="preserve"> με τον ορθόδοξο τρόπο.</w:t>
      </w:r>
    </w:p>
    <w:p w:rsidR="00111E10" w:rsidRPr="00713079" w:rsidRDefault="00111E10" w:rsidP="00111E10">
      <w:pPr>
        <w:spacing w:after="0"/>
        <w:rPr>
          <w:rFonts w:ascii="Times New Roman" w:hAnsi="Times New Roman"/>
          <w:i/>
          <w:sz w:val="18"/>
          <w:szCs w:val="18"/>
        </w:rPr>
      </w:pPr>
      <w:r w:rsidRPr="00713079">
        <w:rPr>
          <w:rFonts w:ascii="Times New Roman" w:hAnsi="Times New Roman"/>
          <w:i/>
          <w:sz w:val="18"/>
          <w:szCs w:val="18"/>
        </w:rPr>
        <w:t xml:space="preserve">- </w:t>
      </w:r>
      <w:proofErr w:type="spellStart"/>
      <w:r w:rsidRPr="00713079">
        <w:rPr>
          <w:rFonts w:ascii="Times New Roman" w:hAnsi="Times New Roman"/>
          <w:i/>
          <w:sz w:val="18"/>
          <w:szCs w:val="18"/>
        </w:rPr>
        <w:t>Κριστιάν</w:t>
      </w:r>
      <w:proofErr w:type="spellEnd"/>
      <w:r w:rsidRPr="00713079">
        <w:rPr>
          <w:rFonts w:ascii="Times New Roman" w:hAnsi="Times New Roman"/>
          <w:i/>
          <w:sz w:val="18"/>
          <w:szCs w:val="18"/>
        </w:rPr>
        <w:t xml:space="preserve">! </w:t>
      </w:r>
      <w:proofErr w:type="spellStart"/>
      <w:r w:rsidRPr="00713079">
        <w:rPr>
          <w:rFonts w:ascii="Times New Roman" w:hAnsi="Times New Roman"/>
          <w:i/>
          <w:sz w:val="18"/>
          <w:szCs w:val="18"/>
        </w:rPr>
        <w:t>Κριστιάν</w:t>
      </w:r>
      <w:proofErr w:type="spellEnd"/>
      <w:r w:rsidRPr="00713079">
        <w:rPr>
          <w:rFonts w:ascii="Times New Roman" w:hAnsi="Times New Roman"/>
          <w:i/>
          <w:sz w:val="18"/>
          <w:szCs w:val="18"/>
        </w:rPr>
        <w:t>!</w:t>
      </w:r>
    </w:p>
    <w:p w:rsidR="00111E10" w:rsidRPr="00713079" w:rsidRDefault="00111E10" w:rsidP="00111E10">
      <w:pPr>
        <w:spacing w:after="0"/>
        <w:rPr>
          <w:rFonts w:ascii="Times New Roman" w:hAnsi="Times New Roman"/>
          <w:i/>
          <w:sz w:val="18"/>
          <w:szCs w:val="18"/>
        </w:rPr>
      </w:pPr>
      <w:r w:rsidRPr="00713079">
        <w:rPr>
          <w:rFonts w:ascii="Times New Roman" w:hAnsi="Times New Roman"/>
          <w:i/>
          <w:sz w:val="18"/>
          <w:szCs w:val="18"/>
        </w:rPr>
        <w:t>Φάγαμε μαζί, κουβεντιάσαμε ώρες δίχως να καταλαβαίνει γρι ο ένας απ' τη</w:t>
      </w:r>
      <w:r w:rsidRPr="00713079">
        <w:rPr>
          <w:rFonts w:ascii="Times New Roman" w:hAnsi="Times New Roman"/>
          <w:i/>
          <w:sz w:val="18"/>
          <w:szCs w:val="18"/>
        </w:rPr>
        <w:br/>
        <w:t xml:space="preserve">γλώσσα τ' αλλουνού. Όμως συνεννοηθήκαμε περίφημα. Η αγάπη κ’ η </w:t>
      </w:r>
      <w:proofErr w:type="spellStart"/>
      <w:r w:rsidRPr="00713079">
        <w:rPr>
          <w:rFonts w:ascii="Times New Roman" w:hAnsi="Times New Roman"/>
          <w:i/>
          <w:sz w:val="18"/>
          <w:szCs w:val="18"/>
        </w:rPr>
        <w:t>όχτρα</w:t>
      </w:r>
      <w:proofErr w:type="spellEnd"/>
      <w:r w:rsidRPr="00713079">
        <w:rPr>
          <w:rFonts w:ascii="Times New Roman" w:hAnsi="Times New Roman"/>
          <w:i/>
          <w:sz w:val="18"/>
          <w:szCs w:val="18"/>
        </w:rPr>
        <w:t xml:space="preserve"> έχουνε</w:t>
      </w:r>
      <w:r w:rsidRPr="00713079">
        <w:rPr>
          <w:rFonts w:ascii="Times New Roman" w:hAnsi="Times New Roman"/>
          <w:i/>
          <w:sz w:val="18"/>
          <w:szCs w:val="18"/>
        </w:rPr>
        <w:br/>
        <w:t>διεθνή γλώσσα.</w:t>
      </w:r>
    </w:p>
    <w:p w:rsidR="00111E10" w:rsidRPr="00713079" w:rsidRDefault="00111E10" w:rsidP="00111E10">
      <w:pPr>
        <w:spacing w:after="0"/>
        <w:rPr>
          <w:rFonts w:ascii="Times New Roman" w:hAnsi="Times New Roman"/>
          <w:i/>
          <w:sz w:val="18"/>
          <w:szCs w:val="18"/>
        </w:rPr>
      </w:pPr>
      <w:r w:rsidRPr="00713079">
        <w:rPr>
          <w:rFonts w:ascii="Times New Roman" w:hAnsi="Times New Roman"/>
          <w:i/>
          <w:sz w:val="18"/>
          <w:szCs w:val="18"/>
        </w:rPr>
        <w:lastRenderedPageBreak/>
        <w:t xml:space="preserve">Βρήκα κι ένα </w:t>
      </w:r>
      <w:proofErr w:type="spellStart"/>
      <w:r w:rsidRPr="00713079">
        <w:rPr>
          <w:rFonts w:ascii="Times New Roman" w:hAnsi="Times New Roman"/>
          <w:i/>
          <w:sz w:val="18"/>
          <w:szCs w:val="18"/>
        </w:rPr>
        <w:t>νεώτατον</w:t>
      </w:r>
      <w:proofErr w:type="spellEnd"/>
      <w:r w:rsidRPr="00713079">
        <w:rPr>
          <w:rFonts w:ascii="Times New Roman" w:hAnsi="Times New Roman"/>
          <w:i/>
          <w:sz w:val="18"/>
          <w:szCs w:val="18"/>
        </w:rPr>
        <w:t xml:space="preserve"> αξιωματικό, λεπτοκαμωμένο σαν κορίτσι, με μεγάλα</w:t>
      </w:r>
      <w:r w:rsidRPr="00713079">
        <w:rPr>
          <w:rFonts w:ascii="Times New Roman" w:hAnsi="Times New Roman"/>
          <w:i/>
          <w:sz w:val="18"/>
          <w:szCs w:val="18"/>
        </w:rPr>
        <w:br/>
        <w:t xml:space="preserve">γυαλιά και </w:t>
      </w:r>
      <w:proofErr w:type="spellStart"/>
      <w:r w:rsidRPr="00713079">
        <w:rPr>
          <w:rFonts w:ascii="Times New Roman" w:hAnsi="Times New Roman"/>
          <w:i/>
          <w:sz w:val="18"/>
          <w:szCs w:val="18"/>
        </w:rPr>
        <w:t>γελαζούμενα</w:t>
      </w:r>
      <w:proofErr w:type="spellEnd"/>
      <w:r w:rsidRPr="00713079">
        <w:rPr>
          <w:rFonts w:ascii="Times New Roman" w:hAnsi="Times New Roman"/>
          <w:i/>
          <w:sz w:val="18"/>
          <w:szCs w:val="18"/>
        </w:rPr>
        <w:t xml:space="preserve"> χείλη, που θυμόταν απ' το σκολειό του μερικά αρχαία, τσάτρα-πάτρα. Τα μαλλιά του ήταν ξανθά σαν του καλαμποκιού, είχε κ’ ένα χρυσό μουστακάκι.</w:t>
      </w:r>
    </w:p>
    <w:p w:rsidR="00111E10" w:rsidRPr="00713079" w:rsidRDefault="00111E10" w:rsidP="00111E10">
      <w:pPr>
        <w:spacing w:after="0"/>
        <w:rPr>
          <w:rFonts w:ascii="Times New Roman" w:hAnsi="Times New Roman"/>
          <w:i/>
          <w:sz w:val="18"/>
          <w:szCs w:val="18"/>
        </w:rPr>
      </w:pPr>
      <w:r w:rsidRPr="00713079">
        <w:rPr>
          <w:rFonts w:ascii="Times New Roman" w:hAnsi="Times New Roman"/>
          <w:i/>
          <w:sz w:val="18"/>
          <w:szCs w:val="18"/>
        </w:rPr>
        <w:t xml:space="preserve">- Ημείς </w:t>
      </w:r>
      <w:proofErr w:type="spellStart"/>
      <w:r w:rsidRPr="00713079">
        <w:rPr>
          <w:rFonts w:ascii="Times New Roman" w:hAnsi="Times New Roman"/>
          <w:i/>
          <w:sz w:val="18"/>
          <w:szCs w:val="18"/>
        </w:rPr>
        <w:t>ρούσιαν</w:t>
      </w:r>
      <w:proofErr w:type="spellEnd"/>
      <w:r w:rsidRPr="00713079">
        <w:rPr>
          <w:rFonts w:ascii="Times New Roman" w:hAnsi="Times New Roman"/>
          <w:i/>
          <w:sz w:val="18"/>
          <w:szCs w:val="18"/>
        </w:rPr>
        <w:t xml:space="preserve"> λίαν Έλληνες </w:t>
      </w:r>
      <w:proofErr w:type="spellStart"/>
      <w:r w:rsidRPr="00713079">
        <w:rPr>
          <w:rFonts w:ascii="Times New Roman" w:hAnsi="Times New Roman"/>
          <w:i/>
          <w:sz w:val="18"/>
          <w:szCs w:val="18"/>
        </w:rPr>
        <w:t>αγαπώμεθαν</w:t>
      </w:r>
      <w:proofErr w:type="spellEnd"/>
      <w:r w:rsidRPr="00713079">
        <w:rPr>
          <w:rFonts w:ascii="Times New Roman" w:hAnsi="Times New Roman"/>
          <w:i/>
          <w:sz w:val="18"/>
          <w:szCs w:val="18"/>
        </w:rPr>
        <w:t xml:space="preserve">! </w:t>
      </w:r>
      <w:proofErr w:type="spellStart"/>
      <w:r w:rsidRPr="00713079">
        <w:rPr>
          <w:rFonts w:ascii="Times New Roman" w:hAnsi="Times New Roman"/>
          <w:i/>
          <w:sz w:val="18"/>
          <w:szCs w:val="18"/>
        </w:rPr>
        <w:t>Οδησσόν</w:t>
      </w:r>
      <w:proofErr w:type="spellEnd"/>
      <w:r w:rsidRPr="00713079">
        <w:rPr>
          <w:rFonts w:ascii="Times New Roman" w:hAnsi="Times New Roman"/>
          <w:i/>
          <w:sz w:val="18"/>
          <w:szCs w:val="18"/>
        </w:rPr>
        <w:t xml:space="preserve"> λίαν Έλληνες! Λίαν!</w:t>
      </w:r>
    </w:p>
    <w:p w:rsidR="00111E10" w:rsidRPr="00713079" w:rsidRDefault="00111E10" w:rsidP="00111E10">
      <w:pPr>
        <w:spacing w:after="0"/>
        <w:rPr>
          <w:rFonts w:ascii="Times New Roman" w:hAnsi="Times New Roman"/>
          <w:i/>
          <w:sz w:val="18"/>
          <w:szCs w:val="18"/>
        </w:rPr>
      </w:pPr>
      <w:r w:rsidRPr="00713079">
        <w:rPr>
          <w:rFonts w:ascii="Times New Roman" w:hAnsi="Times New Roman"/>
          <w:i/>
          <w:sz w:val="18"/>
          <w:szCs w:val="18"/>
        </w:rPr>
        <w:t>Πήρε ύφος και μου απάγγειλε κάτι αλαμπουρνέζικα, που, όπως με βεβαίωσε ήταν</w:t>
      </w:r>
      <w:r w:rsidRPr="00713079">
        <w:rPr>
          <w:rFonts w:ascii="Times New Roman" w:hAnsi="Times New Roman"/>
          <w:i/>
          <w:sz w:val="18"/>
          <w:szCs w:val="18"/>
        </w:rPr>
        <w:br/>
        <w:t xml:space="preserve">Όμηρος από το πρωτότυπο. Κατόπι κάμανε μια μεγάλη χορωδία και μας τραγούδησαν λαϊκά τραγούδια. Καμπόσοι τα </w:t>
      </w:r>
      <w:proofErr w:type="spellStart"/>
      <w:r w:rsidRPr="00713079">
        <w:rPr>
          <w:rFonts w:ascii="Times New Roman" w:hAnsi="Times New Roman"/>
          <w:i/>
          <w:sz w:val="18"/>
          <w:szCs w:val="18"/>
        </w:rPr>
        <w:t>κομπανιάριζαν</w:t>
      </w:r>
      <w:proofErr w:type="spellEnd"/>
      <w:r w:rsidRPr="00713079">
        <w:rPr>
          <w:rFonts w:ascii="Times New Roman" w:hAnsi="Times New Roman"/>
          <w:i/>
          <w:sz w:val="18"/>
          <w:szCs w:val="18"/>
        </w:rPr>
        <w:t xml:space="preserve"> με κάτι μακριές μπαλαλάικες που τις σήκωναν στη ράχη σταυρωτά με το ντουφέκι τους. Δεν κατάλαβα τα λόγια των τραγουδιών, μα σίγουρα θα μιλούσαν για ένα δάσος χιονισμένο, για ένα χωριό χιονισμένο, που οι </w:t>
      </w:r>
      <w:proofErr w:type="spellStart"/>
      <w:r w:rsidRPr="00713079">
        <w:rPr>
          <w:rFonts w:ascii="Times New Roman" w:hAnsi="Times New Roman"/>
          <w:i/>
          <w:sz w:val="18"/>
          <w:szCs w:val="18"/>
        </w:rPr>
        <w:t>μπουχαρίδες</w:t>
      </w:r>
      <w:proofErr w:type="spellEnd"/>
      <w:r w:rsidRPr="00713079">
        <w:rPr>
          <w:rFonts w:ascii="Times New Roman" w:hAnsi="Times New Roman"/>
          <w:i/>
          <w:sz w:val="18"/>
          <w:szCs w:val="18"/>
        </w:rPr>
        <w:t xml:space="preserve"> των καλυβιών του θυμιάζουνε </w:t>
      </w:r>
      <w:proofErr w:type="spellStart"/>
      <w:r w:rsidRPr="00713079">
        <w:rPr>
          <w:rFonts w:ascii="Times New Roman" w:hAnsi="Times New Roman"/>
          <w:i/>
          <w:sz w:val="18"/>
          <w:szCs w:val="18"/>
        </w:rPr>
        <w:t>γαλάζιον</w:t>
      </w:r>
      <w:proofErr w:type="spellEnd"/>
      <w:r w:rsidRPr="00713079">
        <w:rPr>
          <w:rFonts w:ascii="Times New Roman" w:hAnsi="Times New Roman"/>
          <w:i/>
          <w:sz w:val="18"/>
          <w:szCs w:val="18"/>
        </w:rPr>
        <w:t xml:space="preserve"> καπνό μέσα στον </w:t>
      </w:r>
      <w:proofErr w:type="spellStart"/>
      <w:r w:rsidRPr="00713079">
        <w:rPr>
          <w:rFonts w:ascii="Times New Roman" w:hAnsi="Times New Roman"/>
          <w:i/>
          <w:sz w:val="18"/>
          <w:szCs w:val="18"/>
        </w:rPr>
        <w:t>παγωμένον</w:t>
      </w:r>
      <w:proofErr w:type="spellEnd"/>
      <w:r w:rsidRPr="00713079">
        <w:rPr>
          <w:rFonts w:ascii="Times New Roman" w:hAnsi="Times New Roman"/>
          <w:i/>
          <w:sz w:val="18"/>
          <w:szCs w:val="18"/>
        </w:rPr>
        <w:t xml:space="preserve"> αγέρα. Ξανθιές γυναίκες με χοντρές πλεξούδες </w:t>
      </w:r>
      <w:proofErr w:type="spellStart"/>
      <w:r w:rsidRPr="00713079">
        <w:rPr>
          <w:rFonts w:ascii="Times New Roman" w:hAnsi="Times New Roman"/>
          <w:i/>
          <w:sz w:val="18"/>
          <w:szCs w:val="18"/>
        </w:rPr>
        <w:t>κάθουνται</w:t>
      </w:r>
      <w:proofErr w:type="spellEnd"/>
      <w:r w:rsidRPr="00713079">
        <w:rPr>
          <w:rFonts w:ascii="Times New Roman" w:hAnsi="Times New Roman"/>
          <w:i/>
          <w:sz w:val="18"/>
          <w:szCs w:val="18"/>
        </w:rPr>
        <w:t xml:space="preserve"> πίσω απ' τα κλειστά τους τζάμια, με το λευκό κούτελο ακουμπισμένο στο γυαλί. Σκουπίζουν αργά με το δάχτυλό τ' αχνισμένο τζάμι και βλέπουνε στα χαμένα, μακριά, μακριά, το ρούσικο κάμπο που δεν τελειώνει παρά στα ουρανοθέμελα. Μέσα στην απέραντη πλατωσιά, ένα</w:t>
      </w:r>
      <w:r w:rsidRPr="00713079">
        <w:rPr>
          <w:rFonts w:ascii="Times New Roman" w:hAnsi="Times New Roman"/>
          <w:i/>
          <w:sz w:val="18"/>
          <w:szCs w:val="18"/>
        </w:rPr>
        <w:br/>
        <w:t>μονοπάτι χαραγμένο στο χιόνι από τα έλκηθρα. Ένα μονοπάτι που πήρε τα παλικάρια του χωριού και τα πήγε μακριά, μακριά, πέρα από τα σταχτιά ουρανοθέμελα. Ίσως και πέρα απ' τη ζωή.</w:t>
      </w:r>
    </w:p>
    <w:p w:rsidR="00111E10" w:rsidRPr="00713079" w:rsidRDefault="00111E10" w:rsidP="00111E10">
      <w:pPr>
        <w:spacing w:after="0"/>
        <w:rPr>
          <w:rFonts w:ascii="Times New Roman" w:hAnsi="Times New Roman"/>
          <w:i/>
          <w:sz w:val="18"/>
          <w:szCs w:val="18"/>
        </w:rPr>
      </w:pPr>
      <w:r w:rsidRPr="00713079">
        <w:rPr>
          <w:rFonts w:ascii="Times New Roman" w:hAnsi="Times New Roman"/>
          <w:i/>
          <w:sz w:val="18"/>
          <w:szCs w:val="18"/>
        </w:rPr>
        <w:t xml:space="preserve">Οι μορφές των τραγουδιστάδων ήταν σοβαρές, τα </w:t>
      </w:r>
      <w:proofErr w:type="spellStart"/>
      <w:r w:rsidRPr="00713079">
        <w:rPr>
          <w:rFonts w:ascii="Times New Roman" w:hAnsi="Times New Roman"/>
          <w:i/>
          <w:sz w:val="18"/>
          <w:szCs w:val="18"/>
        </w:rPr>
        <w:t>παιδιάτικά</w:t>
      </w:r>
      <w:proofErr w:type="spellEnd"/>
      <w:r w:rsidRPr="00713079">
        <w:rPr>
          <w:rFonts w:ascii="Times New Roman" w:hAnsi="Times New Roman"/>
          <w:i/>
          <w:sz w:val="18"/>
          <w:szCs w:val="18"/>
        </w:rPr>
        <w:t xml:space="preserve"> τους τα σλάβικα</w:t>
      </w:r>
      <w:r w:rsidRPr="00713079">
        <w:rPr>
          <w:rFonts w:ascii="Times New Roman" w:hAnsi="Times New Roman"/>
          <w:i/>
          <w:sz w:val="18"/>
          <w:szCs w:val="18"/>
        </w:rPr>
        <w:br/>
        <w:t xml:space="preserve">μάτια βούρκωναν. Σαν τέλειωσαν το τραγούδι μείναμε </w:t>
      </w:r>
      <w:proofErr w:type="spellStart"/>
      <w:r w:rsidRPr="00713079">
        <w:rPr>
          <w:rFonts w:ascii="Times New Roman" w:hAnsi="Times New Roman"/>
          <w:i/>
          <w:sz w:val="18"/>
          <w:szCs w:val="18"/>
        </w:rPr>
        <w:t>πολλήν</w:t>
      </w:r>
      <w:proofErr w:type="spellEnd"/>
      <w:r w:rsidRPr="00713079">
        <w:rPr>
          <w:rFonts w:ascii="Times New Roman" w:hAnsi="Times New Roman"/>
          <w:i/>
          <w:sz w:val="18"/>
          <w:szCs w:val="18"/>
        </w:rPr>
        <w:t xml:space="preserve"> ώρα ακίνητοι μαζί τους, ταξιδεύοντας πάνω στα φτερά της μουσικής, που ενώνει τις καρδιές, </w:t>
      </w:r>
      <w:proofErr w:type="spellStart"/>
      <w:r w:rsidRPr="00713079">
        <w:rPr>
          <w:rFonts w:ascii="Times New Roman" w:hAnsi="Times New Roman"/>
          <w:i/>
          <w:sz w:val="18"/>
          <w:szCs w:val="18"/>
        </w:rPr>
        <w:t>γιατ</w:t>
      </w:r>
      <w:proofErr w:type="spellEnd"/>
      <w:r w:rsidRPr="00713079">
        <w:rPr>
          <w:rFonts w:ascii="Times New Roman" w:hAnsi="Times New Roman"/>
          <w:i/>
          <w:sz w:val="18"/>
          <w:szCs w:val="18"/>
        </w:rPr>
        <w:t>' είναι η γλώσσα τους η πανανθρώπινη.</w:t>
      </w:r>
    </w:p>
    <w:p w:rsidR="00111E10" w:rsidRPr="00713079" w:rsidRDefault="00111E10" w:rsidP="00111E10">
      <w:pPr>
        <w:spacing w:after="0"/>
        <w:rPr>
          <w:rFonts w:ascii="Times New Roman" w:hAnsi="Times New Roman"/>
          <w:i/>
          <w:sz w:val="18"/>
          <w:szCs w:val="18"/>
        </w:rPr>
      </w:pPr>
      <w:r w:rsidRPr="00713079">
        <w:rPr>
          <w:rFonts w:ascii="Times New Roman" w:hAnsi="Times New Roman"/>
          <w:i/>
          <w:sz w:val="18"/>
          <w:szCs w:val="18"/>
        </w:rPr>
        <w:t>Σαν κάμαμε τις τετράδες για να φύγουμε, οι Ρούσοι βάλανε παπαρούνες μέσα</w:t>
      </w:r>
      <w:r w:rsidRPr="00713079">
        <w:rPr>
          <w:rFonts w:ascii="Times New Roman" w:hAnsi="Times New Roman"/>
          <w:i/>
          <w:sz w:val="18"/>
          <w:szCs w:val="18"/>
        </w:rPr>
        <w:br/>
        <w:t>στις μπούκες των τουφεκιών μας. Ήτανε σα μια παράξενη λιτανεία με ατσαλένιες</w:t>
      </w:r>
      <w:r w:rsidRPr="00713079">
        <w:rPr>
          <w:rFonts w:ascii="Times New Roman" w:hAnsi="Times New Roman"/>
          <w:i/>
          <w:sz w:val="18"/>
          <w:szCs w:val="18"/>
        </w:rPr>
        <w:br/>
        <w:t>λαμπάδες, που στην κορφή τους άναβε η πιο χαρούμενη φλόγα.</w:t>
      </w:r>
    </w:p>
    <w:p w:rsidR="00111E10" w:rsidRPr="00713079" w:rsidRDefault="00111E10" w:rsidP="00111E10">
      <w:pPr>
        <w:spacing w:after="0"/>
        <w:rPr>
          <w:rFonts w:ascii="Times New Roman" w:hAnsi="Times New Roman"/>
          <w:i/>
          <w:sz w:val="18"/>
          <w:szCs w:val="18"/>
        </w:rPr>
      </w:pPr>
      <w:r w:rsidRPr="00713079">
        <w:rPr>
          <w:rFonts w:ascii="Times New Roman" w:hAnsi="Times New Roman"/>
          <w:i/>
          <w:sz w:val="18"/>
          <w:szCs w:val="18"/>
        </w:rPr>
        <w:t>- Αντίο! Αντίο!</w:t>
      </w:r>
    </w:p>
    <w:p w:rsidR="00111E10" w:rsidRPr="00713079" w:rsidRDefault="00111E10" w:rsidP="00111E10">
      <w:pPr>
        <w:spacing w:after="0"/>
        <w:rPr>
          <w:rFonts w:ascii="Times New Roman" w:hAnsi="Times New Roman"/>
          <w:i/>
          <w:sz w:val="18"/>
          <w:szCs w:val="18"/>
        </w:rPr>
      </w:pPr>
      <w:r w:rsidRPr="00713079">
        <w:rPr>
          <w:rFonts w:ascii="Times New Roman" w:hAnsi="Times New Roman"/>
          <w:i/>
          <w:sz w:val="18"/>
          <w:szCs w:val="18"/>
        </w:rPr>
        <w:t>Ο πολύ νέος αξιωματικός πετά το καπέλο του, λυγερός, σχεδόν διάφανος μέσα</w:t>
      </w:r>
      <w:r w:rsidRPr="00713079">
        <w:rPr>
          <w:rFonts w:ascii="Times New Roman" w:hAnsi="Times New Roman"/>
          <w:i/>
          <w:sz w:val="18"/>
          <w:szCs w:val="18"/>
        </w:rPr>
        <w:br/>
        <w:t>στο φως.</w:t>
      </w:r>
    </w:p>
    <w:p w:rsidR="00111E10" w:rsidRPr="00713079" w:rsidRDefault="00111E10" w:rsidP="00111E10">
      <w:pPr>
        <w:spacing w:after="0"/>
        <w:rPr>
          <w:rFonts w:ascii="Times New Roman" w:hAnsi="Times New Roman"/>
          <w:i/>
          <w:sz w:val="18"/>
          <w:szCs w:val="18"/>
        </w:rPr>
      </w:pPr>
      <w:r w:rsidRPr="00713079">
        <w:rPr>
          <w:rFonts w:ascii="Times New Roman" w:hAnsi="Times New Roman"/>
          <w:i/>
          <w:sz w:val="18"/>
          <w:szCs w:val="18"/>
        </w:rPr>
        <w:t>- Χαίρε, λίαν, Έλληνες! Χαίρε!</w:t>
      </w:r>
    </w:p>
    <w:p w:rsidR="00111E10" w:rsidRPr="00713079" w:rsidRDefault="00111E10" w:rsidP="00111E10">
      <w:pPr>
        <w:spacing w:after="0"/>
        <w:rPr>
          <w:rFonts w:ascii="Times New Roman" w:hAnsi="Times New Roman"/>
          <w:i/>
          <w:sz w:val="18"/>
          <w:szCs w:val="18"/>
        </w:rPr>
      </w:pPr>
      <w:r w:rsidRPr="00713079">
        <w:rPr>
          <w:rFonts w:ascii="Times New Roman" w:hAnsi="Times New Roman"/>
          <w:i/>
          <w:sz w:val="18"/>
          <w:szCs w:val="18"/>
        </w:rPr>
        <w:t>Πόση αγάπη υπάρχει στον κόσμο! Άφθονη σαν ποτάμι που χύνεται μέσα σ' έναν</w:t>
      </w:r>
      <w:r w:rsidRPr="00713079">
        <w:rPr>
          <w:rFonts w:ascii="Times New Roman" w:hAnsi="Times New Roman"/>
          <w:i/>
          <w:sz w:val="18"/>
          <w:szCs w:val="18"/>
        </w:rPr>
        <w:br/>
        <w:t>κάμπο. Ανθισμένη σαν ένας λόφος κόκκινος από τις παπαρούνες, που σε φωνάζουνε να</w:t>
      </w:r>
      <w:r w:rsidRPr="00713079">
        <w:rPr>
          <w:rFonts w:ascii="Times New Roman" w:hAnsi="Times New Roman"/>
          <w:i/>
          <w:sz w:val="18"/>
          <w:szCs w:val="18"/>
        </w:rPr>
        <w:br/>
        <w:t>τις κόψεις. Δεν έχεις παρά να σκύψεις να τις κόψεις.</w:t>
      </w:r>
    </w:p>
    <w:p w:rsidR="00111E10" w:rsidRPr="00713079" w:rsidRDefault="00111E10" w:rsidP="00111E10">
      <w:pPr>
        <w:spacing w:after="0"/>
        <w:rPr>
          <w:rFonts w:ascii="Times New Roman" w:hAnsi="Times New Roman"/>
          <w:i/>
          <w:sz w:val="18"/>
          <w:szCs w:val="18"/>
        </w:rPr>
      </w:pPr>
      <w:r w:rsidRPr="00713079">
        <w:rPr>
          <w:rFonts w:ascii="Times New Roman" w:hAnsi="Times New Roman"/>
          <w:i/>
          <w:sz w:val="18"/>
          <w:szCs w:val="18"/>
        </w:rPr>
        <w:t xml:space="preserve">[πηγή: </w:t>
      </w:r>
      <w:proofErr w:type="spellStart"/>
      <w:r w:rsidRPr="00713079">
        <w:rPr>
          <w:rFonts w:ascii="Times New Roman" w:hAnsi="Times New Roman"/>
          <w:i/>
          <w:sz w:val="18"/>
          <w:szCs w:val="18"/>
        </w:rPr>
        <w:t>Στράτης</w:t>
      </w:r>
      <w:proofErr w:type="spellEnd"/>
      <w:r w:rsidRPr="00713079">
        <w:rPr>
          <w:rFonts w:ascii="Times New Roman" w:hAnsi="Times New Roman"/>
          <w:i/>
          <w:sz w:val="18"/>
          <w:szCs w:val="18"/>
        </w:rPr>
        <w:t xml:space="preserve"> Μυριβήλης, Η ζωή εν </w:t>
      </w:r>
      <w:proofErr w:type="spellStart"/>
      <w:r w:rsidRPr="00713079">
        <w:rPr>
          <w:rFonts w:ascii="Times New Roman" w:hAnsi="Times New Roman"/>
          <w:i/>
          <w:sz w:val="18"/>
          <w:szCs w:val="18"/>
        </w:rPr>
        <w:t>τάφω</w:t>
      </w:r>
      <w:proofErr w:type="spellEnd"/>
      <w:r w:rsidRPr="00713079">
        <w:rPr>
          <w:rFonts w:ascii="Times New Roman" w:hAnsi="Times New Roman"/>
          <w:i/>
          <w:sz w:val="18"/>
          <w:szCs w:val="18"/>
        </w:rPr>
        <w:t xml:space="preserve">. Το βιβλίο του πολέμου, </w:t>
      </w:r>
      <w:proofErr w:type="spellStart"/>
      <w:r w:rsidRPr="00713079">
        <w:rPr>
          <w:rFonts w:ascii="Times New Roman" w:hAnsi="Times New Roman"/>
          <w:i/>
          <w:sz w:val="18"/>
          <w:szCs w:val="18"/>
        </w:rPr>
        <w:t>Βιβλιοπωλείον</w:t>
      </w:r>
      <w:proofErr w:type="spellEnd"/>
      <w:r w:rsidRPr="00713079">
        <w:rPr>
          <w:rFonts w:ascii="Times New Roman" w:hAnsi="Times New Roman"/>
          <w:i/>
          <w:sz w:val="18"/>
          <w:szCs w:val="18"/>
        </w:rPr>
        <w:t xml:space="preserve"> της «Εστίας», Αθήνα 1959, σ. 53-55]</w:t>
      </w:r>
    </w:p>
    <w:p w:rsidR="00111E10" w:rsidRPr="00713079" w:rsidRDefault="00111E10" w:rsidP="00111E10">
      <w:pPr>
        <w:spacing w:after="0"/>
        <w:rPr>
          <w:rFonts w:ascii="Times New Roman" w:hAnsi="Times New Roman"/>
          <w:i/>
          <w:sz w:val="18"/>
          <w:szCs w:val="18"/>
        </w:rPr>
      </w:pPr>
    </w:p>
    <w:p w:rsidR="00111E10" w:rsidRDefault="00111E10" w:rsidP="00111E10">
      <w:pPr>
        <w:pStyle w:val="a3"/>
        <w:spacing w:after="0"/>
        <w:rPr>
          <w:rFonts w:ascii="Times New Roman" w:hAnsi="Times New Roman"/>
        </w:rPr>
      </w:pPr>
      <w:r>
        <w:rPr>
          <w:rFonts w:ascii="Times New Roman" w:hAnsi="Times New Roman"/>
        </w:rPr>
        <w:t xml:space="preserve">                                      </w:t>
      </w:r>
      <w:r>
        <w:rPr>
          <w:rFonts w:ascii="Times New Roman" w:hAnsi="Times New Roman"/>
          <w:b/>
        </w:rPr>
        <w:t>4</w:t>
      </w:r>
      <w:r w:rsidRPr="00CD74A8">
        <w:rPr>
          <w:rFonts w:ascii="Times New Roman" w:hAnsi="Times New Roman"/>
          <w:b/>
        </w:rPr>
        <w:t>η ΔΡΑΣΤΗΡΙΟΤΗΤΑ</w:t>
      </w:r>
      <w:r w:rsidRPr="00F03A6C">
        <w:rPr>
          <w:rFonts w:ascii="Times New Roman" w:hAnsi="Times New Roman"/>
        </w:rPr>
        <w:t xml:space="preserve"> </w:t>
      </w:r>
    </w:p>
    <w:p w:rsidR="00111E10" w:rsidRDefault="00111E10" w:rsidP="00111E10">
      <w:pPr>
        <w:spacing w:after="0"/>
        <w:rPr>
          <w:rFonts w:ascii="Times New Roman" w:hAnsi="Times New Roman"/>
          <w:b/>
        </w:rPr>
      </w:pPr>
      <w:r>
        <w:rPr>
          <w:rFonts w:ascii="Times New Roman" w:hAnsi="Times New Roman"/>
          <w:b/>
        </w:rPr>
        <w:t xml:space="preserve">Εργασία δημιουργικότητας </w:t>
      </w:r>
    </w:p>
    <w:p w:rsidR="00111E10" w:rsidRPr="00007461" w:rsidRDefault="00111E10" w:rsidP="00111E10">
      <w:pPr>
        <w:pStyle w:val="a3"/>
        <w:numPr>
          <w:ilvl w:val="0"/>
          <w:numId w:val="4"/>
        </w:numPr>
        <w:spacing w:after="0"/>
        <w:rPr>
          <w:rFonts w:ascii="Times New Roman" w:hAnsi="Times New Roman"/>
          <w:b/>
        </w:rPr>
      </w:pPr>
      <w:r>
        <w:rPr>
          <w:rFonts w:ascii="Times New Roman" w:hAnsi="Times New Roman"/>
        </w:rPr>
        <w:t>Σε μια ταινία μυθοπλασίας οι ηθοποιοί διδάσκονται να εκτελέσουν μια προδιαγεγραμμένη δράση. Ενώ σε μια ταινία τεκμηρίωσης (ντοκιμαντέρ) ο σκηνοθέτης επιλέγει να καταγράψει αυθεντική δράση. Το ντοκιμαντέρ θεωρείται περισσότερο πιστό στην αλήθεια . Ωστόσο έχουμε ιστορικά ντοκιμαντέρ που περιέχουν δραματοποιήσεις και αναπαραστάσεις που στηρίζονται στην ιστορική έρευνα και στις πηγές. Αφού παρακολουθήσετε ένα τέτοιο ντοκιμαντέρ</w:t>
      </w:r>
      <w:r w:rsidRPr="00007461">
        <w:t xml:space="preserve"> </w:t>
      </w:r>
      <w:r>
        <w:t>(</w:t>
      </w:r>
      <w:hyperlink r:id="rId7" w:history="1">
        <w:r w:rsidRPr="000B2DF7">
          <w:rPr>
            <w:rStyle w:val="-"/>
          </w:rPr>
          <w:t>https://www.youtube.com/watch?v</w:t>
        </w:r>
        <w:r w:rsidRPr="000B2DF7">
          <w:rPr>
            <w:rStyle w:val="-"/>
          </w:rPr>
          <w:t>=</w:t>
        </w:r>
        <w:r w:rsidRPr="000B2DF7">
          <w:rPr>
            <w:rStyle w:val="-"/>
          </w:rPr>
          <w:t>jHhM-1_StJI</w:t>
        </w:r>
      </w:hyperlink>
      <w:r>
        <w:t>)</w:t>
      </w:r>
      <w:r w:rsidRPr="00007461">
        <w:rPr>
          <w:rFonts w:ascii="Times New Roman" w:hAnsi="Times New Roman"/>
        </w:rPr>
        <w:t xml:space="preserve"> να το συγκρίνετε με την ταινία συμπληρώνοντας τον παρακάτω πίνακα.  </w:t>
      </w:r>
    </w:p>
    <w:tbl>
      <w:tblPr>
        <w:tblStyle w:val="a4"/>
        <w:tblW w:w="0" w:type="auto"/>
        <w:tblInd w:w="767" w:type="dxa"/>
        <w:tblLook w:val="04A0"/>
      </w:tblPr>
      <w:tblGrid>
        <w:gridCol w:w="3946"/>
        <w:gridCol w:w="2148"/>
        <w:gridCol w:w="1661"/>
      </w:tblGrid>
      <w:tr w:rsidR="00111E10" w:rsidTr="00860D8C">
        <w:tc>
          <w:tcPr>
            <w:tcW w:w="0" w:type="auto"/>
          </w:tcPr>
          <w:p w:rsidR="00111E10" w:rsidRDefault="00111E10" w:rsidP="00860D8C">
            <w:pPr>
              <w:pStyle w:val="a3"/>
              <w:ind w:left="0"/>
            </w:pPr>
          </w:p>
        </w:tc>
        <w:tc>
          <w:tcPr>
            <w:tcW w:w="0" w:type="auto"/>
          </w:tcPr>
          <w:p w:rsidR="00111E10" w:rsidRPr="00377C3C" w:rsidRDefault="00111E10" w:rsidP="00860D8C">
            <w:pPr>
              <w:pStyle w:val="a3"/>
              <w:ind w:left="0"/>
              <w:rPr>
                <w:rFonts w:ascii="Times New Roman" w:hAnsi="Times New Roman"/>
                <w:color w:val="FF0000"/>
                <w:sz w:val="20"/>
                <w:szCs w:val="20"/>
              </w:rPr>
            </w:pPr>
            <w:r w:rsidRPr="00377C3C">
              <w:rPr>
                <w:rFonts w:ascii="Times New Roman" w:hAnsi="Times New Roman"/>
                <w:color w:val="FF0000"/>
                <w:sz w:val="20"/>
                <w:szCs w:val="20"/>
              </w:rPr>
              <w:t>ΤΑΙΝΙΑ ΜΥΘΟΠΛΑΣΙΑΣ</w:t>
            </w:r>
          </w:p>
        </w:tc>
        <w:tc>
          <w:tcPr>
            <w:tcW w:w="0" w:type="auto"/>
          </w:tcPr>
          <w:p w:rsidR="00111E10" w:rsidRPr="00377C3C" w:rsidRDefault="00111E10" w:rsidP="00860D8C">
            <w:pPr>
              <w:pStyle w:val="a3"/>
              <w:ind w:left="0"/>
              <w:rPr>
                <w:rFonts w:ascii="Times New Roman" w:hAnsi="Times New Roman"/>
                <w:color w:val="FF0000"/>
                <w:sz w:val="20"/>
                <w:szCs w:val="20"/>
              </w:rPr>
            </w:pPr>
            <w:r w:rsidRPr="00377C3C">
              <w:rPr>
                <w:rFonts w:ascii="Times New Roman" w:hAnsi="Times New Roman"/>
                <w:color w:val="FF0000"/>
                <w:sz w:val="20"/>
                <w:szCs w:val="20"/>
              </w:rPr>
              <w:t>ΝΤΟΚΙΜΑΝΤΕΡ</w:t>
            </w:r>
          </w:p>
        </w:tc>
      </w:tr>
      <w:tr w:rsidR="00111E10" w:rsidTr="00860D8C">
        <w:tc>
          <w:tcPr>
            <w:tcW w:w="0" w:type="auto"/>
          </w:tcPr>
          <w:p w:rsidR="00111E10" w:rsidRPr="00EB0BE1" w:rsidRDefault="00111E10" w:rsidP="00860D8C">
            <w:pPr>
              <w:pStyle w:val="a3"/>
              <w:ind w:left="0"/>
              <w:rPr>
                <w:rFonts w:ascii="Times New Roman" w:hAnsi="Times New Roman"/>
                <w:sz w:val="20"/>
                <w:szCs w:val="20"/>
              </w:rPr>
            </w:pPr>
            <w:r w:rsidRPr="00EB0BE1">
              <w:rPr>
                <w:rFonts w:ascii="Times New Roman" w:hAnsi="Times New Roman"/>
                <w:sz w:val="20"/>
                <w:szCs w:val="20"/>
              </w:rPr>
              <w:t>ΕΙΔΟΣ ΠΗΓΩΝ</w:t>
            </w:r>
          </w:p>
        </w:tc>
        <w:tc>
          <w:tcPr>
            <w:tcW w:w="0" w:type="auto"/>
          </w:tcPr>
          <w:p w:rsidR="00111E10" w:rsidRDefault="00111E10" w:rsidP="00860D8C">
            <w:pPr>
              <w:pStyle w:val="a3"/>
              <w:ind w:left="0"/>
            </w:pPr>
          </w:p>
        </w:tc>
        <w:tc>
          <w:tcPr>
            <w:tcW w:w="0" w:type="auto"/>
          </w:tcPr>
          <w:p w:rsidR="00111E10" w:rsidRDefault="00111E10" w:rsidP="00860D8C">
            <w:pPr>
              <w:pStyle w:val="a3"/>
              <w:ind w:left="0"/>
            </w:pPr>
          </w:p>
        </w:tc>
      </w:tr>
      <w:tr w:rsidR="00111E10" w:rsidTr="00860D8C">
        <w:tc>
          <w:tcPr>
            <w:tcW w:w="0" w:type="auto"/>
          </w:tcPr>
          <w:p w:rsidR="00111E10" w:rsidRPr="00EB0BE1" w:rsidRDefault="00111E10" w:rsidP="00860D8C">
            <w:pPr>
              <w:pStyle w:val="a3"/>
              <w:ind w:left="0"/>
              <w:rPr>
                <w:rFonts w:ascii="Times New Roman" w:hAnsi="Times New Roman"/>
                <w:sz w:val="20"/>
                <w:szCs w:val="20"/>
              </w:rPr>
            </w:pPr>
            <w:r w:rsidRPr="00EB0BE1">
              <w:rPr>
                <w:rFonts w:ascii="Times New Roman" w:hAnsi="Times New Roman"/>
                <w:sz w:val="20"/>
                <w:szCs w:val="20"/>
              </w:rPr>
              <w:t>ΕΚΦΡΑΣΤΙΚΑ ΜΕΣΑ</w:t>
            </w:r>
          </w:p>
        </w:tc>
        <w:tc>
          <w:tcPr>
            <w:tcW w:w="0" w:type="auto"/>
          </w:tcPr>
          <w:p w:rsidR="00111E10" w:rsidRDefault="00111E10" w:rsidP="00860D8C">
            <w:pPr>
              <w:pStyle w:val="a3"/>
              <w:ind w:left="0"/>
            </w:pPr>
          </w:p>
        </w:tc>
        <w:tc>
          <w:tcPr>
            <w:tcW w:w="0" w:type="auto"/>
          </w:tcPr>
          <w:p w:rsidR="00111E10" w:rsidRDefault="00111E10" w:rsidP="00860D8C">
            <w:pPr>
              <w:pStyle w:val="a3"/>
              <w:ind w:left="0"/>
            </w:pPr>
          </w:p>
        </w:tc>
      </w:tr>
      <w:tr w:rsidR="00111E10" w:rsidTr="00860D8C">
        <w:tc>
          <w:tcPr>
            <w:tcW w:w="0" w:type="auto"/>
          </w:tcPr>
          <w:p w:rsidR="00111E10" w:rsidRPr="00EB0BE1" w:rsidRDefault="00111E10" w:rsidP="00860D8C">
            <w:pPr>
              <w:pStyle w:val="a3"/>
              <w:ind w:left="0"/>
              <w:rPr>
                <w:rFonts w:ascii="Times New Roman" w:hAnsi="Times New Roman"/>
                <w:sz w:val="20"/>
                <w:szCs w:val="20"/>
              </w:rPr>
            </w:pPr>
            <w:r w:rsidRPr="00EB0BE1">
              <w:rPr>
                <w:rFonts w:ascii="Times New Roman" w:hAnsi="Times New Roman"/>
                <w:sz w:val="20"/>
                <w:szCs w:val="20"/>
              </w:rPr>
              <w:t>ΠΡΟΘΕΤΙΚΟΤΗΤΑ ΔΗΜΙΟΥΡΓΟΥ</w:t>
            </w:r>
          </w:p>
        </w:tc>
        <w:tc>
          <w:tcPr>
            <w:tcW w:w="0" w:type="auto"/>
          </w:tcPr>
          <w:p w:rsidR="00111E10" w:rsidRDefault="00111E10" w:rsidP="00860D8C">
            <w:pPr>
              <w:pStyle w:val="a3"/>
              <w:ind w:left="0"/>
            </w:pPr>
          </w:p>
        </w:tc>
        <w:tc>
          <w:tcPr>
            <w:tcW w:w="0" w:type="auto"/>
          </w:tcPr>
          <w:p w:rsidR="00111E10" w:rsidRDefault="00111E10" w:rsidP="00860D8C">
            <w:pPr>
              <w:pStyle w:val="a3"/>
              <w:ind w:left="0"/>
            </w:pPr>
          </w:p>
        </w:tc>
      </w:tr>
      <w:tr w:rsidR="00111E10" w:rsidTr="00860D8C">
        <w:tc>
          <w:tcPr>
            <w:tcW w:w="0" w:type="auto"/>
          </w:tcPr>
          <w:p w:rsidR="00111E10" w:rsidRPr="00EB0BE1" w:rsidRDefault="00111E10" w:rsidP="00860D8C">
            <w:pPr>
              <w:pStyle w:val="a3"/>
              <w:ind w:left="0"/>
              <w:rPr>
                <w:rFonts w:ascii="Times New Roman" w:hAnsi="Times New Roman"/>
                <w:sz w:val="20"/>
                <w:szCs w:val="20"/>
              </w:rPr>
            </w:pPr>
            <w:r w:rsidRPr="00EB0BE1">
              <w:rPr>
                <w:rFonts w:ascii="Times New Roman" w:hAnsi="Times New Roman"/>
                <w:sz w:val="20"/>
                <w:szCs w:val="20"/>
              </w:rPr>
              <w:t>ΣΧΕΣΗ ΜΕ ΠΡΑΓΜΑΤΙΚΟΤΗΤΑ</w:t>
            </w:r>
          </w:p>
        </w:tc>
        <w:tc>
          <w:tcPr>
            <w:tcW w:w="0" w:type="auto"/>
          </w:tcPr>
          <w:p w:rsidR="00111E10" w:rsidRDefault="00111E10" w:rsidP="00860D8C">
            <w:pPr>
              <w:pStyle w:val="a3"/>
              <w:ind w:left="0"/>
            </w:pPr>
          </w:p>
        </w:tc>
        <w:tc>
          <w:tcPr>
            <w:tcW w:w="0" w:type="auto"/>
          </w:tcPr>
          <w:p w:rsidR="00111E10" w:rsidRDefault="00111E10" w:rsidP="00860D8C">
            <w:pPr>
              <w:pStyle w:val="a3"/>
              <w:ind w:left="0"/>
            </w:pPr>
          </w:p>
        </w:tc>
      </w:tr>
      <w:tr w:rsidR="00111E10" w:rsidTr="00860D8C">
        <w:tc>
          <w:tcPr>
            <w:tcW w:w="0" w:type="auto"/>
          </w:tcPr>
          <w:p w:rsidR="00111E10" w:rsidRPr="00EB0BE1" w:rsidRDefault="00111E10" w:rsidP="00860D8C">
            <w:pPr>
              <w:pStyle w:val="a3"/>
              <w:ind w:left="0"/>
              <w:rPr>
                <w:rFonts w:ascii="Times New Roman" w:hAnsi="Times New Roman"/>
                <w:sz w:val="20"/>
                <w:szCs w:val="20"/>
              </w:rPr>
            </w:pPr>
            <w:r w:rsidRPr="00EB0BE1">
              <w:rPr>
                <w:rFonts w:ascii="Times New Roman" w:hAnsi="Times New Roman"/>
                <w:sz w:val="20"/>
                <w:szCs w:val="20"/>
              </w:rPr>
              <w:t>ΠΡΟΒΛΗΜΑΤΙΣΜΟΙ ΣΕ ΣΧΕΣΗ ΜΕ ΤΟ ΠΕΡΙΕΧΟΜΕΝΟ</w:t>
            </w:r>
          </w:p>
        </w:tc>
        <w:tc>
          <w:tcPr>
            <w:tcW w:w="0" w:type="auto"/>
          </w:tcPr>
          <w:p w:rsidR="00111E10" w:rsidRDefault="00111E10" w:rsidP="00860D8C">
            <w:pPr>
              <w:pStyle w:val="a3"/>
              <w:ind w:left="0"/>
            </w:pPr>
          </w:p>
        </w:tc>
        <w:tc>
          <w:tcPr>
            <w:tcW w:w="0" w:type="auto"/>
          </w:tcPr>
          <w:p w:rsidR="00111E10" w:rsidRDefault="00111E10" w:rsidP="00860D8C">
            <w:pPr>
              <w:pStyle w:val="a3"/>
              <w:ind w:left="0"/>
            </w:pPr>
          </w:p>
        </w:tc>
      </w:tr>
    </w:tbl>
    <w:p w:rsidR="00111E10" w:rsidRDefault="00111E10" w:rsidP="00111E10">
      <w:pPr>
        <w:pStyle w:val="a3"/>
        <w:spacing w:after="0"/>
        <w:ind w:left="767"/>
      </w:pPr>
      <w:r w:rsidRPr="00AF5E16">
        <w:t xml:space="preserve"> </w:t>
      </w:r>
      <w:r>
        <w:t xml:space="preserve"> </w:t>
      </w:r>
    </w:p>
    <w:p w:rsidR="00111E10" w:rsidRDefault="00111E10" w:rsidP="00111E10">
      <w:pPr>
        <w:pStyle w:val="a3"/>
        <w:spacing w:after="0"/>
        <w:ind w:left="767"/>
        <w:rPr>
          <w:rFonts w:ascii="Times New Roman" w:hAnsi="Times New Roman"/>
          <w:b/>
        </w:rPr>
      </w:pPr>
    </w:p>
    <w:p w:rsidR="00343470" w:rsidRPr="00111E10" w:rsidRDefault="00343470" w:rsidP="00111E10"/>
    <w:sectPr w:rsidR="00343470" w:rsidRPr="00111E10" w:rsidSect="0034347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00000000" w:usb2="00000000" w:usb3="00000000" w:csb0="0000009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234D4"/>
    <w:multiLevelType w:val="hybridMultilevel"/>
    <w:tmpl w:val="D376D7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3160E1F"/>
    <w:multiLevelType w:val="hybridMultilevel"/>
    <w:tmpl w:val="FF562F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7945A6E"/>
    <w:multiLevelType w:val="hybridMultilevel"/>
    <w:tmpl w:val="1BB2EEF4"/>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3">
    <w:nsid w:val="61A707DB"/>
    <w:multiLevelType w:val="hybridMultilevel"/>
    <w:tmpl w:val="175098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6"/>
  <w:proofState w:spelling="clean" w:grammar="clean"/>
  <w:defaultTabStop w:val="720"/>
  <w:characterSpacingControl w:val="doNotCompress"/>
  <w:compat/>
  <w:rsids>
    <w:rsidRoot w:val="00F81D05"/>
    <w:rsid w:val="000B2DF7"/>
    <w:rsid w:val="00111E10"/>
    <w:rsid w:val="001D0904"/>
    <w:rsid w:val="00343470"/>
    <w:rsid w:val="00371A4D"/>
    <w:rsid w:val="00553E5B"/>
    <w:rsid w:val="00833B0C"/>
    <w:rsid w:val="00932D32"/>
    <w:rsid w:val="00B1301E"/>
    <w:rsid w:val="00CD1157"/>
    <w:rsid w:val="00F81D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imes New Roman"/>
        <w:sz w:val="32"/>
        <w:szCs w:val="3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D05"/>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F81D05"/>
    <w:rPr>
      <w:color w:val="0000FF"/>
      <w:u w:val="single"/>
    </w:rPr>
  </w:style>
  <w:style w:type="paragraph" w:styleId="a3">
    <w:name w:val="List Paragraph"/>
    <w:basedOn w:val="a"/>
    <w:uiPriority w:val="34"/>
    <w:qFormat/>
    <w:rsid w:val="00F81D05"/>
    <w:pPr>
      <w:ind w:left="720"/>
      <w:contextualSpacing/>
    </w:pPr>
  </w:style>
  <w:style w:type="table" w:styleId="a4">
    <w:name w:val="Table Grid"/>
    <w:basedOn w:val="a1"/>
    <w:uiPriority w:val="59"/>
    <w:rsid w:val="00111E10"/>
    <w:pPr>
      <w:spacing w:after="0" w:line="240" w:lineRule="auto"/>
    </w:pPr>
    <w:rPr>
      <w:rFonts w:ascii="Calibri" w:eastAsia="Calibri" w:hAnsi="Calibri"/>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0"/>
    <w:uiPriority w:val="99"/>
    <w:semiHidden/>
    <w:unhideWhenUsed/>
    <w:rsid w:val="000B2DF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jHhM-1_St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RSqlPfZAJG4" TargetMode="External"/><Relationship Id="rId5" Type="http://schemas.openxmlformats.org/officeDocument/2006/relationships/hyperlink" Target="https://www.youtube.com/watch?v=q2RnQXpOZW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937</Words>
  <Characters>5061</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sotiris makris</dc:creator>
  <cp:lastModifiedBy> sotiris makris</cp:lastModifiedBy>
  <cp:revision>3</cp:revision>
  <dcterms:created xsi:type="dcterms:W3CDTF">2015-07-11T16:45:00Z</dcterms:created>
  <dcterms:modified xsi:type="dcterms:W3CDTF">2015-07-11T17:12:00Z</dcterms:modified>
</cp:coreProperties>
</file>