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8C" w:rsidRDefault="00F0558C" w:rsidP="00F0558C">
      <w:r>
        <w:t>Φύλλο εργασίας</w:t>
      </w:r>
    </w:p>
    <w:p w:rsidR="00F0558C" w:rsidRDefault="00F0558C" w:rsidP="00F0558C">
      <w:pPr>
        <w:pStyle w:val="1"/>
      </w:pPr>
      <w:r>
        <w:t xml:space="preserve">Το υπνοδωμάτιο στην </w:t>
      </w:r>
      <w:proofErr w:type="spellStart"/>
      <w:r>
        <w:t>Αρλ</w:t>
      </w:r>
      <w:proofErr w:type="spellEnd"/>
    </w:p>
    <w:p w:rsidR="00F0558C" w:rsidRPr="00F0558C" w:rsidRDefault="00D018C5" w:rsidP="00D018C5">
      <w:r w:rsidRPr="00D018C5"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2D0C027" wp14:editId="3D686B57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3014980" cy="2336800"/>
            <wp:effectExtent l="0" t="0" r="0" b="6350"/>
            <wp:wrapThrough wrapText="bothSides">
              <wp:wrapPolygon edited="0">
                <wp:start x="0" y="0"/>
                <wp:lineTo x="0" y="21483"/>
                <wp:lineTo x="21427" y="21483"/>
                <wp:lineTo x="21427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Vincent_van_Gogh_-_Van_Gogh's_Bedroom_in_Arles_-_Google_Art_Projec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58C" w:rsidRPr="00D018C5">
        <w:rPr>
          <w:b/>
        </w:rPr>
        <w:t>Κοιτάξτε τον πίνακα του Βαν Γκογκ</w:t>
      </w:r>
      <w:r w:rsidR="00F0558C">
        <w:t>.</w:t>
      </w:r>
    </w:p>
    <w:p w:rsidR="00F0558C" w:rsidRDefault="00F0558C" w:rsidP="00F0558C">
      <w:pPr>
        <w:pStyle w:val="a3"/>
        <w:numPr>
          <w:ilvl w:val="0"/>
          <w:numId w:val="2"/>
        </w:numPr>
      </w:pPr>
      <w:r>
        <w:t>Πώς νομίζετε ότι ένιωθε ο Βαν Γκογκ για το δωμάτιό του;</w:t>
      </w:r>
    </w:p>
    <w:p w:rsidR="00F0558C" w:rsidRDefault="00F0558C" w:rsidP="00F0558C"/>
    <w:p w:rsidR="00F0558C" w:rsidRDefault="00F0558C" w:rsidP="00F0558C">
      <w:pPr>
        <w:pStyle w:val="a3"/>
        <w:numPr>
          <w:ilvl w:val="0"/>
          <w:numId w:val="2"/>
        </w:numPr>
      </w:pPr>
      <w:r>
        <w:t>Ποια αντικείμενα υπάρχουν μέσα στο δωμάτιο αυτό;</w:t>
      </w:r>
    </w:p>
    <w:p w:rsidR="00F0558C" w:rsidRDefault="00F0558C" w:rsidP="00F0558C">
      <w:pPr>
        <w:pStyle w:val="a3"/>
      </w:pPr>
    </w:p>
    <w:p w:rsidR="00F0558C" w:rsidRDefault="00F0558C" w:rsidP="00F0558C">
      <w:pPr>
        <w:pStyle w:val="a3"/>
      </w:pPr>
    </w:p>
    <w:p w:rsidR="00F0558C" w:rsidRDefault="00F0558C" w:rsidP="00F0558C">
      <w:pPr>
        <w:pStyle w:val="a3"/>
      </w:pPr>
    </w:p>
    <w:p w:rsidR="00D018C5" w:rsidRDefault="00D018C5" w:rsidP="00F0558C">
      <w:pPr>
        <w:pStyle w:val="a3"/>
      </w:pPr>
    </w:p>
    <w:p w:rsidR="00D018C5" w:rsidRDefault="00D018C5" w:rsidP="00F0558C">
      <w:pPr>
        <w:pStyle w:val="a3"/>
      </w:pPr>
    </w:p>
    <w:p w:rsidR="00F0558C" w:rsidRDefault="00F0558C" w:rsidP="00F0558C">
      <w:pPr>
        <w:pStyle w:val="a3"/>
        <w:numPr>
          <w:ilvl w:val="0"/>
          <w:numId w:val="2"/>
        </w:numPr>
      </w:pPr>
      <w:r>
        <w:t>Εσείς πώς νιώθετε για το δικό σας δωμάτιο;</w:t>
      </w:r>
    </w:p>
    <w:p w:rsidR="00F0558C" w:rsidRDefault="00F0558C" w:rsidP="00F0558C"/>
    <w:p w:rsidR="00F0558C" w:rsidRDefault="00F0558C" w:rsidP="00F0558C">
      <w:pPr>
        <w:pStyle w:val="a3"/>
        <w:numPr>
          <w:ilvl w:val="0"/>
          <w:numId w:val="2"/>
        </w:numPr>
      </w:pPr>
      <w:r>
        <w:t>Υπάρχουν σημαντικά αντικείμενα που έχετε τοποθετήσει μέσα στο δωμάτιό σας για να αισθανθείτε ότι ο χώρος αυτό είναι πιο προσωπικός;</w:t>
      </w:r>
    </w:p>
    <w:p w:rsidR="00F0558C" w:rsidRDefault="00F0558C" w:rsidP="00F0558C">
      <w:pPr>
        <w:pStyle w:val="a3"/>
      </w:pPr>
    </w:p>
    <w:p w:rsidR="00F0558C" w:rsidRDefault="00F0558C" w:rsidP="00F0558C">
      <w:pPr>
        <w:pStyle w:val="a3"/>
        <w:numPr>
          <w:ilvl w:val="0"/>
          <w:numId w:val="2"/>
        </w:numPr>
      </w:pPr>
      <w:r>
        <w:t xml:space="preserve">Τι είδους αντικείμενα είναι αυτά; </w:t>
      </w:r>
    </w:p>
    <w:p w:rsidR="00F0558C" w:rsidRDefault="00F0558C" w:rsidP="00F0558C">
      <w:pPr>
        <w:pStyle w:val="a3"/>
        <w:numPr>
          <w:ilvl w:val="0"/>
          <w:numId w:val="1"/>
        </w:numPr>
      </w:pPr>
      <w:r>
        <w:t xml:space="preserve">αφίσες στους τοίχους </w:t>
      </w:r>
    </w:p>
    <w:p w:rsidR="00F0558C" w:rsidRDefault="00F0558C" w:rsidP="00F0558C">
      <w:pPr>
        <w:pStyle w:val="a3"/>
        <w:numPr>
          <w:ilvl w:val="0"/>
          <w:numId w:val="1"/>
        </w:numPr>
      </w:pPr>
      <w:r>
        <w:t>συλλογές αντικειμένων</w:t>
      </w:r>
    </w:p>
    <w:p w:rsidR="00F0558C" w:rsidRDefault="00F0558C" w:rsidP="00F0558C">
      <w:pPr>
        <w:pStyle w:val="a3"/>
        <w:numPr>
          <w:ilvl w:val="0"/>
          <w:numId w:val="1"/>
        </w:numPr>
      </w:pPr>
      <w:r>
        <w:t xml:space="preserve">ζωάκια κατοικίδια </w:t>
      </w:r>
    </w:p>
    <w:p w:rsidR="00F0558C" w:rsidRDefault="00F0558C" w:rsidP="00F0558C">
      <w:pPr>
        <w:pStyle w:val="a3"/>
        <w:numPr>
          <w:ilvl w:val="0"/>
          <w:numId w:val="1"/>
        </w:numPr>
      </w:pPr>
      <w:r>
        <w:t xml:space="preserve">επιλογή χρωμάτων στους τοίχους </w:t>
      </w:r>
    </w:p>
    <w:p w:rsidR="00F0558C" w:rsidRDefault="00F0558C" w:rsidP="00F0558C">
      <w:pPr>
        <w:pStyle w:val="a3"/>
        <w:numPr>
          <w:ilvl w:val="0"/>
          <w:numId w:val="1"/>
        </w:numPr>
      </w:pPr>
      <w:r>
        <w:t xml:space="preserve">ή στα σεντόνια και τα έπιπλα </w:t>
      </w:r>
    </w:p>
    <w:p w:rsidR="00F0558C" w:rsidRDefault="00F0558C" w:rsidP="00F0558C">
      <w:pPr>
        <w:pStyle w:val="a3"/>
        <w:numPr>
          <w:ilvl w:val="0"/>
          <w:numId w:val="1"/>
        </w:numPr>
      </w:pPr>
      <w:r>
        <w:t xml:space="preserve">μουσική </w:t>
      </w:r>
    </w:p>
    <w:p w:rsidR="00F0558C" w:rsidRDefault="00F0558C" w:rsidP="00F0558C">
      <w:pPr>
        <w:pStyle w:val="a3"/>
        <w:numPr>
          <w:ilvl w:val="0"/>
          <w:numId w:val="1"/>
        </w:numPr>
      </w:pPr>
      <w:r>
        <w:t xml:space="preserve">ηλεκτρονικός υπολογιστής </w:t>
      </w:r>
    </w:p>
    <w:p w:rsidR="00F0558C" w:rsidRPr="00F0558C" w:rsidRDefault="00F0558C" w:rsidP="00F0558C">
      <w:pPr>
        <w:pStyle w:val="a3"/>
        <w:numPr>
          <w:ilvl w:val="0"/>
          <w:numId w:val="1"/>
        </w:numPr>
      </w:pPr>
      <w:r>
        <w:t xml:space="preserve">άλλα ηλεκτρονικά αντικείμενα </w:t>
      </w:r>
    </w:p>
    <w:p w:rsidR="00F0558C" w:rsidRDefault="0037404E" w:rsidP="00F0558C">
      <w:pPr>
        <w:pStyle w:val="2"/>
      </w:pPr>
      <w:r>
        <w:t>Εικαστική δ</w:t>
      </w:r>
      <w:r w:rsidR="00F0558C">
        <w:t>ραστηριότητα</w:t>
      </w:r>
    </w:p>
    <w:p w:rsidR="00F0558C" w:rsidRDefault="00F0558C" w:rsidP="00F0558C">
      <w:r>
        <w:t>Α</w:t>
      </w:r>
      <w:r w:rsidRPr="00D018C5">
        <w:rPr>
          <w:b/>
        </w:rPr>
        <w:t>. Ζωγραφίστε το δι</w:t>
      </w:r>
      <w:r w:rsidR="00C00B11">
        <w:rPr>
          <w:b/>
        </w:rPr>
        <w:t>κό σας δωμάτιο, προσπαθώντας να</w:t>
      </w:r>
      <w:bookmarkStart w:id="0" w:name="_GoBack"/>
      <w:bookmarkEnd w:id="0"/>
      <w:r w:rsidRPr="00D018C5">
        <w:rPr>
          <w:b/>
        </w:rPr>
        <w:t xml:space="preserve"> εκφράσετε τα δικά σας συναισθήματα γι</w:t>
      </w:r>
      <w:r w:rsidR="00D018C5">
        <w:rPr>
          <w:b/>
        </w:rPr>
        <w:t>’</w:t>
      </w:r>
      <w:r w:rsidRPr="00D018C5">
        <w:rPr>
          <w:b/>
        </w:rPr>
        <w:t xml:space="preserve"> αυτό με λεπτομέρειες και χρώματα.</w:t>
      </w:r>
    </w:p>
    <w:p w:rsidR="00F0558C" w:rsidRDefault="00F0558C" w:rsidP="00F0558C">
      <w:r>
        <w:t xml:space="preserve">Β. </w:t>
      </w:r>
      <w:r w:rsidRPr="00D018C5">
        <w:rPr>
          <w:b/>
        </w:rPr>
        <w:t>Αναδημιουργήστε το δωμάτιο του Βαν Γκογκ με βάση το δικό σας γούστο για τα χρώματα προσθέτοντας λεπτομέρειες που θα δείχνουν ότι είναι πιο σύγχρονο ή πιο κοντά στο δικό σας πραγματικό δωμάτιο.</w:t>
      </w:r>
    </w:p>
    <w:p w:rsidR="00F0558C" w:rsidRPr="00F0558C" w:rsidRDefault="00F0558C" w:rsidP="00F0558C">
      <w:r>
        <w:t xml:space="preserve">Γ. </w:t>
      </w:r>
      <w:r w:rsidRPr="00D018C5">
        <w:rPr>
          <w:b/>
        </w:rPr>
        <w:t>Επιλέξτε μια λεπτομέρεια του πίνακα και αυτοσχεδιάστε ελεύθερα μετασχηματίζοντας την σε μοτίβο, τοπίο, αντικείμενο ή αφαιρετική σύνθεση.</w:t>
      </w:r>
      <w:r>
        <w:t xml:space="preserve"> </w:t>
      </w:r>
    </w:p>
    <w:p w:rsidR="00F0558C" w:rsidRPr="00F0558C" w:rsidRDefault="00F0558C" w:rsidP="00F0558C"/>
    <w:sectPr w:rsidR="00F0558C" w:rsidRPr="00F05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DD0"/>
    <w:multiLevelType w:val="hybridMultilevel"/>
    <w:tmpl w:val="EE5CC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B7571"/>
    <w:multiLevelType w:val="hybridMultilevel"/>
    <w:tmpl w:val="707A54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8C"/>
    <w:rsid w:val="0037404E"/>
    <w:rsid w:val="00C00B11"/>
    <w:rsid w:val="00D018C5"/>
    <w:rsid w:val="00F0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05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5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558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F05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D0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05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5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558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F05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D0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2015-09-27T13:41:00Z</dcterms:created>
  <dcterms:modified xsi:type="dcterms:W3CDTF">2015-09-28T17:20:00Z</dcterms:modified>
</cp:coreProperties>
</file>