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05" w:rsidRPr="00563CF3" w:rsidRDefault="00E45994" w:rsidP="00563CF3">
      <w:pPr>
        <w:jc w:val="center"/>
        <w:rPr>
          <w:b/>
        </w:rPr>
      </w:pPr>
      <w:r w:rsidRPr="00563CF3">
        <w:rPr>
          <w:b/>
        </w:rPr>
        <w:t>Φύλλο Εργασίας</w:t>
      </w:r>
    </w:p>
    <w:p w:rsidR="00E45994" w:rsidRDefault="00E45994">
      <w:r>
        <w:t>1.Από τι εξαρτάται η κινητική και η δυναμική ενέργεια ενός αντικειμένου;</w:t>
      </w:r>
    </w:p>
    <w:p w:rsidR="00E45994" w:rsidRDefault="00E45994"/>
    <w:p w:rsidR="00E45994" w:rsidRDefault="00E45994"/>
    <w:p w:rsidR="00E45994" w:rsidRDefault="00E45994">
      <w:r>
        <w:t>2.Διατηρούνται ή χάνονται;</w:t>
      </w:r>
    </w:p>
    <w:p w:rsidR="00E45994" w:rsidRDefault="00E45994"/>
    <w:p w:rsidR="00E45994" w:rsidRDefault="00E45994"/>
    <w:p w:rsidR="00E45994" w:rsidRDefault="00E45994">
      <w:r>
        <w:t>3. Αλλάζουν μορφή;</w:t>
      </w:r>
    </w:p>
    <w:sectPr w:rsidR="00E45994" w:rsidSect="004546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994"/>
    <w:rsid w:val="00454605"/>
    <w:rsid w:val="00563CF3"/>
    <w:rsid w:val="00E4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2015-07-04T08:12:00Z</dcterms:created>
  <dcterms:modified xsi:type="dcterms:W3CDTF">2015-07-04T08:14:00Z</dcterms:modified>
</cp:coreProperties>
</file>