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238" w:rsidRDefault="00510238" w:rsidP="002F4709">
      <w:pPr>
        <w:jc w:val="center"/>
        <w:rPr>
          <w:b/>
          <w:sz w:val="24"/>
          <w:szCs w:val="24"/>
        </w:rPr>
      </w:pPr>
    </w:p>
    <w:p w:rsidR="00510238" w:rsidRPr="0001198D" w:rsidRDefault="00510238" w:rsidP="0051023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1198D">
        <w:rPr>
          <w:rFonts w:ascii="Calibri" w:eastAsia="Calibri" w:hAnsi="Calibri" w:cs="Times New Roman"/>
          <w:b/>
          <w:sz w:val="24"/>
          <w:szCs w:val="24"/>
        </w:rPr>
        <w:t>Τίτλος Διδακτικού Σεναρίου:</w:t>
      </w:r>
    </w:p>
    <w:p w:rsidR="00510238" w:rsidRPr="0001198D" w:rsidRDefault="00510238" w:rsidP="0051023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«Μήκος κύκλου</w:t>
      </w:r>
      <w:r w:rsidRPr="0001198D">
        <w:rPr>
          <w:rFonts w:ascii="Calibri" w:eastAsia="Calibri" w:hAnsi="Calibri" w:cs="Times New Roman"/>
          <w:b/>
          <w:sz w:val="24"/>
          <w:szCs w:val="24"/>
        </w:rPr>
        <w:t xml:space="preserve"> »</w:t>
      </w:r>
    </w:p>
    <w:p w:rsidR="00510238" w:rsidRPr="0001198D" w:rsidRDefault="00A6026F" w:rsidP="0051023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10238" w:rsidRPr="0001198D" w:rsidRDefault="008626E5" w:rsidP="0051023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Φάση «3</w:t>
      </w:r>
      <w:r w:rsidR="00510238" w:rsidRPr="0001198D">
        <w:rPr>
          <w:rFonts w:ascii="Calibri" w:eastAsia="Calibri" w:hAnsi="Calibri" w:cs="Times New Roman"/>
          <w:b/>
          <w:sz w:val="24"/>
          <w:szCs w:val="24"/>
        </w:rPr>
        <w:t>»</w:t>
      </w:r>
    </w:p>
    <w:p w:rsidR="00510238" w:rsidRPr="0001198D" w:rsidRDefault="00510238" w:rsidP="0051023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1198D">
        <w:rPr>
          <w:rFonts w:ascii="Calibri" w:eastAsia="Calibri" w:hAnsi="Calibri" w:cs="Times New Roman"/>
          <w:b/>
          <w:sz w:val="24"/>
          <w:szCs w:val="24"/>
        </w:rPr>
        <w:t>Τίτλος Φάσης: «</w:t>
      </w:r>
      <w:r w:rsidR="008626E5">
        <w:rPr>
          <w:b/>
          <w:sz w:val="24"/>
          <w:szCs w:val="24"/>
        </w:rPr>
        <w:t>Προσέγγιση του αριθμού π μέσω</w:t>
      </w:r>
      <w:r>
        <w:rPr>
          <w:b/>
          <w:sz w:val="24"/>
          <w:szCs w:val="24"/>
        </w:rPr>
        <w:t xml:space="preserve"> </w:t>
      </w:r>
      <w:r w:rsidRPr="002F4709">
        <w:rPr>
          <w:b/>
          <w:sz w:val="24"/>
          <w:szCs w:val="24"/>
        </w:rPr>
        <w:t>κανονικών πολυγώνων</w:t>
      </w:r>
      <w:r w:rsidRPr="0001198D">
        <w:rPr>
          <w:rFonts w:ascii="Calibri" w:eastAsia="Calibri" w:hAnsi="Calibri" w:cs="Times New Roman"/>
          <w:b/>
          <w:sz w:val="24"/>
          <w:szCs w:val="24"/>
        </w:rPr>
        <w:t>»</w:t>
      </w:r>
    </w:p>
    <w:p w:rsidR="00510238" w:rsidRPr="0001198D" w:rsidRDefault="00A6026F" w:rsidP="0051023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510238" w:rsidRDefault="00510238" w:rsidP="0051023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1198D">
        <w:rPr>
          <w:rFonts w:ascii="Calibri" w:eastAsia="Calibri" w:hAnsi="Calibri" w:cs="Times New Roman"/>
          <w:b/>
          <w:sz w:val="24"/>
          <w:szCs w:val="24"/>
        </w:rPr>
        <w:t>Χρόνο</w:t>
      </w:r>
      <w:r w:rsidR="00901F1C">
        <w:rPr>
          <w:rFonts w:ascii="Calibri" w:eastAsia="Calibri" w:hAnsi="Calibri" w:cs="Times New Roman"/>
          <w:b/>
          <w:sz w:val="24"/>
          <w:szCs w:val="24"/>
        </w:rPr>
        <w:t>ς Υλοποίησης: [50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01198D">
        <w:rPr>
          <w:rFonts w:ascii="Calibri" w:eastAsia="Calibri" w:hAnsi="Calibri" w:cs="Times New Roman"/>
          <w:b/>
          <w:sz w:val="24"/>
          <w:szCs w:val="24"/>
        </w:rPr>
        <w:t>Λεπτά]</w:t>
      </w:r>
    </w:p>
    <w:p w:rsidR="00510238" w:rsidRDefault="00510238" w:rsidP="00F97E7A">
      <w:pPr>
        <w:rPr>
          <w:sz w:val="24"/>
          <w:szCs w:val="24"/>
        </w:rPr>
      </w:pPr>
    </w:p>
    <w:p w:rsidR="00F97E7A" w:rsidRPr="003152D4" w:rsidRDefault="00F97E7A" w:rsidP="00F97E7A">
      <w:pPr>
        <w:rPr>
          <w:sz w:val="24"/>
          <w:szCs w:val="24"/>
        </w:rPr>
      </w:pPr>
      <w:r w:rsidRPr="003152D4">
        <w:rPr>
          <w:sz w:val="24"/>
          <w:szCs w:val="24"/>
        </w:rPr>
        <w:t>Ανοίξτε το</w:t>
      </w:r>
      <w:r w:rsidR="00D86C54" w:rsidRPr="003152D4">
        <w:rPr>
          <w:sz w:val="24"/>
          <w:szCs w:val="24"/>
        </w:rPr>
        <w:t xml:space="preserve"> αρχείο: “</w:t>
      </w:r>
      <w:r w:rsidR="00046F9E" w:rsidRPr="003152D4">
        <w:rPr>
          <w:sz w:val="24"/>
          <w:szCs w:val="24"/>
        </w:rPr>
        <w:t>προσέγγιση κύ</w:t>
      </w:r>
      <w:r w:rsidR="00866D79" w:rsidRPr="003152D4">
        <w:rPr>
          <w:sz w:val="24"/>
          <w:szCs w:val="24"/>
        </w:rPr>
        <w:t>κλου</w:t>
      </w:r>
      <w:r w:rsidR="00046F9E" w:rsidRPr="003152D4">
        <w:rPr>
          <w:sz w:val="24"/>
          <w:szCs w:val="24"/>
        </w:rPr>
        <w:t xml:space="preserve"> </w:t>
      </w:r>
      <w:r w:rsidR="00866D79" w:rsidRPr="003152D4">
        <w:rPr>
          <w:sz w:val="24"/>
          <w:szCs w:val="24"/>
        </w:rPr>
        <w:t>_καμπυλότητα</w:t>
      </w:r>
      <w:r w:rsidR="00D86C54" w:rsidRPr="003152D4">
        <w:rPr>
          <w:sz w:val="24"/>
          <w:szCs w:val="24"/>
        </w:rPr>
        <w:t>.</w:t>
      </w:r>
      <w:r w:rsidR="00D86C54" w:rsidRPr="003152D4">
        <w:rPr>
          <w:sz w:val="24"/>
          <w:szCs w:val="24"/>
          <w:lang w:val="en-US"/>
        </w:rPr>
        <w:t>gsp</w:t>
      </w:r>
      <w:r w:rsidR="00D86C54" w:rsidRPr="003152D4">
        <w:rPr>
          <w:sz w:val="24"/>
          <w:szCs w:val="24"/>
        </w:rPr>
        <w:t>”</w:t>
      </w:r>
      <w:r w:rsidR="00660778" w:rsidRPr="003152D4">
        <w:rPr>
          <w:sz w:val="24"/>
          <w:szCs w:val="24"/>
        </w:rPr>
        <w:t xml:space="preserve"> </w:t>
      </w:r>
      <w:r w:rsidR="00F43E72" w:rsidRPr="003152D4">
        <w:rPr>
          <w:sz w:val="24"/>
          <w:szCs w:val="24"/>
        </w:rPr>
        <w:t xml:space="preserve"> στο </w:t>
      </w:r>
      <w:r w:rsidR="00F43E72" w:rsidRPr="003152D4">
        <w:rPr>
          <w:sz w:val="24"/>
          <w:szCs w:val="24"/>
          <w:lang w:val="en-US"/>
        </w:rPr>
        <w:t>sketchpad</w:t>
      </w:r>
      <w:r w:rsidR="00F43E72" w:rsidRPr="003152D4">
        <w:rPr>
          <w:sz w:val="24"/>
          <w:szCs w:val="24"/>
        </w:rPr>
        <w:t xml:space="preserve"> </w:t>
      </w:r>
      <w:r w:rsidR="00660778" w:rsidRPr="003152D4">
        <w:rPr>
          <w:sz w:val="24"/>
          <w:szCs w:val="24"/>
        </w:rPr>
        <w:t>το οποίο αναφέρεται στην προσέγγιση του κύκλου από</w:t>
      </w:r>
      <w:r w:rsidR="002B37EF" w:rsidRPr="003152D4">
        <w:rPr>
          <w:sz w:val="24"/>
          <w:szCs w:val="24"/>
        </w:rPr>
        <w:t xml:space="preserve"> εγγεγραμμένα</w:t>
      </w:r>
      <w:r w:rsidR="00866D79" w:rsidRPr="003152D4">
        <w:rPr>
          <w:sz w:val="24"/>
          <w:szCs w:val="24"/>
        </w:rPr>
        <w:t xml:space="preserve"> και περιγεγραμμένα</w:t>
      </w:r>
      <w:r w:rsidR="002B37EF" w:rsidRPr="003152D4">
        <w:rPr>
          <w:sz w:val="24"/>
          <w:szCs w:val="24"/>
        </w:rPr>
        <w:t xml:space="preserve"> κανονικά πολύγωνα. Απαντήστε στις </w:t>
      </w:r>
      <w:r w:rsidR="00647B57" w:rsidRPr="003152D4">
        <w:rPr>
          <w:sz w:val="24"/>
          <w:szCs w:val="24"/>
        </w:rPr>
        <w:t>παρακάτω</w:t>
      </w:r>
      <w:r w:rsidR="002B37EF" w:rsidRPr="003152D4">
        <w:rPr>
          <w:sz w:val="24"/>
          <w:szCs w:val="24"/>
        </w:rPr>
        <w:t xml:space="preserve"> </w:t>
      </w:r>
      <w:r w:rsidR="00647B57" w:rsidRPr="003152D4">
        <w:rPr>
          <w:sz w:val="24"/>
          <w:szCs w:val="24"/>
        </w:rPr>
        <w:t>ερωτήσεις</w:t>
      </w:r>
      <w:r w:rsidR="00507046" w:rsidRPr="003152D4">
        <w:rPr>
          <w:rStyle w:val="a6"/>
          <w:sz w:val="24"/>
          <w:szCs w:val="24"/>
        </w:rPr>
        <w:footnoteReference w:id="1"/>
      </w:r>
      <w:r w:rsidR="009A033B" w:rsidRPr="003152D4">
        <w:rPr>
          <w:sz w:val="24"/>
          <w:szCs w:val="24"/>
        </w:rPr>
        <w:t>:</w:t>
      </w:r>
    </w:p>
    <w:p w:rsidR="007C1D6E" w:rsidRPr="00F97E7A" w:rsidRDefault="007C1D6E" w:rsidP="00755E06">
      <w:pPr>
        <w:pStyle w:val="a3"/>
        <w:spacing w:line="360" w:lineRule="auto"/>
        <w:jc w:val="both"/>
      </w:pPr>
    </w:p>
    <w:p w:rsidR="0053289F" w:rsidRDefault="00755E06" w:rsidP="00532520">
      <w:pPr>
        <w:pStyle w:val="a3"/>
        <w:numPr>
          <w:ilvl w:val="0"/>
          <w:numId w:val="1"/>
        </w:numPr>
        <w:spacing w:line="360" w:lineRule="auto"/>
        <w:jc w:val="both"/>
      </w:pPr>
      <w:r w:rsidRPr="00755E06">
        <w:rPr>
          <w:u w:val="single"/>
        </w:rPr>
        <w:t xml:space="preserve">Μεταβάλλεται </w:t>
      </w:r>
      <w:r w:rsidR="00403F74">
        <w:rPr>
          <w:u w:val="single"/>
        </w:rPr>
        <w:t>το</w:t>
      </w:r>
      <w:r w:rsidR="0053289F">
        <w:rPr>
          <w:u w:val="single"/>
        </w:rPr>
        <w:t xml:space="preserve"> </w:t>
      </w:r>
      <w:r w:rsidR="0053289F" w:rsidRPr="00F50ADB">
        <w:rPr>
          <w:b/>
          <w:u w:val="single"/>
        </w:rPr>
        <w:t>ν</w:t>
      </w:r>
      <w:r w:rsidR="0053289F">
        <w:rPr>
          <w:u w:val="single"/>
        </w:rPr>
        <w:t xml:space="preserve"> </w:t>
      </w:r>
      <w:r w:rsidRPr="00755E06">
        <w:rPr>
          <w:u w:val="single"/>
        </w:rPr>
        <w:t xml:space="preserve">και επικεντρωθείτε στα γεωμετρικά σχήματα στο </w:t>
      </w:r>
      <w:r w:rsidRPr="00755E06">
        <w:rPr>
          <w:u w:val="single"/>
          <w:lang w:val="en-US"/>
        </w:rPr>
        <w:t>Sketchpad</w:t>
      </w:r>
      <w:r w:rsidRPr="00755E06">
        <w:rPr>
          <w:u w:val="single"/>
        </w:rPr>
        <w:t>.</w:t>
      </w:r>
      <w:r>
        <w:t xml:space="preserve"> </w:t>
      </w:r>
    </w:p>
    <w:p w:rsidR="00532520" w:rsidRDefault="00532520" w:rsidP="0053289F">
      <w:pPr>
        <w:pStyle w:val="a3"/>
        <w:spacing w:line="360" w:lineRule="auto"/>
        <w:jc w:val="both"/>
      </w:pPr>
      <w:r>
        <w:t xml:space="preserve">Καθώς </w:t>
      </w:r>
      <w:r w:rsidRPr="005D5429">
        <w:t>αυξάνουμε το πλήθος των</w:t>
      </w:r>
      <w:r w:rsidR="0053289F">
        <w:t xml:space="preserve"> πλευρών του κανονικού εγγε</w:t>
      </w:r>
      <w:r>
        <w:t>γραμμένου πολυγώνου:</w:t>
      </w:r>
      <w:r w:rsidRPr="005D5429">
        <w:t xml:space="preserve"> </w:t>
      </w:r>
    </w:p>
    <w:p w:rsidR="00532520" w:rsidRDefault="00532520" w:rsidP="00532520">
      <w:pPr>
        <w:pStyle w:val="a3"/>
        <w:numPr>
          <w:ilvl w:val="1"/>
          <w:numId w:val="1"/>
        </w:numPr>
        <w:spacing w:line="360" w:lineRule="auto"/>
        <w:jc w:val="both"/>
      </w:pPr>
      <w:r>
        <w:t>Τι μπορείτε να συμπεράνετε για το σχήμα αυτού του πολυγώνου;</w:t>
      </w:r>
    </w:p>
    <w:p w:rsidR="0053289F" w:rsidRDefault="0053289F" w:rsidP="0053289F">
      <w:pPr>
        <w:pStyle w:val="a3"/>
        <w:spacing w:line="360" w:lineRule="auto"/>
        <w:ind w:left="1440"/>
        <w:jc w:val="both"/>
      </w:pPr>
      <w:r>
        <w:t>....................................................................................................</w:t>
      </w:r>
    </w:p>
    <w:p w:rsidR="0053289F" w:rsidRDefault="0053289F" w:rsidP="0053289F">
      <w:pPr>
        <w:pStyle w:val="a3"/>
        <w:spacing w:line="360" w:lineRule="auto"/>
        <w:ind w:left="1440"/>
        <w:jc w:val="both"/>
      </w:pPr>
      <w:r>
        <w:t>....................................................................................................</w:t>
      </w:r>
    </w:p>
    <w:p w:rsidR="002712EA" w:rsidRPr="00176D4D" w:rsidRDefault="00176D4D" w:rsidP="00176D4D">
      <w:pPr>
        <w:pStyle w:val="a3"/>
        <w:numPr>
          <w:ilvl w:val="1"/>
          <w:numId w:val="1"/>
        </w:numPr>
        <w:spacing w:line="360" w:lineRule="auto"/>
      </w:pPr>
      <w:r>
        <w:t xml:space="preserve">Να συγκρίνετε τους παρακάτω λόγους: </w:t>
      </w:r>
      <w:r w:rsidRPr="008D6BC6">
        <w:rPr>
          <w:position w:val="-30"/>
        </w:rPr>
        <w:object w:dxaOrig="55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74.5pt;height:36pt" o:ole="">
            <v:imagedata r:id="rId9" o:title=""/>
          </v:shape>
          <o:OLEObject Type="Embed" ProgID="Equation.DSMT4" ShapeID="_x0000_i1027" DrawAspect="Content" ObjectID="_1504556270" r:id="rId10"/>
        </w:object>
      </w:r>
    </w:p>
    <w:p w:rsidR="00176D4D" w:rsidRDefault="00176D4D" w:rsidP="00176D4D">
      <w:pPr>
        <w:pStyle w:val="a3"/>
        <w:spacing w:line="360" w:lineRule="auto"/>
        <w:ind w:left="1440"/>
      </w:pPr>
    </w:p>
    <w:p w:rsidR="002712EA" w:rsidRDefault="002712EA" w:rsidP="00532520">
      <w:pPr>
        <w:pStyle w:val="a3"/>
        <w:spacing w:line="360" w:lineRule="auto"/>
        <w:ind w:left="1440"/>
        <w:jc w:val="both"/>
      </w:pPr>
    </w:p>
    <w:p w:rsidR="00F97E7A" w:rsidRPr="00413F76" w:rsidRDefault="00532520" w:rsidP="00413F76">
      <w:pPr>
        <w:pStyle w:val="a3"/>
        <w:numPr>
          <w:ilvl w:val="0"/>
          <w:numId w:val="1"/>
        </w:numPr>
        <w:spacing w:line="360" w:lineRule="auto"/>
      </w:pPr>
      <w:r>
        <w:t xml:space="preserve">Με βάση τη διαδικασία αύξησης </w:t>
      </w:r>
      <w:r w:rsidR="0053289F">
        <w:t>του πλήθους των πλευρών του εγγε</w:t>
      </w:r>
      <w:r>
        <w:t xml:space="preserve">γραμμένου στον κύκλο κανονικού πολυγώνου (στο λογισμικό </w:t>
      </w:r>
      <w:r w:rsidRPr="003B29EB">
        <w:rPr>
          <w:lang w:val="en-US"/>
        </w:rPr>
        <w:t>Sketchpad</w:t>
      </w:r>
      <w:r>
        <w:t>), να συμπληρώσετε τις επ</w:t>
      </w:r>
      <w:r w:rsidR="0053289F">
        <w:t xml:space="preserve">όμενες στήλες του </w:t>
      </w:r>
      <w:r w:rsidR="00413F76">
        <w:t xml:space="preserve">παρακάτω </w:t>
      </w:r>
      <w:r w:rsidR="0053289F">
        <w:t>πίνακα 1</w:t>
      </w:r>
      <w:r w:rsidRPr="003B29EB">
        <w:t>.</w:t>
      </w:r>
    </w:p>
    <w:tbl>
      <w:tblPr>
        <w:tblStyle w:val="a4"/>
        <w:tblpPr w:leftFromText="180" w:rightFromText="180" w:vertAnchor="text" w:horzAnchor="margin" w:tblpXSpec="right" w:tblpY="529"/>
        <w:tblW w:w="8047" w:type="dxa"/>
        <w:tblLayout w:type="fixed"/>
        <w:tblLook w:val="04A0" w:firstRow="1" w:lastRow="0" w:firstColumn="1" w:lastColumn="0" w:noHBand="0" w:noVBand="1"/>
      </w:tblPr>
      <w:tblGrid>
        <w:gridCol w:w="2136"/>
        <w:gridCol w:w="2102"/>
        <w:gridCol w:w="3809"/>
      </w:tblGrid>
      <w:tr w:rsidR="00F97E7A" w:rsidTr="00F97E7A">
        <w:trPr>
          <w:trHeight w:val="1415"/>
        </w:trPr>
        <w:tc>
          <w:tcPr>
            <w:tcW w:w="2136" w:type="dxa"/>
            <w:vAlign w:val="center"/>
          </w:tcPr>
          <w:p w:rsidR="00F97E7A" w:rsidRDefault="00F97E7A" w:rsidP="00F97E7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Πλήθος πλευρών </w:t>
            </w:r>
          </w:p>
          <w:p w:rsidR="00F97E7A" w:rsidRDefault="00F97E7A" w:rsidP="00F97E7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Κανονικού πολυγώνου</w:t>
            </w:r>
          </w:p>
          <w:p w:rsidR="00F97E7A" w:rsidRPr="006F393A" w:rsidRDefault="00F97E7A" w:rsidP="00F97E7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F393A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102" w:type="dxa"/>
            <w:vAlign w:val="center"/>
          </w:tcPr>
          <w:p w:rsidR="00F97E7A" w:rsidRDefault="00F97E7A" w:rsidP="00F97E7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Περίμετρος πολυγώνου</w:t>
            </w:r>
          </w:p>
          <w:p w:rsidR="00F97E7A" w:rsidRDefault="00F97E7A" w:rsidP="00F97E7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F97E7A" w:rsidRPr="00312E14" w:rsidRDefault="00F97E7A" w:rsidP="00F97E7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F393A">
              <w:rPr>
                <w:b/>
                <w:sz w:val="24"/>
                <w:szCs w:val="24"/>
                <w:lang w:val="en-US"/>
              </w:rPr>
              <w:t>L</w:t>
            </w:r>
            <w:r w:rsidR="00312E1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09" w:type="dxa"/>
            <w:vAlign w:val="center"/>
          </w:tcPr>
          <w:p w:rsidR="00F97E7A" w:rsidRDefault="00F97E7A" w:rsidP="00F97E7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F97E7A" w:rsidRDefault="00F97E7A" w:rsidP="00F97E7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F21D2">
              <w:rPr>
                <w:position w:val="-30"/>
              </w:rPr>
              <w:object w:dxaOrig="2640" w:dyaOrig="720">
                <v:shape id="_x0000_i1028" type="#_x0000_t75" style="width:132pt;height:36pt" o:ole="">
                  <v:imagedata r:id="rId11" o:title=""/>
                </v:shape>
                <o:OLEObject Type="Embed" ProgID="Equation.DSMT4" ShapeID="_x0000_i1028" DrawAspect="Content" ObjectID="_1504556271" r:id="rId12"/>
              </w:object>
            </w:r>
          </w:p>
          <w:p w:rsidR="00F97E7A" w:rsidRPr="00865689" w:rsidRDefault="00312E14" w:rsidP="00F97E7A">
            <w:pPr>
              <w:pStyle w:val="a3"/>
              <w:ind w:left="0"/>
              <w:jc w:val="center"/>
              <w:rPr>
                <w:position w:val="-30"/>
              </w:rPr>
            </w:pPr>
            <w:r w:rsidRPr="00312E14">
              <w:rPr>
                <w:position w:val="-26"/>
                <w:sz w:val="24"/>
                <w:szCs w:val="24"/>
              </w:rPr>
              <w:object w:dxaOrig="360" w:dyaOrig="680">
                <v:shape id="_x0000_i1029" type="#_x0000_t75" style="width:18.75pt;height:33.75pt" o:ole="">
                  <v:imagedata r:id="rId13" o:title=""/>
                </v:shape>
                <o:OLEObject Type="Embed" ProgID="Equation.DSMT4" ShapeID="_x0000_i1029" DrawAspect="Content" ObjectID="_1504556272" r:id="rId14"/>
              </w:object>
            </w:r>
          </w:p>
        </w:tc>
      </w:tr>
      <w:tr w:rsidR="00F97E7A" w:rsidTr="00F97E7A">
        <w:trPr>
          <w:trHeight w:val="600"/>
        </w:trPr>
        <w:tc>
          <w:tcPr>
            <w:tcW w:w="2136" w:type="dxa"/>
            <w:vAlign w:val="center"/>
          </w:tcPr>
          <w:p w:rsidR="00F97E7A" w:rsidRDefault="00F97E7A" w:rsidP="00F97E7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2" w:type="dxa"/>
            <w:vAlign w:val="center"/>
          </w:tcPr>
          <w:p w:rsidR="00F97E7A" w:rsidRDefault="00F97E7A" w:rsidP="00F97E7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09" w:type="dxa"/>
            <w:vAlign w:val="center"/>
          </w:tcPr>
          <w:p w:rsidR="00F97E7A" w:rsidRDefault="00F97E7A" w:rsidP="00F97E7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97E7A" w:rsidTr="00F97E7A">
        <w:trPr>
          <w:trHeight w:val="594"/>
        </w:trPr>
        <w:tc>
          <w:tcPr>
            <w:tcW w:w="2136" w:type="dxa"/>
            <w:vAlign w:val="center"/>
          </w:tcPr>
          <w:p w:rsidR="00F97E7A" w:rsidRDefault="00F97E7A" w:rsidP="00F97E7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02" w:type="dxa"/>
            <w:vAlign w:val="center"/>
          </w:tcPr>
          <w:p w:rsidR="00F97E7A" w:rsidRDefault="00F97E7A" w:rsidP="00F97E7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09" w:type="dxa"/>
            <w:vAlign w:val="center"/>
          </w:tcPr>
          <w:p w:rsidR="00F97E7A" w:rsidRDefault="00F97E7A" w:rsidP="00F97E7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97E7A" w:rsidTr="00F97E7A">
        <w:trPr>
          <w:trHeight w:val="434"/>
        </w:trPr>
        <w:tc>
          <w:tcPr>
            <w:tcW w:w="2136" w:type="dxa"/>
            <w:vAlign w:val="center"/>
          </w:tcPr>
          <w:p w:rsidR="00F97E7A" w:rsidRDefault="00F97E7A" w:rsidP="00F97E7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02" w:type="dxa"/>
            <w:vAlign w:val="center"/>
          </w:tcPr>
          <w:p w:rsidR="00F97E7A" w:rsidRDefault="00F97E7A" w:rsidP="00F97E7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09" w:type="dxa"/>
            <w:vAlign w:val="center"/>
          </w:tcPr>
          <w:p w:rsidR="00F97E7A" w:rsidRDefault="00F97E7A" w:rsidP="00F97E7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97E7A" w:rsidTr="00F97E7A">
        <w:trPr>
          <w:trHeight w:val="609"/>
        </w:trPr>
        <w:tc>
          <w:tcPr>
            <w:tcW w:w="2136" w:type="dxa"/>
            <w:vAlign w:val="center"/>
          </w:tcPr>
          <w:p w:rsidR="00F97E7A" w:rsidRDefault="00F97E7A" w:rsidP="00F97E7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02" w:type="dxa"/>
            <w:vAlign w:val="center"/>
          </w:tcPr>
          <w:p w:rsidR="00F97E7A" w:rsidRDefault="00F97E7A" w:rsidP="00F97E7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09" w:type="dxa"/>
            <w:vAlign w:val="center"/>
          </w:tcPr>
          <w:p w:rsidR="00F97E7A" w:rsidRDefault="00F97E7A" w:rsidP="00F97E7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97E7A" w:rsidTr="00F97E7A">
        <w:trPr>
          <w:trHeight w:val="587"/>
        </w:trPr>
        <w:tc>
          <w:tcPr>
            <w:tcW w:w="2136" w:type="dxa"/>
            <w:vAlign w:val="center"/>
          </w:tcPr>
          <w:p w:rsidR="00F97E7A" w:rsidRDefault="00F97E7A" w:rsidP="00F97E7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02" w:type="dxa"/>
            <w:vAlign w:val="center"/>
          </w:tcPr>
          <w:p w:rsidR="00F97E7A" w:rsidRDefault="00F97E7A" w:rsidP="00F97E7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09" w:type="dxa"/>
            <w:vAlign w:val="center"/>
          </w:tcPr>
          <w:p w:rsidR="00F97E7A" w:rsidRDefault="00F97E7A" w:rsidP="00F97E7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97E7A" w:rsidTr="00F97E7A">
        <w:trPr>
          <w:trHeight w:val="596"/>
        </w:trPr>
        <w:tc>
          <w:tcPr>
            <w:tcW w:w="2136" w:type="dxa"/>
            <w:vAlign w:val="center"/>
          </w:tcPr>
          <w:p w:rsidR="00F97E7A" w:rsidRDefault="00F97E7A" w:rsidP="00F97E7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02" w:type="dxa"/>
            <w:vAlign w:val="center"/>
          </w:tcPr>
          <w:p w:rsidR="00F97E7A" w:rsidRDefault="00F97E7A" w:rsidP="00F97E7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09" w:type="dxa"/>
            <w:vAlign w:val="center"/>
          </w:tcPr>
          <w:p w:rsidR="00F97E7A" w:rsidRDefault="00F97E7A" w:rsidP="00F97E7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97E7A" w:rsidTr="00F97E7A">
        <w:trPr>
          <w:trHeight w:val="466"/>
        </w:trPr>
        <w:tc>
          <w:tcPr>
            <w:tcW w:w="2136" w:type="dxa"/>
            <w:vAlign w:val="center"/>
          </w:tcPr>
          <w:p w:rsidR="00F97E7A" w:rsidRDefault="00F97E7A" w:rsidP="00F97E7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102" w:type="dxa"/>
            <w:vAlign w:val="center"/>
          </w:tcPr>
          <w:p w:rsidR="00F97E7A" w:rsidRDefault="00F97E7A" w:rsidP="00F97E7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09" w:type="dxa"/>
            <w:vAlign w:val="center"/>
          </w:tcPr>
          <w:p w:rsidR="00F97E7A" w:rsidRDefault="00F97E7A" w:rsidP="00F97E7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97E7A" w:rsidTr="00F97E7A">
        <w:trPr>
          <w:trHeight w:val="427"/>
        </w:trPr>
        <w:tc>
          <w:tcPr>
            <w:tcW w:w="2136" w:type="dxa"/>
            <w:vAlign w:val="center"/>
          </w:tcPr>
          <w:p w:rsidR="00F97E7A" w:rsidRDefault="00F97E7A" w:rsidP="00F97E7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102" w:type="dxa"/>
            <w:vAlign w:val="center"/>
          </w:tcPr>
          <w:p w:rsidR="00F97E7A" w:rsidRDefault="00F97E7A" w:rsidP="00F97E7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09" w:type="dxa"/>
            <w:vAlign w:val="center"/>
          </w:tcPr>
          <w:p w:rsidR="00F97E7A" w:rsidRDefault="00F97E7A" w:rsidP="00F97E7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97E7A" w:rsidTr="00F97E7A">
        <w:trPr>
          <w:trHeight w:val="463"/>
        </w:trPr>
        <w:tc>
          <w:tcPr>
            <w:tcW w:w="2136" w:type="dxa"/>
            <w:vAlign w:val="center"/>
          </w:tcPr>
          <w:p w:rsidR="00F97E7A" w:rsidRDefault="00F97E7A" w:rsidP="00F97E7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2102" w:type="dxa"/>
            <w:vAlign w:val="center"/>
          </w:tcPr>
          <w:p w:rsidR="00F97E7A" w:rsidRDefault="00F97E7A" w:rsidP="00F97E7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09" w:type="dxa"/>
            <w:vAlign w:val="center"/>
          </w:tcPr>
          <w:p w:rsidR="00F97E7A" w:rsidRDefault="00F97E7A" w:rsidP="00F97E7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97E7A" w:rsidTr="00F97E7A">
        <w:trPr>
          <w:trHeight w:val="440"/>
        </w:trPr>
        <w:tc>
          <w:tcPr>
            <w:tcW w:w="2136" w:type="dxa"/>
            <w:vAlign w:val="center"/>
          </w:tcPr>
          <w:p w:rsidR="00F97E7A" w:rsidRDefault="00F97E7A" w:rsidP="00F97E7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</w:t>
            </w:r>
          </w:p>
        </w:tc>
        <w:tc>
          <w:tcPr>
            <w:tcW w:w="2102" w:type="dxa"/>
            <w:vAlign w:val="center"/>
          </w:tcPr>
          <w:p w:rsidR="00F97E7A" w:rsidRDefault="00F97E7A" w:rsidP="00F97E7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09" w:type="dxa"/>
            <w:vAlign w:val="center"/>
          </w:tcPr>
          <w:p w:rsidR="00F97E7A" w:rsidRDefault="00F97E7A" w:rsidP="00F97E7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97E7A" w:rsidTr="00F97E7A">
        <w:trPr>
          <w:trHeight w:val="752"/>
        </w:trPr>
        <w:tc>
          <w:tcPr>
            <w:tcW w:w="2136" w:type="dxa"/>
            <w:vAlign w:val="center"/>
          </w:tcPr>
          <w:p w:rsidR="00F97E7A" w:rsidRDefault="00F97E7A" w:rsidP="00F97E7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</w:t>
            </w:r>
          </w:p>
        </w:tc>
        <w:tc>
          <w:tcPr>
            <w:tcW w:w="2102" w:type="dxa"/>
            <w:vAlign w:val="center"/>
          </w:tcPr>
          <w:p w:rsidR="00F97E7A" w:rsidRDefault="00F97E7A" w:rsidP="00F97E7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09" w:type="dxa"/>
            <w:vAlign w:val="center"/>
          </w:tcPr>
          <w:p w:rsidR="00F97E7A" w:rsidRDefault="00F97E7A" w:rsidP="00F97E7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97E7A" w:rsidTr="00F97E7A">
        <w:trPr>
          <w:trHeight w:val="752"/>
        </w:trPr>
        <w:tc>
          <w:tcPr>
            <w:tcW w:w="2136" w:type="dxa"/>
            <w:vAlign w:val="center"/>
          </w:tcPr>
          <w:p w:rsidR="00F97E7A" w:rsidRDefault="00F97E7A" w:rsidP="00F97E7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102" w:type="dxa"/>
            <w:vAlign w:val="center"/>
          </w:tcPr>
          <w:p w:rsidR="00F97E7A" w:rsidRDefault="00F97E7A" w:rsidP="00F97E7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809" w:type="dxa"/>
            <w:vAlign w:val="center"/>
          </w:tcPr>
          <w:p w:rsidR="00F97E7A" w:rsidRDefault="00F97E7A" w:rsidP="00F97E7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4B0367" w:rsidRDefault="004B0367" w:rsidP="00AF6196">
      <w:pPr>
        <w:spacing w:line="360" w:lineRule="auto"/>
        <w:jc w:val="both"/>
      </w:pPr>
    </w:p>
    <w:p w:rsidR="004B0367" w:rsidRDefault="004B0367" w:rsidP="00755E06">
      <w:pPr>
        <w:pStyle w:val="a3"/>
        <w:numPr>
          <w:ilvl w:val="0"/>
          <w:numId w:val="1"/>
        </w:numPr>
        <w:spacing w:line="360" w:lineRule="auto"/>
      </w:pPr>
      <w:r>
        <w:t xml:space="preserve">Παρατηρείστε τις μεταβολές  στον παραπάνω πίνακα καθώς αυξάνεται το πλήθος των πλευρών. Τι συμπεράσματα εξάγεται για το πηλίκο : </w:t>
      </w:r>
      <w:r>
        <w:rPr>
          <w:lang w:val="en-US"/>
        </w:rPr>
        <w:t>L</w:t>
      </w:r>
      <w:r w:rsidRPr="004B0367">
        <w:t>1/</w:t>
      </w:r>
      <w:r>
        <w:t>δ;</w:t>
      </w:r>
    </w:p>
    <w:p w:rsidR="00413F76" w:rsidRDefault="004B0367" w:rsidP="004B0367">
      <w:pPr>
        <w:pStyle w:val="a3"/>
        <w:spacing w:line="360" w:lineRule="auto"/>
      </w:pPr>
      <w:r>
        <w:t xml:space="preserve">Τι σχέση έχει το πηλίκο αυτό με τον αριθμό </w:t>
      </w:r>
      <w:r w:rsidRPr="00B72314">
        <w:rPr>
          <w:b/>
        </w:rPr>
        <w:t>π</w:t>
      </w:r>
      <w:r w:rsidR="00B72314">
        <w:t xml:space="preserve"> (απαντήστε λαμβάνοντας υπόψη το συμπέρασμα του ερωτήματος 1 αλλά και τα δεδομένα της προηγούμενης φάσης)</w:t>
      </w:r>
      <w:r>
        <w:t>;</w:t>
      </w:r>
    </w:p>
    <w:p w:rsidR="004B0367" w:rsidRDefault="004B0367" w:rsidP="004B0367">
      <w:pPr>
        <w:pStyle w:val="a3"/>
        <w:spacing w:line="360" w:lineRule="auto"/>
      </w:pPr>
      <w:r>
        <w:t>…………………………….....................................................................................................</w:t>
      </w:r>
    </w:p>
    <w:p w:rsidR="004B0367" w:rsidRDefault="004B0367" w:rsidP="004B0367">
      <w:pPr>
        <w:pStyle w:val="a3"/>
        <w:spacing w:line="360" w:lineRule="auto"/>
      </w:pPr>
      <w:r>
        <w:t>...................................................................................................................................</w:t>
      </w:r>
    </w:p>
    <w:p w:rsidR="004B0367" w:rsidRDefault="004B0367" w:rsidP="004B0367">
      <w:pPr>
        <w:pStyle w:val="a3"/>
        <w:spacing w:line="360" w:lineRule="auto"/>
      </w:pPr>
      <w:r>
        <w:t>…………………………….....................................................................................................</w:t>
      </w:r>
    </w:p>
    <w:p w:rsidR="004B0367" w:rsidRDefault="004B0367" w:rsidP="000748B4">
      <w:pPr>
        <w:pStyle w:val="a3"/>
        <w:spacing w:line="360" w:lineRule="auto"/>
      </w:pPr>
      <w:r>
        <w:t>...................................................................................................................................</w:t>
      </w:r>
    </w:p>
    <w:p w:rsidR="00B72314" w:rsidRDefault="00B72314" w:rsidP="000748B4">
      <w:pPr>
        <w:pStyle w:val="a3"/>
        <w:spacing w:line="360" w:lineRule="auto"/>
      </w:pPr>
      <w:r w:rsidRPr="00B72314">
        <w:t>...................................................................................................................................</w:t>
      </w:r>
    </w:p>
    <w:p w:rsidR="00B72314" w:rsidRPr="00A67FA8" w:rsidRDefault="00B72314" w:rsidP="000748B4">
      <w:pPr>
        <w:pStyle w:val="a3"/>
        <w:spacing w:line="360" w:lineRule="auto"/>
      </w:pPr>
      <w:r w:rsidRPr="00B72314">
        <w:t>...................................................................................................................................</w:t>
      </w:r>
    </w:p>
    <w:p w:rsidR="00755E06" w:rsidRDefault="00755E06" w:rsidP="00755E06">
      <w:pPr>
        <w:pStyle w:val="a3"/>
        <w:numPr>
          <w:ilvl w:val="0"/>
          <w:numId w:val="1"/>
        </w:numPr>
        <w:spacing w:line="360" w:lineRule="auto"/>
      </w:pPr>
    </w:p>
    <w:p w:rsidR="00755E06" w:rsidRDefault="00755E06" w:rsidP="00755E06">
      <w:pPr>
        <w:pStyle w:val="a3"/>
        <w:numPr>
          <w:ilvl w:val="1"/>
          <w:numId w:val="3"/>
        </w:numPr>
        <w:spacing w:line="360" w:lineRule="auto"/>
      </w:pPr>
      <w:r>
        <w:t>Μπορείτε να ανακαλύψετε το τρίτο δεκαδικό ψηφίο του αριθμού π;</w:t>
      </w:r>
    </w:p>
    <w:p w:rsidR="00FD5C24" w:rsidRDefault="00FD5C24" w:rsidP="00FD5C24">
      <w:pPr>
        <w:pStyle w:val="a3"/>
        <w:spacing w:line="360" w:lineRule="auto"/>
        <w:ind w:left="1440"/>
      </w:pPr>
      <w:r>
        <w:t>....................................................................................................</w:t>
      </w:r>
    </w:p>
    <w:p w:rsidR="00AF6196" w:rsidRDefault="00FD5C24" w:rsidP="00AF6196">
      <w:pPr>
        <w:pStyle w:val="a3"/>
        <w:spacing w:line="360" w:lineRule="auto"/>
        <w:ind w:left="1440"/>
      </w:pPr>
      <w:r w:rsidRPr="00FD5C24">
        <w:t>....................................................................................................</w:t>
      </w:r>
    </w:p>
    <w:p w:rsidR="00FD5C24" w:rsidRDefault="00755E06" w:rsidP="00755E06">
      <w:pPr>
        <w:pStyle w:val="a3"/>
        <w:numPr>
          <w:ilvl w:val="1"/>
          <w:numId w:val="3"/>
        </w:numPr>
        <w:spacing w:line="360" w:lineRule="auto"/>
      </w:pPr>
      <w:r w:rsidRPr="002C44D4">
        <w:t xml:space="preserve">Γράψτε μερικά </w:t>
      </w:r>
      <w:r>
        <w:t xml:space="preserve"> ακόμη </w:t>
      </w:r>
      <w:r w:rsidRPr="002C44D4">
        <w:t>δεκαδικά ψηφία για τον αριθμό π:</w:t>
      </w:r>
      <w:r>
        <w:t xml:space="preserve"> </w:t>
      </w:r>
    </w:p>
    <w:p w:rsidR="00755E06" w:rsidRDefault="00FD5C24" w:rsidP="00FD5C24">
      <w:pPr>
        <w:pStyle w:val="a3"/>
        <w:spacing w:line="360" w:lineRule="auto"/>
        <w:ind w:left="1440"/>
      </w:pPr>
      <w:r>
        <w:t>…………………………………………………………………………………….</w:t>
      </w:r>
      <w:r w:rsidR="00755E06" w:rsidRPr="002C44D4">
        <w:t>………</w:t>
      </w:r>
      <w:r>
        <w:t>…</w:t>
      </w:r>
    </w:p>
    <w:p w:rsidR="00FD5C24" w:rsidRDefault="00FD5C24" w:rsidP="00FD5C24">
      <w:pPr>
        <w:pStyle w:val="a3"/>
        <w:spacing w:line="360" w:lineRule="auto"/>
        <w:ind w:left="1440"/>
      </w:pPr>
    </w:p>
    <w:p w:rsidR="00B93EBB" w:rsidRDefault="00B93EBB" w:rsidP="00B93EBB">
      <w:pPr>
        <w:pStyle w:val="a3"/>
        <w:spacing w:line="360" w:lineRule="auto"/>
        <w:jc w:val="both"/>
      </w:pPr>
    </w:p>
    <w:p w:rsidR="00E66AA5" w:rsidRPr="00B93EBB" w:rsidRDefault="00B93EBB" w:rsidP="00B93EBB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="00E66AA5" w:rsidRPr="00B93EBB">
        <w:t>Μελετήσαμε τα δεδομένα του πίνακα 1,  με κύκλο συγκεκριμένης ακτίνας</w:t>
      </w:r>
      <w:r w:rsidR="00E66AA5" w:rsidRPr="00B93EBB">
        <w:rPr>
          <w:sz w:val="24"/>
          <w:szCs w:val="24"/>
        </w:rPr>
        <w:t>… .</w:t>
      </w:r>
    </w:p>
    <w:p w:rsidR="00E66AA5" w:rsidRDefault="00E66AA5" w:rsidP="00E66AA5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Μελετήστε τα δεδομένα του πίνακα 1, τώρα σε κύκλο διαφορετικής ακτίνας. </w:t>
      </w:r>
      <w:r w:rsidRPr="00E67BE3">
        <w:rPr>
          <w:sz w:val="24"/>
          <w:szCs w:val="24"/>
        </w:rPr>
        <w:t xml:space="preserve">Μπορείτε να κάνετε μια πρόβλεψη για το πηλίκο:  </w:t>
      </w:r>
    </w:p>
    <w:p w:rsidR="00811427" w:rsidRPr="00E67BE3" w:rsidRDefault="00811427" w:rsidP="00811427">
      <w:pPr>
        <w:pStyle w:val="a3"/>
        <w:spacing w:line="360" w:lineRule="auto"/>
        <w:ind w:left="1080"/>
        <w:jc w:val="both"/>
        <w:rPr>
          <w:sz w:val="24"/>
          <w:szCs w:val="24"/>
        </w:rPr>
      </w:pPr>
      <w:r w:rsidRPr="009F21D2">
        <w:rPr>
          <w:position w:val="-30"/>
        </w:rPr>
        <w:object w:dxaOrig="3879" w:dyaOrig="720">
          <v:shape id="_x0000_i1030" type="#_x0000_t75" style="width:194.25pt;height:36pt" o:ole="">
            <v:imagedata r:id="rId15" o:title=""/>
          </v:shape>
          <o:OLEObject Type="Embed" ProgID="Equation.DSMT4" ShapeID="_x0000_i1030" DrawAspect="Content" ObjectID="_1504556273" r:id="rId16"/>
        </w:object>
      </w:r>
      <w:r>
        <w:rPr>
          <w:sz w:val="24"/>
          <w:szCs w:val="24"/>
        </w:rPr>
        <w:t>…………………………………………………</w:t>
      </w:r>
    </w:p>
    <w:p w:rsidR="00E66AA5" w:rsidRDefault="00E66AA5" w:rsidP="00E66AA5">
      <w:pPr>
        <w:pStyle w:val="a3"/>
        <w:spacing w:line="360" w:lineRule="auto"/>
        <w:jc w:val="both"/>
        <w:rPr>
          <w:position w:val="-30"/>
        </w:rPr>
      </w:pPr>
    </w:p>
    <w:p w:rsidR="00E66AA5" w:rsidRDefault="00E66AA5" w:rsidP="00E66AA5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Επιβεβαιώστε την υπόθεσή σας με βάση τις μετρήσεις στο λογισμικό.</w:t>
      </w:r>
    </w:p>
    <w:p w:rsidR="00E66AA5" w:rsidRPr="00E60C98" w:rsidRDefault="00E66AA5" w:rsidP="00E66AA5">
      <w:pPr>
        <w:pStyle w:val="a3"/>
        <w:spacing w:line="360" w:lineRule="auto"/>
        <w:jc w:val="both"/>
        <w:rPr>
          <w:sz w:val="24"/>
          <w:szCs w:val="24"/>
        </w:rPr>
      </w:pPr>
    </w:p>
    <w:p w:rsidR="00E66AA5" w:rsidRDefault="00E66AA5" w:rsidP="00E66AA5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E60C98">
        <w:rPr>
          <w:sz w:val="24"/>
          <w:szCs w:val="24"/>
        </w:rPr>
        <w:t xml:space="preserve">Παρατηρώντας τις μεταβολές στο </w:t>
      </w:r>
      <w:r w:rsidRPr="00E60C98">
        <w:rPr>
          <w:sz w:val="24"/>
          <w:szCs w:val="24"/>
          <w:lang w:val="en-US"/>
        </w:rPr>
        <w:t>sketchpad</w:t>
      </w:r>
      <w:r w:rsidRPr="00E60C98">
        <w:rPr>
          <w:sz w:val="24"/>
          <w:szCs w:val="24"/>
        </w:rPr>
        <w:t xml:space="preserve">, διατυπώστε συμπεράσματα </w:t>
      </w:r>
      <w:r>
        <w:rPr>
          <w:sz w:val="24"/>
          <w:szCs w:val="24"/>
        </w:rPr>
        <w:t>σχετικά με το παρακάτω πηλίκο, στην περίπτωση που μεταβάλλουμε την ακτίνα του κύκλου:</w:t>
      </w:r>
    </w:p>
    <w:p w:rsidR="002E3768" w:rsidRDefault="002E3768" w:rsidP="002E3768">
      <w:pPr>
        <w:pStyle w:val="a3"/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F21D2">
        <w:rPr>
          <w:position w:val="-30"/>
        </w:rPr>
        <w:object w:dxaOrig="2200" w:dyaOrig="720">
          <v:shape id="_x0000_i1031" type="#_x0000_t75" style="width:110.25pt;height:36pt" o:ole="">
            <v:imagedata r:id="rId17" o:title=""/>
          </v:shape>
          <o:OLEObject Type="Embed" ProgID="Equation.DSMT4" ShapeID="_x0000_i1031" DrawAspect="Content" ObjectID="_1504556274" r:id="rId18"/>
        </w:object>
      </w:r>
      <w:r>
        <w:rPr>
          <w:sz w:val="24"/>
          <w:szCs w:val="24"/>
        </w:rPr>
        <w:t xml:space="preserve"> …………………………………………………………………………….</w:t>
      </w:r>
    </w:p>
    <w:p w:rsidR="00114166" w:rsidRPr="00114166" w:rsidRDefault="00114166" w:rsidP="00114166">
      <w:pPr>
        <w:spacing w:line="360" w:lineRule="auto"/>
        <w:jc w:val="both"/>
        <w:rPr>
          <w:sz w:val="24"/>
          <w:szCs w:val="24"/>
        </w:rPr>
      </w:pPr>
    </w:p>
    <w:p w:rsidR="00755E06" w:rsidRPr="00687C3D" w:rsidRDefault="00DE38D8" w:rsidP="00DE38D8">
      <w:pPr>
        <w:pStyle w:val="a3"/>
        <w:numPr>
          <w:ilvl w:val="0"/>
          <w:numId w:val="1"/>
        </w:numPr>
        <w:spacing w:line="360" w:lineRule="auto"/>
        <w:jc w:val="both"/>
        <w:rPr>
          <w:u w:val="single"/>
        </w:rPr>
      </w:pPr>
      <w:r w:rsidRPr="00687C3D">
        <w:rPr>
          <w:u w:val="single"/>
        </w:rPr>
        <w:t>Επεκτάσεις: Δραστηριότητα εκτός σχολικής τάξης</w:t>
      </w:r>
    </w:p>
    <w:p w:rsidR="00391CC9" w:rsidRPr="00687C3D" w:rsidRDefault="00554ED0" w:rsidP="00391CC9">
      <w:pPr>
        <w:pStyle w:val="a3"/>
        <w:spacing w:line="360" w:lineRule="auto"/>
        <w:jc w:val="both"/>
        <w:rPr>
          <w:noProof/>
          <w:lang w:eastAsia="el-GR"/>
        </w:rPr>
      </w:pPr>
      <w:r w:rsidRPr="00687C3D">
        <w:t>Επιλέξτε το κουμπί</w:t>
      </w:r>
      <w:r w:rsidR="007B22B0">
        <w:t xml:space="preserve">: Φάση Β στο αρχείο: </w:t>
      </w:r>
      <w:r w:rsidR="00391CC9" w:rsidRPr="00687C3D">
        <w:t xml:space="preserve">προσέγγιση κύκλου _καμπυλότητα στο </w:t>
      </w:r>
      <w:r w:rsidR="00391CC9" w:rsidRPr="00687C3D">
        <w:rPr>
          <w:lang w:val="en-US"/>
        </w:rPr>
        <w:t>Sketchpad</w:t>
      </w:r>
      <w:r w:rsidR="007B22B0">
        <w:t>, και επιλέξτε</w:t>
      </w:r>
      <w:r w:rsidR="00391CC9" w:rsidRPr="00687C3D">
        <w:t xml:space="preserve">: Φάση Β: περιγεγραμμένα πολύγωνα και καμπυλότητα καθώς και την εμφάνιση του περιγεγραμμένου πολυγώνου. </w:t>
      </w:r>
    </w:p>
    <w:p w:rsidR="00554ED0" w:rsidRPr="00687C3D" w:rsidRDefault="00FF3613" w:rsidP="00391CC9">
      <w:pPr>
        <w:pStyle w:val="a3"/>
        <w:spacing w:line="360" w:lineRule="auto"/>
        <w:jc w:val="both"/>
      </w:pPr>
      <w:r w:rsidRPr="00687C3D">
        <w:rPr>
          <w:noProof/>
          <w:lang w:eastAsia="el-GR"/>
        </w:rPr>
        <w:t>Πειραμ</w:t>
      </w:r>
      <w:r w:rsidR="007B22B0">
        <w:rPr>
          <w:noProof/>
          <w:lang w:eastAsia="el-GR"/>
        </w:rPr>
        <w:t>α</w:t>
      </w:r>
      <w:r w:rsidRPr="00687C3D">
        <w:rPr>
          <w:noProof/>
          <w:lang w:eastAsia="el-GR"/>
        </w:rPr>
        <w:t>τιστείτε</w:t>
      </w:r>
      <w:r w:rsidR="00554ED0" w:rsidRPr="00687C3D">
        <w:rPr>
          <w:noProof/>
          <w:lang w:eastAsia="el-GR"/>
        </w:rPr>
        <w:t xml:space="preserve"> κα</w:t>
      </w:r>
      <w:r w:rsidRPr="00687C3D">
        <w:rPr>
          <w:noProof/>
          <w:lang w:eastAsia="el-GR"/>
        </w:rPr>
        <w:t>ι</w:t>
      </w:r>
      <w:r w:rsidR="00554ED0" w:rsidRPr="00687C3D">
        <w:rPr>
          <w:noProof/>
          <w:lang w:eastAsia="el-GR"/>
        </w:rPr>
        <w:t xml:space="preserve"> απ</w:t>
      </w:r>
      <w:r w:rsidRPr="00687C3D">
        <w:rPr>
          <w:noProof/>
          <w:lang w:eastAsia="el-GR"/>
        </w:rPr>
        <w:t>αντήστε στις ερωτήσεις που είναι ενσωματωμένες</w:t>
      </w:r>
      <w:r w:rsidR="00554ED0" w:rsidRPr="00687C3D">
        <w:rPr>
          <w:noProof/>
          <w:lang w:eastAsia="el-GR"/>
        </w:rPr>
        <w:t xml:space="preserve"> στο αντίσ</w:t>
      </w:r>
      <w:r w:rsidRPr="00687C3D">
        <w:rPr>
          <w:noProof/>
          <w:lang w:eastAsia="el-GR"/>
        </w:rPr>
        <w:t xml:space="preserve">τοιχο αρχείο </w:t>
      </w:r>
      <w:r w:rsidR="00554ED0" w:rsidRPr="00687C3D">
        <w:rPr>
          <w:noProof/>
          <w:lang w:eastAsia="el-GR"/>
        </w:rPr>
        <w:t>του λογισμικού</w:t>
      </w:r>
      <w:r w:rsidR="007B22B0">
        <w:rPr>
          <w:noProof/>
          <w:lang w:eastAsia="el-GR"/>
        </w:rPr>
        <w:t>.</w:t>
      </w:r>
      <w:bookmarkStart w:id="0" w:name="_GoBack"/>
      <w:bookmarkEnd w:id="0"/>
    </w:p>
    <w:p w:rsidR="00F32B5B" w:rsidRDefault="00F32B5B" w:rsidP="00391CC9">
      <w:pPr>
        <w:pStyle w:val="a3"/>
        <w:spacing w:line="360" w:lineRule="auto"/>
        <w:jc w:val="both"/>
        <w:rPr>
          <w:color w:val="FF0000"/>
        </w:rPr>
      </w:pPr>
    </w:p>
    <w:sectPr w:rsidR="00F32B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26F" w:rsidRDefault="00A6026F" w:rsidP="00507046">
      <w:pPr>
        <w:spacing w:after="0" w:line="240" w:lineRule="auto"/>
      </w:pPr>
      <w:r>
        <w:separator/>
      </w:r>
    </w:p>
  </w:endnote>
  <w:endnote w:type="continuationSeparator" w:id="0">
    <w:p w:rsidR="00A6026F" w:rsidRDefault="00A6026F" w:rsidP="0050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26F" w:rsidRDefault="00A6026F" w:rsidP="00507046">
      <w:pPr>
        <w:spacing w:after="0" w:line="240" w:lineRule="auto"/>
      </w:pPr>
      <w:r>
        <w:separator/>
      </w:r>
    </w:p>
  </w:footnote>
  <w:footnote w:type="continuationSeparator" w:id="0">
    <w:p w:rsidR="00A6026F" w:rsidRDefault="00A6026F" w:rsidP="00507046">
      <w:pPr>
        <w:spacing w:after="0" w:line="240" w:lineRule="auto"/>
      </w:pPr>
      <w:r>
        <w:continuationSeparator/>
      </w:r>
    </w:p>
  </w:footnote>
  <w:footnote w:id="1">
    <w:p w:rsidR="00507046" w:rsidRDefault="00507046">
      <w:pPr>
        <w:pStyle w:val="a5"/>
      </w:pPr>
      <w:r>
        <w:rPr>
          <w:rStyle w:val="a6"/>
        </w:rPr>
        <w:footnoteRef/>
      </w:r>
      <w:r>
        <w:t xml:space="preserve"> </w:t>
      </w:r>
      <w:r w:rsidR="007B4D18">
        <w:t>τις</w:t>
      </w:r>
      <w:r w:rsidRPr="00507046">
        <w:t xml:space="preserve"> ερωτήσεις που υπάρχουν στο αντίστοιχο αρχείο </w:t>
      </w:r>
      <w:r>
        <w:t xml:space="preserve">του </w:t>
      </w:r>
      <w:r>
        <w:rPr>
          <w:lang w:val="en-US"/>
        </w:rPr>
        <w:t>Sketchpad</w:t>
      </w:r>
      <w:r w:rsidRPr="00507046">
        <w:t xml:space="preserve"> </w:t>
      </w:r>
      <w:r w:rsidR="007B4D18" w:rsidRPr="007B4D18">
        <w:t>μπορείτε να τις αγνοήσετε</w:t>
      </w:r>
      <w:r w:rsidR="007B4D18">
        <w:t xml:space="preserve">, αφού </w:t>
      </w:r>
      <w:r>
        <w:t>α</w:t>
      </w:r>
      <w:r w:rsidRPr="00507046">
        <w:t>ποτελού</w:t>
      </w:r>
      <w:r>
        <w:t xml:space="preserve">ν μια συνολική παρουσίαση </w:t>
      </w:r>
      <w:r w:rsidRPr="00507046">
        <w:t>τω</w:t>
      </w:r>
      <w:r>
        <w:t>ν ερωτήσεων των οποίων καλείστε να απαντήσετε</w:t>
      </w:r>
      <w:r w:rsidR="007B4D18" w:rsidRPr="007B4D18">
        <w:t xml:space="preserve"> </w:t>
      </w:r>
      <w:r w:rsidR="007B4D18">
        <w:t>στο συγκεκριμένο φύλλο εργασίας.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67DA2"/>
    <w:multiLevelType w:val="hybridMultilevel"/>
    <w:tmpl w:val="0A0EF5CE"/>
    <w:lvl w:ilvl="0" w:tplc="8FA67A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575A5"/>
    <w:multiLevelType w:val="hybridMultilevel"/>
    <w:tmpl w:val="F2E009BC"/>
    <w:lvl w:ilvl="0" w:tplc="8FA67A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5211A"/>
    <w:multiLevelType w:val="hybridMultilevel"/>
    <w:tmpl w:val="003652D4"/>
    <w:lvl w:ilvl="0" w:tplc="04080013">
      <w:start w:val="1"/>
      <w:numFmt w:val="upp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D947CB"/>
    <w:multiLevelType w:val="hybridMultilevel"/>
    <w:tmpl w:val="07EE79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83B9B"/>
    <w:multiLevelType w:val="hybridMultilevel"/>
    <w:tmpl w:val="003652D4"/>
    <w:lvl w:ilvl="0" w:tplc="04080013">
      <w:start w:val="1"/>
      <w:numFmt w:val="upp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39A"/>
    <w:rsid w:val="00044B62"/>
    <w:rsid w:val="00046F9E"/>
    <w:rsid w:val="000748B4"/>
    <w:rsid w:val="00114166"/>
    <w:rsid w:val="00176D4D"/>
    <w:rsid w:val="00197E86"/>
    <w:rsid w:val="001A5E11"/>
    <w:rsid w:val="001F78CB"/>
    <w:rsid w:val="00214E91"/>
    <w:rsid w:val="002556E3"/>
    <w:rsid w:val="00260E26"/>
    <w:rsid w:val="0026790A"/>
    <w:rsid w:val="002712EA"/>
    <w:rsid w:val="002B37EF"/>
    <w:rsid w:val="002E3768"/>
    <w:rsid w:val="002F4709"/>
    <w:rsid w:val="00312E14"/>
    <w:rsid w:val="003152D4"/>
    <w:rsid w:val="00391CC9"/>
    <w:rsid w:val="00403F74"/>
    <w:rsid w:val="00413F76"/>
    <w:rsid w:val="004365F0"/>
    <w:rsid w:val="00496919"/>
    <w:rsid w:val="004B0367"/>
    <w:rsid w:val="00507046"/>
    <w:rsid w:val="00510238"/>
    <w:rsid w:val="00532520"/>
    <w:rsid w:val="0053289F"/>
    <w:rsid w:val="00554ED0"/>
    <w:rsid w:val="00562CB7"/>
    <w:rsid w:val="0056339A"/>
    <w:rsid w:val="005736E1"/>
    <w:rsid w:val="00647B57"/>
    <w:rsid w:val="00660778"/>
    <w:rsid w:val="00687C3D"/>
    <w:rsid w:val="006A2307"/>
    <w:rsid w:val="006A50E5"/>
    <w:rsid w:val="00725840"/>
    <w:rsid w:val="00755E06"/>
    <w:rsid w:val="00776715"/>
    <w:rsid w:val="007B22B0"/>
    <w:rsid w:val="007B4D18"/>
    <w:rsid w:val="007C1D6E"/>
    <w:rsid w:val="007C20B4"/>
    <w:rsid w:val="00811427"/>
    <w:rsid w:val="008626E5"/>
    <w:rsid w:val="00866D79"/>
    <w:rsid w:val="00901F1C"/>
    <w:rsid w:val="00904CD3"/>
    <w:rsid w:val="009A033B"/>
    <w:rsid w:val="00A6026F"/>
    <w:rsid w:val="00A67FA8"/>
    <w:rsid w:val="00AD1CA3"/>
    <w:rsid w:val="00AF6196"/>
    <w:rsid w:val="00B72314"/>
    <w:rsid w:val="00B85E92"/>
    <w:rsid w:val="00B93EBB"/>
    <w:rsid w:val="00C22945"/>
    <w:rsid w:val="00D86C54"/>
    <w:rsid w:val="00DD7B98"/>
    <w:rsid w:val="00DE38D8"/>
    <w:rsid w:val="00DF7B38"/>
    <w:rsid w:val="00E66AA5"/>
    <w:rsid w:val="00E855F1"/>
    <w:rsid w:val="00EA76C3"/>
    <w:rsid w:val="00F32B5B"/>
    <w:rsid w:val="00F43E72"/>
    <w:rsid w:val="00F50ADB"/>
    <w:rsid w:val="00F97E7A"/>
    <w:rsid w:val="00FA22CD"/>
    <w:rsid w:val="00FD5C24"/>
    <w:rsid w:val="00FF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709"/>
    <w:pPr>
      <w:ind w:left="720"/>
      <w:contextualSpacing/>
    </w:pPr>
  </w:style>
  <w:style w:type="table" w:styleId="a4">
    <w:name w:val="Table Grid"/>
    <w:basedOn w:val="a1"/>
    <w:uiPriority w:val="59"/>
    <w:rsid w:val="00F97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Char"/>
    <w:uiPriority w:val="99"/>
    <w:semiHidden/>
    <w:unhideWhenUsed/>
    <w:rsid w:val="0050704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50704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07046"/>
    <w:rPr>
      <w:vertAlign w:val="superscript"/>
    </w:rPr>
  </w:style>
  <w:style w:type="paragraph" w:styleId="a7">
    <w:name w:val="Balloon Text"/>
    <w:basedOn w:val="a"/>
    <w:link w:val="Char0"/>
    <w:uiPriority w:val="99"/>
    <w:semiHidden/>
    <w:unhideWhenUsed/>
    <w:rsid w:val="0039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391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709"/>
    <w:pPr>
      <w:ind w:left="720"/>
      <w:contextualSpacing/>
    </w:pPr>
  </w:style>
  <w:style w:type="table" w:styleId="a4">
    <w:name w:val="Table Grid"/>
    <w:basedOn w:val="a1"/>
    <w:uiPriority w:val="59"/>
    <w:rsid w:val="00F97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Char"/>
    <w:uiPriority w:val="99"/>
    <w:semiHidden/>
    <w:unhideWhenUsed/>
    <w:rsid w:val="0050704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50704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07046"/>
    <w:rPr>
      <w:vertAlign w:val="superscript"/>
    </w:rPr>
  </w:style>
  <w:style w:type="paragraph" w:styleId="a7">
    <w:name w:val="Balloon Text"/>
    <w:basedOn w:val="a"/>
    <w:link w:val="Char0"/>
    <w:uiPriority w:val="99"/>
    <w:semiHidden/>
    <w:unhideWhenUsed/>
    <w:rsid w:val="0039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391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51959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</w:div>
        <w:div w:id="408426845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7849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1669">
          <w:marLeft w:val="0"/>
          <w:marRight w:val="0"/>
          <w:marTop w:val="225"/>
          <w:marBottom w:val="0"/>
          <w:divBdr>
            <w:top w:val="single" w:sz="6" w:space="11" w:color="EEEEEE"/>
            <w:left w:val="single" w:sz="6" w:space="11" w:color="EEEEEE"/>
            <w:bottom w:val="single" w:sz="6" w:space="11" w:color="EEEEEE"/>
            <w:right w:val="single" w:sz="6" w:space="11" w:color="EEEEEE"/>
          </w:divBdr>
          <w:divsChild>
            <w:div w:id="18609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8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1958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3634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74183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59470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4508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3013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96812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4096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223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20960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7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25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4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31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1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96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2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43847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5052">
          <w:marLeft w:val="0"/>
          <w:marRight w:val="0"/>
          <w:marTop w:val="225"/>
          <w:marBottom w:val="0"/>
          <w:divBdr>
            <w:top w:val="single" w:sz="6" w:space="11" w:color="EEEEEE"/>
            <w:left w:val="single" w:sz="6" w:space="11" w:color="EEEEEE"/>
            <w:bottom w:val="single" w:sz="6" w:space="11" w:color="EEEEEE"/>
            <w:right w:val="single" w:sz="6" w:space="11" w:color="EEEEEE"/>
          </w:divBdr>
          <w:divsChild>
            <w:div w:id="3653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71003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9263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2651">
          <w:marLeft w:val="0"/>
          <w:marRight w:val="0"/>
          <w:marTop w:val="225"/>
          <w:marBottom w:val="0"/>
          <w:divBdr>
            <w:top w:val="single" w:sz="6" w:space="11" w:color="EEEEEE"/>
            <w:left w:val="single" w:sz="6" w:space="11" w:color="EEEEEE"/>
            <w:bottom w:val="single" w:sz="6" w:space="11" w:color="EEEEEE"/>
            <w:right w:val="single" w:sz="6" w:space="11" w:color="EEEEEE"/>
          </w:divBdr>
          <w:divsChild>
            <w:div w:id="14366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202974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861958">
          <w:marLeft w:val="0"/>
          <w:marRight w:val="0"/>
          <w:marTop w:val="225"/>
          <w:marBottom w:val="0"/>
          <w:divBdr>
            <w:top w:val="single" w:sz="6" w:space="11" w:color="EEEEEE"/>
            <w:left w:val="single" w:sz="6" w:space="11" w:color="EEEEEE"/>
            <w:bottom w:val="single" w:sz="6" w:space="11" w:color="EEEEEE"/>
            <w:right w:val="single" w:sz="6" w:space="11" w:color="EEEEEE"/>
          </w:divBdr>
          <w:divsChild>
            <w:div w:id="2797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5625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40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8953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294045">
      <w:marLeft w:val="6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9207">
          <w:marLeft w:val="0"/>
          <w:marRight w:val="5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6944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0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2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153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7299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9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516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8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75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591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14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1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9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5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7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33946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6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20861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70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</w:div>
        <w:div w:id="7201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32712">
      <w:marLeft w:val="0"/>
      <w:marRight w:val="0"/>
      <w:marTop w:val="225"/>
      <w:marBottom w:val="0"/>
      <w:divBdr>
        <w:top w:val="single" w:sz="6" w:space="11" w:color="EEEEEE"/>
        <w:left w:val="single" w:sz="6" w:space="11" w:color="EEEEEE"/>
        <w:bottom w:val="single" w:sz="6" w:space="11" w:color="EEEEEE"/>
        <w:right w:val="single" w:sz="6" w:space="11" w:color="EEEEEE"/>
      </w:divBdr>
      <w:divsChild>
        <w:div w:id="1916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735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03253"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3359">
          <w:marLeft w:val="0"/>
          <w:marRight w:val="0"/>
          <w:marTop w:val="225"/>
          <w:marBottom w:val="0"/>
          <w:divBdr>
            <w:top w:val="single" w:sz="6" w:space="11" w:color="EEEEEE"/>
            <w:left w:val="single" w:sz="6" w:space="11" w:color="EEEEEE"/>
            <w:bottom w:val="single" w:sz="6" w:space="11" w:color="EEEEEE"/>
            <w:right w:val="single" w:sz="6" w:space="11" w:color="EEEEEE"/>
          </w:divBdr>
          <w:divsChild>
            <w:div w:id="2857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6954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3122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0339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37463">
          <w:marLeft w:val="0"/>
          <w:marRight w:val="0"/>
          <w:marTop w:val="225"/>
          <w:marBottom w:val="0"/>
          <w:divBdr>
            <w:top w:val="single" w:sz="6" w:space="11" w:color="EEEEEE"/>
            <w:left w:val="single" w:sz="6" w:space="11" w:color="EEEEEE"/>
            <w:bottom w:val="single" w:sz="6" w:space="11" w:color="EEEEEE"/>
            <w:right w:val="single" w:sz="6" w:space="11" w:color="EEEEEE"/>
          </w:divBdr>
          <w:divsChild>
            <w:div w:id="2500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4966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84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66F2C-0BAE-40C9-9977-E1D11F9B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548</Words>
  <Characters>2964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dcterms:created xsi:type="dcterms:W3CDTF">2015-07-02T21:13:00Z</dcterms:created>
  <dcterms:modified xsi:type="dcterms:W3CDTF">2015-09-23T20:28:00Z</dcterms:modified>
</cp:coreProperties>
</file>