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1" w:rsidRDefault="00E01CEF" w:rsidP="008E5C71">
      <w:pPr>
        <w:jc w:val="center"/>
      </w:pPr>
      <w:r w:rsidRPr="00E01CEF">
        <w:rPr>
          <w:rFonts w:ascii="Times New Roman" w:hAnsi="Times New Roman" w:cs="Times New Roman"/>
          <w:b/>
          <w:sz w:val="24"/>
          <w:szCs w:val="24"/>
        </w:rPr>
        <w:t>Τίτλος σεναρίου:</w:t>
      </w:r>
    </w:p>
    <w:p w:rsidR="00991610" w:rsidRDefault="008E5C71" w:rsidP="008E5C71">
      <w:pPr>
        <w:jc w:val="center"/>
        <w:rPr>
          <w:b/>
        </w:rPr>
      </w:pPr>
      <w:r w:rsidRPr="008E5C71">
        <w:rPr>
          <w:b/>
        </w:rPr>
        <w:t>«Ο Ιησούς υπερασπίστηκε και εξύψωσε τις γυναίκες και τα παιδιά στην καινούργια ανθρωπότητα»</w:t>
      </w:r>
    </w:p>
    <w:p w:rsidR="008E5C71" w:rsidRDefault="0022125C" w:rsidP="008E5C71">
      <w:pPr>
        <w:jc w:val="center"/>
        <w:rPr>
          <w:b/>
        </w:rPr>
      </w:pPr>
      <w:r>
        <w:rPr>
          <w:b/>
        </w:rPr>
        <w:t>Φάση: «2</w:t>
      </w:r>
      <w:r w:rsidR="008E5C71">
        <w:rPr>
          <w:b/>
        </w:rPr>
        <w:t>»</w:t>
      </w:r>
    </w:p>
    <w:p w:rsidR="008E5C71" w:rsidRDefault="007467E6" w:rsidP="008E5C71">
      <w:pPr>
        <w:jc w:val="center"/>
        <w:rPr>
          <w:b/>
        </w:rPr>
      </w:pPr>
      <w:r>
        <w:rPr>
          <w:b/>
        </w:rPr>
        <w:t>Χρόνος υλοποίησης:  4</w:t>
      </w:r>
      <w:r w:rsidR="008E5C71">
        <w:rPr>
          <w:b/>
        </w:rPr>
        <w:t>5 λεπτά</w:t>
      </w:r>
    </w:p>
    <w:p w:rsidR="008E5C71" w:rsidRDefault="008E5C71" w:rsidP="008E5C71">
      <w:pPr>
        <w:jc w:val="center"/>
        <w:rPr>
          <w:b/>
        </w:rPr>
      </w:pPr>
    </w:p>
    <w:p w:rsidR="008E5C71" w:rsidRDefault="008E5C71" w:rsidP="008E5C71">
      <w:pPr>
        <w:jc w:val="center"/>
        <w:rPr>
          <w:b/>
        </w:rPr>
      </w:pPr>
      <w:r>
        <w:rPr>
          <w:b/>
        </w:rPr>
        <w:t xml:space="preserve">Δραστηριότητες </w:t>
      </w:r>
      <w:r w:rsidR="00E85A81">
        <w:rPr>
          <w:b/>
        </w:rPr>
        <w:t>ομάδας «ΠΑΙΔΙΑ»</w:t>
      </w:r>
    </w:p>
    <w:p w:rsidR="00457F38" w:rsidRDefault="00457F38" w:rsidP="00457F38">
      <w:pPr>
        <w:rPr>
          <w:b/>
        </w:rPr>
      </w:pPr>
    </w:p>
    <w:p w:rsidR="00457F38" w:rsidRDefault="00457F38" w:rsidP="005243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9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6097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26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δραστηριότητα</w:t>
      </w:r>
    </w:p>
    <w:p w:rsidR="00524333" w:rsidRPr="00524333" w:rsidRDefault="00524333" w:rsidP="005243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433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Παρακολουθείστε το βίντεο: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Youth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524333">
        <w:rPr>
          <w:rFonts w:ascii="Times New Roman" w:hAnsi="Times New Roman" w:cs="Times New Roman"/>
          <w:sz w:val="24"/>
          <w:szCs w:val="24"/>
        </w:rPr>
        <w:t xml:space="preserve"> -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Born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524333">
        <w:rPr>
          <w:rFonts w:ascii="Times New Roman" w:hAnsi="Times New Roman" w:cs="Times New Roman"/>
          <w:sz w:val="24"/>
          <w:szCs w:val="24"/>
        </w:rPr>
        <w:t xml:space="preserve"> &amp;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Equal</w:t>
      </w:r>
      <w:r w:rsidRPr="00524333">
        <w:rPr>
          <w:rFonts w:ascii="Times New Roman" w:hAnsi="Times New Roman" w:cs="Times New Roman"/>
          <w:sz w:val="24"/>
          <w:szCs w:val="24"/>
        </w:rPr>
        <w:t xml:space="preserve">   (</w:t>
      </w:r>
      <w:r w:rsidRPr="00524333">
        <w:rPr>
          <w:rStyle w:val="watch-title"/>
          <w:rFonts w:ascii="Times New Roman" w:hAnsi="Times New Roman" w:cs="Times New Roman"/>
          <w:sz w:val="24"/>
          <w:szCs w:val="24"/>
        </w:rPr>
        <w:t>Γεννηθήκαμε Ελεύθεροι και ΄Ισοι):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?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=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1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SOp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06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geE</w:t>
        </w:r>
      </w:hyperlink>
      <w:r w:rsidRPr="00524333">
        <w:rPr>
          <w:rFonts w:ascii="Times New Roman" w:hAnsi="Times New Roman" w:cs="Times New Roman"/>
          <w:sz w:val="24"/>
          <w:szCs w:val="24"/>
        </w:rPr>
        <w:t xml:space="preserve">  (αγγλικά)  ή </w:t>
      </w:r>
      <w:r w:rsidRPr="005243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24333">
        <w:rPr>
          <w:rFonts w:ascii="Times New Roman" w:hAnsi="Times New Roman" w:cs="Times New Roman"/>
          <w:sz w:val="24"/>
          <w:szCs w:val="24"/>
        </w:rPr>
        <w:t>(με ελληνικούς υπότιτλους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hyperlink r:id="rId6" w:history="1"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om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?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=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maE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9-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q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3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ahL</w:t>
        </w:r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0</w:t>
        </w:r>
      </w:hyperlink>
      <w:r>
        <w:t xml:space="preserve"> </w:t>
      </w:r>
      <w:r w:rsidR="00D375F5">
        <w:t>.</w:t>
      </w:r>
    </w:p>
    <w:p w:rsidR="00524333" w:rsidRPr="00524333" w:rsidRDefault="00524333" w:rsidP="00524333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783F29" w:rsidRPr="00524333" w:rsidRDefault="00A7178C" w:rsidP="00524333">
      <w:pPr>
        <w:pStyle w:val="a3"/>
        <w:numPr>
          <w:ilvl w:val="0"/>
          <w:numId w:val="4"/>
        </w:numPr>
        <w:ind w:right="-56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524333">
        <w:rPr>
          <w:rFonts w:ascii="Times New Roman" w:hAnsi="Times New Roman" w:cs="Times New Roman"/>
          <w:sz w:val="24"/>
          <w:szCs w:val="24"/>
        </w:rPr>
        <w:t>Επισκεφθείτε την ιστο</w:t>
      </w:r>
      <w:r w:rsidR="00457F38" w:rsidRPr="00524333">
        <w:rPr>
          <w:rFonts w:ascii="Times New Roman" w:hAnsi="Times New Roman" w:cs="Times New Roman"/>
          <w:sz w:val="24"/>
          <w:szCs w:val="24"/>
        </w:rPr>
        <w:t>σε</w:t>
      </w:r>
      <w:r w:rsidRPr="00524333">
        <w:rPr>
          <w:rFonts w:ascii="Times New Roman" w:hAnsi="Times New Roman" w:cs="Times New Roman"/>
          <w:sz w:val="24"/>
          <w:szCs w:val="24"/>
        </w:rPr>
        <w:t>λίδα της</w:t>
      </w:r>
      <w:r w:rsidRPr="00524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4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i/>
          <w:sz w:val="24"/>
          <w:szCs w:val="24"/>
        </w:rPr>
        <w:t>Νεολαίας υπέρ των ανθρωπίνων δικαιωμάτων</w:t>
      </w:r>
      <w:r w:rsidRPr="00524333">
        <w:rPr>
          <w:rFonts w:ascii="Times New Roman" w:hAnsi="Times New Roman" w:cs="Times New Roman"/>
          <w:sz w:val="24"/>
          <w:szCs w:val="24"/>
        </w:rPr>
        <w:t xml:space="preserve"> (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Youth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="0085142B">
        <w:rPr>
          <w:rFonts w:ascii="Times New Roman" w:hAnsi="Times New Roman" w:cs="Times New Roman"/>
          <w:sz w:val="24"/>
          <w:szCs w:val="24"/>
        </w:rPr>
        <w:t xml:space="preserve">    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524333">
        <w:rPr>
          <w:rFonts w:ascii="Times New Roman" w:hAnsi="Times New Roman" w:cs="Times New Roman"/>
          <w:sz w:val="24"/>
          <w:szCs w:val="24"/>
        </w:rPr>
        <w:t>):</w:t>
      </w:r>
      <w:r w:rsidR="0085142B"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24333">
          <w:rPr>
            <w:rStyle w:val="-"/>
            <w:rFonts w:ascii="Times New Roman" w:hAnsi="Times New Roman" w:cs="Times New Roman"/>
            <w:sz w:val="24"/>
            <w:szCs w:val="24"/>
          </w:rPr>
          <w:t>http://gr.youthforhumanrights.org/</w:t>
        </w:r>
      </w:hyperlink>
      <w:r w:rsidR="004A571B" w:rsidRPr="00524333">
        <w:rPr>
          <w:rFonts w:ascii="Times New Roman" w:hAnsi="Times New Roman" w:cs="Times New Roman"/>
          <w:sz w:val="24"/>
          <w:szCs w:val="24"/>
        </w:rPr>
        <w:t xml:space="preserve">. </w:t>
      </w:r>
      <w:r w:rsidR="0085142B">
        <w:rPr>
          <w:rFonts w:ascii="Times New Roman" w:hAnsi="Times New Roman" w:cs="Times New Roman"/>
          <w:sz w:val="24"/>
          <w:szCs w:val="24"/>
        </w:rPr>
        <w:t xml:space="preserve"> </w:t>
      </w:r>
      <w:r w:rsidR="004A571B" w:rsidRPr="00524333">
        <w:rPr>
          <w:rFonts w:ascii="Times New Roman" w:hAnsi="Times New Roman" w:cs="Times New Roman"/>
          <w:sz w:val="24"/>
          <w:szCs w:val="24"/>
        </w:rPr>
        <w:t>Από το μενού:</w:t>
      </w:r>
      <w:r w:rsidR="004A571B" w:rsidRPr="00524333">
        <w:rPr>
          <w:rFonts w:ascii="Times New Roman" w:hAnsi="Times New Roman" w:cs="Times New Roman"/>
          <w:i/>
          <w:sz w:val="24"/>
          <w:szCs w:val="24"/>
        </w:rPr>
        <w:t xml:space="preserve"> φωνές υπέρ των ανθρωπίνων δικαιωμάτων</w:t>
      </w:r>
      <w:r w:rsidRPr="00524333">
        <w:rPr>
          <w:rFonts w:ascii="Times New Roman" w:hAnsi="Times New Roman" w:cs="Times New Roman"/>
          <w:sz w:val="24"/>
          <w:szCs w:val="24"/>
        </w:rPr>
        <w:t xml:space="preserve"> </w:t>
      </w:r>
      <w:r w:rsidR="004A571B" w:rsidRPr="00524333">
        <w:rPr>
          <w:rFonts w:ascii="Times New Roman" w:hAnsi="Times New Roman" w:cs="Times New Roman"/>
          <w:sz w:val="24"/>
          <w:szCs w:val="24"/>
        </w:rPr>
        <w:t>επιλέξτε:</w:t>
      </w:r>
      <w:r w:rsidR="00B9182A" w:rsidRPr="00524333">
        <w:rPr>
          <w:rFonts w:ascii="Times New Roman" w:hAnsi="Times New Roman" w:cs="Times New Roman"/>
          <w:sz w:val="24"/>
          <w:szCs w:val="24"/>
        </w:rPr>
        <w:t xml:space="preserve"> «Οργανισμοί Ανθρωπίνων Δικαιωμάτων</w:t>
      </w:r>
      <w:r w:rsidR="001E4A95">
        <w:rPr>
          <w:rFonts w:ascii="Times New Roman" w:hAnsi="Times New Roman" w:cs="Times New Roman"/>
          <w:sz w:val="24"/>
          <w:szCs w:val="24"/>
        </w:rPr>
        <w:t>»</w:t>
      </w:r>
      <w:r w:rsidR="00B9182A" w:rsidRPr="00524333">
        <w:rPr>
          <w:rFonts w:ascii="Times New Roman" w:hAnsi="Times New Roman" w:cs="Times New Roman"/>
          <w:sz w:val="24"/>
          <w:szCs w:val="24"/>
        </w:rPr>
        <w:t xml:space="preserve"> και ενημερωθείτε για την οργάνωση: </w:t>
      </w:r>
      <w:r w:rsidR="00BE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2A" w:rsidRPr="00524333">
        <w:rPr>
          <w:rStyle w:val="a4"/>
          <w:rFonts w:ascii="Times New Roman" w:hAnsi="Times New Roman" w:cs="Times New Roman"/>
          <w:b w:val="0"/>
          <w:sz w:val="24"/>
          <w:szCs w:val="24"/>
        </w:rPr>
        <w:t>Children’s</w:t>
      </w:r>
      <w:proofErr w:type="spellEnd"/>
      <w:r w:rsidR="00B9182A" w:rsidRPr="0052433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9182A" w:rsidRPr="00524333">
        <w:rPr>
          <w:rStyle w:val="a4"/>
          <w:rFonts w:ascii="Times New Roman" w:hAnsi="Times New Roman" w:cs="Times New Roman"/>
          <w:b w:val="0"/>
          <w:sz w:val="24"/>
          <w:szCs w:val="24"/>
        </w:rPr>
        <w:t>Defense</w:t>
      </w:r>
      <w:proofErr w:type="spellEnd"/>
      <w:r w:rsidR="00B9182A" w:rsidRPr="0052433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9182A" w:rsidRPr="00524333">
        <w:rPr>
          <w:rStyle w:val="a4"/>
          <w:rFonts w:ascii="Times New Roman" w:hAnsi="Times New Roman" w:cs="Times New Roman"/>
          <w:b w:val="0"/>
          <w:sz w:val="24"/>
          <w:szCs w:val="24"/>
        </w:rPr>
        <w:t>Fund</w:t>
      </w:r>
      <w:proofErr w:type="spellEnd"/>
      <w:r w:rsidR="00B9182A" w:rsidRPr="0052433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(CDF)</w:t>
      </w:r>
      <w:r w:rsidR="00B9182A" w:rsidRPr="0052433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9182A" w:rsidRDefault="00B9182A" w:rsidP="0026097A">
      <w:pPr>
        <w:pStyle w:val="a3"/>
        <w:ind w:left="142" w:right="-569"/>
      </w:pPr>
    </w:p>
    <w:p w:rsidR="00A8383C" w:rsidRDefault="00A8383C" w:rsidP="0026097A">
      <w:pPr>
        <w:pStyle w:val="a3"/>
        <w:ind w:left="142" w:right="-569"/>
      </w:pPr>
    </w:p>
    <w:p w:rsidR="00A8383C" w:rsidRPr="00B41C59" w:rsidRDefault="00A8383C" w:rsidP="00A838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δραστηριότητα</w:t>
      </w:r>
    </w:p>
    <w:p w:rsidR="00CE1B10" w:rsidRPr="00A8383C" w:rsidRDefault="00A8383C" w:rsidP="00A8383C">
      <w:pPr>
        <w:pStyle w:val="a3"/>
        <w:numPr>
          <w:ilvl w:val="0"/>
          <w:numId w:val="5"/>
        </w:numPr>
        <w:ind w:right="-569"/>
        <w:rPr>
          <w:rFonts w:ascii="Times New Roman" w:hAnsi="Times New Roman" w:cs="Times New Roman"/>
          <w:sz w:val="24"/>
          <w:szCs w:val="24"/>
        </w:rPr>
      </w:pPr>
      <w:r w:rsidRPr="00A8383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Παρακολουθείστε το </w:t>
      </w:r>
      <w:r w:rsidRPr="00A8383C">
        <w:rPr>
          <w:rFonts w:ascii="Times New Roman" w:hAnsi="Times New Roman" w:cs="Times New Roman"/>
          <w:sz w:val="24"/>
          <w:szCs w:val="24"/>
        </w:rPr>
        <w:t>τηλεοπτικό σποτ του Συνηγόρου του Παιδιού</w:t>
      </w:r>
      <w:r w:rsidR="00D375F5">
        <w:rPr>
          <w:rFonts w:ascii="Times New Roman" w:hAnsi="Times New Roman" w:cs="Times New Roman"/>
          <w:sz w:val="24"/>
          <w:szCs w:val="24"/>
        </w:rPr>
        <w:t>:</w:t>
      </w:r>
      <w:r w:rsidRPr="00A8383C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8" w:history="1">
        <w:r w:rsidR="00DC6A61" w:rsidRPr="00A8383C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https://www.youtube.com/watch?v=--7zrnzlh</w:t>
        </w:r>
        <w:r w:rsidR="00DC6A61" w:rsidRPr="00A8383C">
          <w:rPr>
            <w:rStyle w:val="-"/>
            <w:rFonts w:ascii="Times New Roman" w:hAnsi="Times New Roman" w:cs="Times New Roman"/>
            <w:sz w:val="24"/>
            <w:szCs w:val="24"/>
          </w:rPr>
          <w:t>x</w:t>
        </w:r>
        <w:r w:rsidR="00DC6A61" w:rsidRPr="00A8383C">
          <w:rPr>
            <w:rStyle w:val="-"/>
            <w:rFonts w:ascii="Times New Roman" w:hAnsi="Times New Roman" w:cs="Times New Roman"/>
            <w:sz w:val="24"/>
            <w:szCs w:val="24"/>
          </w:rPr>
          <w:t>0</w:t>
        </w:r>
      </w:hyperlink>
      <w:r w:rsidR="00D375F5">
        <w:rPr>
          <w:rFonts w:ascii="Times New Roman" w:hAnsi="Times New Roman" w:cs="Times New Roman"/>
          <w:sz w:val="24"/>
          <w:szCs w:val="24"/>
        </w:rPr>
        <w:t>.</w:t>
      </w:r>
      <w:r w:rsidR="00DC6A61" w:rsidRPr="00A8383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45FE" w:rsidRDefault="00A8383C" w:rsidP="00A8383C">
      <w:pPr>
        <w:pStyle w:val="1"/>
        <w:numPr>
          <w:ilvl w:val="0"/>
          <w:numId w:val="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Επισκεφθείτε  </w:t>
      </w:r>
      <w:r w:rsidR="00A23630" w:rsidRPr="00A8383C">
        <w:rPr>
          <w:b w:val="0"/>
          <w:sz w:val="24"/>
          <w:szCs w:val="24"/>
        </w:rPr>
        <w:t xml:space="preserve">την ιστοσελίδα του Συνηγόρου του παιδιού:  </w:t>
      </w:r>
      <w:hyperlink r:id="rId9" w:history="1">
        <w:r w:rsidR="00341527" w:rsidRPr="00A8383C">
          <w:rPr>
            <w:rStyle w:val="-"/>
            <w:b w:val="0"/>
            <w:sz w:val="24"/>
            <w:szCs w:val="24"/>
          </w:rPr>
          <w:t>http://www.0-18.gr/</w:t>
        </w:r>
      </w:hyperlink>
      <w:r w:rsidR="00905409" w:rsidRPr="00A8383C">
        <w:rPr>
          <w:b w:val="0"/>
          <w:sz w:val="24"/>
          <w:szCs w:val="24"/>
        </w:rPr>
        <w:t xml:space="preserve">.  Επιλέξτε από το μενού: «για παιδιά» </w:t>
      </w:r>
      <w:r w:rsidR="007C45FE">
        <w:rPr>
          <w:b w:val="0"/>
          <w:sz w:val="24"/>
          <w:szCs w:val="24"/>
        </w:rPr>
        <w:t>και στη συνέχεια διαβάστε: «τι είναι ο Συνήγορος» και «πώς μπορούμε να βοηθήσουμε».</w:t>
      </w:r>
    </w:p>
    <w:p w:rsidR="00F01094" w:rsidRDefault="007C45FE" w:rsidP="00A8383C">
      <w:pPr>
        <w:pStyle w:val="1"/>
        <w:numPr>
          <w:ilvl w:val="0"/>
          <w:numId w:val="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Καταγράψτε σε ένα σύντομο κείμενο</w:t>
      </w:r>
      <w:r w:rsidR="00AF55DD">
        <w:rPr>
          <w:b w:val="0"/>
          <w:sz w:val="24"/>
          <w:szCs w:val="24"/>
        </w:rPr>
        <w:t xml:space="preserve"> (με χρήση του λογισμικού επεξεργασίας κειμένου)</w:t>
      </w:r>
      <w:r>
        <w:rPr>
          <w:b w:val="0"/>
          <w:sz w:val="24"/>
          <w:szCs w:val="24"/>
        </w:rPr>
        <w:t xml:space="preserve"> τις πληρο</w:t>
      </w:r>
      <w:r w:rsidR="001E4A95">
        <w:rPr>
          <w:b w:val="0"/>
          <w:sz w:val="24"/>
          <w:szCs w:val="24"/>
        </w:rPr>
        <w:t>φορίες που πήρατε για να ενημερώ</w:t>
      </w:r>
      <w:r>
        <w:rPr>
          <w:b w:val="0"/>
          <w:sz w:val="24"/>
          <w:szCs w:val="24"/>
        </w:rPr>
        <w:t xml:space="preserve">σετε σχετικά τους συμμαθητές </w:t>
      </w:r>
      <w:r w:rsidR="001E4A95">
        <w:rPr>
          <w:b w:val="0"/>
          <w:sz w:val="24"/>
          <w:szCs w:val="24"/>
        </w:rPr>
        <w:t>σας.</w:t>
      </w:r>
    </w:p>
    <w:p w:rsidR="00F01094" w:rsidRPr="00F01094" w:rsidRDefault="00F01094" w:rsidP="00F01094">
      <w:pPr>
        <w:rPr>
          <w:rFonts w:ascii="Times New Roman" w:hAnsi="Times New Roman" w:cs="Times New Roman"/>
          <w:sz w:val="24"/>
          <w:szCs w:val="24"/>
        </w:rPr>
      </w:pPr>
    </w:p>
    <w:p w:rsidR="005B5679" w:rsidRPr="00F01094" w:rsidRDefault="00F01094" w:rsidP="00F010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δραστηριότητα</w:t>
      </w:r>
      <w:r w:rsidR="00905409" w:rsidRPr="00A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527" w:rsidRPr="00A8383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01094" w:rsidRDefault="0022125C" w:rsidP="00F010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1094">
        <w:rPr>
          <w:rFonts w:ascii="Times New Roman" w:hAnsi="Times New Roman" w:cs="Times New Roman"/>
          <w:sz w:val="24"/>
          <w:szCs w:val="24"/>
        </w:rPr>
        <w:t xml:space="preserve">Επισκεφθείτε την ιστοσελίδα της </w:t>
      </w:r>
      <w:r w:rsidRPr="00F01094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F01094">
        <w:rPr>
          <w:rFonts w:ascii="Times New Roman" w:hAnsi="Times New Roman" w:cs="Times New Roman"/>
          <w:sz w:val="24"/>
          <w:szCs w:val="24"/>
        </w:rPr>
        <w:t xml:space="preserve">:  </w:t>
      </w:r>
      <w:hyperlink r:id="rId10" w:history="1">
        <w:r w:rsidRPr="00F01094">
          <w:rPr>
            <w:rStyle w:val="-"/>
            <w:rFonts w:ascii="Times New Roman" w:hAnsi="Times New Roman" w:cs="Times New Roman"/>
            <w:sz w:val="24"/>
            <w:szCs w:val="24"/>
          </w:rPr>
          <w:t>http://www.unicef.gr</w:t>
        </w:r>
      </w:hyperlink>
      <w:r w:rsidRPr="00F01094">
        <w:rPr>
          <w:rFonts w:ascii="Times New Roman" w:hAnsi="Times New Roman" w:cs="Times New Roman"/>
          <w:sz w:val="24"/>
          <w:szCs w:val="24"/>
        </w:rPr>
        <w:t xml:space="preserve"> , επιλέξτε από: ΤΟ ΕΡΓΟ ΤΗΣ </w:t>
      </w:r>
      <w:r w:rsidRPr="00F01094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F01094">
        <w:rPr>
          <w:rFonts w:ascii="Times New Roman" w:hAnsi="Times New Roman" w:cs="Times New Roman"/>
          <w:sz w:val="24"/>
          <w:szCs w:val="24"/>
        </w:rPr>
        <w:t xml:space="preserve">  τα θέματα:  Δικαιώματα του παιδιού, Παιδική επιβίωση, Επείγουσες ανάγκες. και ενημερωθείτε  σχετικά. </w:t>
      </w:r>
    </w:p>
    <w:p w:rsidR="00F01094" w:rsidRDefault="0022125C" w:rsidP="00F010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1094">
        <w:rPr>
          <w:rFonts w:ascii="Times New Roman" w:hAnsi="Times New Roman" w:cs="Times New Roman"/>
          <w:sz w:val="24"/>
          <w:szCs w:val="24"/>
        </w:rPr>
        <w:t xml:space="preserve"> Καταγράψτε περιπτώσεις μεγάλων προβλημάτων και  καταπάτησης των δικαιωμάτων των παιδιών σε όλο τον κόσμο.</w:t>
      </w:r>
    </w:p>
    <w:p w:rsidR="0022125C" w:rsidRDefault="0022125C" w:rsidP="00F010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1094">
        <w:rPr>
          <w:rFonts w:ascii="Times New Roman" w:hAnsi="Times New Roman" w:cs="Times New Roman"/>
          <w:sz w:val="24"/>
          <w:szCs w:val="24"/>
        </w:rPr>
        <w:t xml:space="preserve"> Συζητείστε  με την ομάδα σας τις εντυπώσεις και τους προβληματισμούς σας.</w:t>
      </w:r>
    </w:p>
    <w:p w:rsidR="00FE0D09" w:rsidRPr="00FE0D09" w:rsidRDefault="00F01094" w:rsidP="00FE0D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Δημιουργείστε μια  (ενιαία, με τη συνεργασία όλων των ομάδων)  π</w:t>
      </w:r>
      <w:r w:rsidR="00FE0D09">
        <w:rPr>
          <w:rFonts w:ascii="Times New Roman" w:hAnsi="Times New Roman" w:cs="Times New Roman"/>
          <w:sz w:val="24"/>
          <w:szCs w:val="24"/>
        </w:rPr>
        <w:t>αρουσίαση</w:t>
      </w:r>
      <w:r w:rsidR="00AF55DD">
        <w:rPr>
          <w:rFonts w:ascii="Times New Roman" w:hAnsi="Times New Roman" w:cs="Times New Roman"/>
          <w:sz w:val="24"/>
          <w:szCs w:val="24"/>
        </w:rPr>
        <w:t xml:space="preserve"> (με χρήση του λογισμικού παρουσίασης)  </w:t>
      </w:r>
      <w:r w:rsidR="00FE0D09">
        <w:rPr>
          <w:rFonts w:ascii="Times New Roman" w:hAnsi="Times New Roman" w:cs="Times New Roman"/>
          <w:sz w:val="24"/>
          <w:szCs w:val="24"/>
        </w:rPr>
        <w:t xml:space="preserve">που να πληροφορεί επιγραμματικά για το έργο της </w:t>
      </w:r>
      <w:r w:rsidR="00FE0D09" w:rsidRPr="00F01094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="00AF55DD">
        <w:rPr>
          <w:rFonts w:ascii="Times New Roman" w:hAnsi="Times New Roman" w:cs="Times New Roman"/>
          <w:sz w:val="24"/>
          <w:szCs w:val="24"/>
        </w:rPr>
        <w:t>.</w:t>
      </w:r>
    </w:p>
    <w:p w:rsidR="0022125C" w:rsidRPr="00460DD7" w:rsidRDefault="0022125C" w:rsidP="002212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2125C" w:rsidRPr="00460DD7" w:rsidRDefault="0022125C" w:rsidP="002212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DD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60DD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460DD7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δραστηριότητα</w:t>
      </w:r>
    </w:p>
    <w:p w:rsidR="0022125C" w:rsidRPr="00460DD7" w:rsidRDefault="004E2ABA" w:rsidP="00460DD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60DD7">
        <w:rPr>
          <w:rFonts w:ascii="Times New Roman" w:hAnsi="Times New Roman" w:cs="Times New Roman"/>
          <w:bCs/>
          <w:color w:val="000000"/>
          <w:sz w:val="24"/>
          <w:szCs w:val="24"/>
        </w:rPr>
        <w:t>Μελετήστε το παρακάτω κείμενο (10</w:t>
      </w:r>
      <w:r w:rsidRPr="00460DD7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η </w:t>
      </w:r>
      <w:r w:rsidRPr="00460D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Αρχή Διακήρυξης Ηνωμένων Εθνών για τα Δικαιώματα του Παιδιού)</w:t>
      </w:r>
      <w:r w:rsidRPr="00460DD7">
        <w:rPr>
          <w:rFonts w:ascii="Times New Roman" w:hAnsi="Times New Roman"/>
          <w:sz w:val="24"/>
          <w:szCs w:val="24"/>
        </w:rPr>
        <w:t>:</w:t>
      </w:r>
    </w:p>
    <w:p w:rsidR="0022125C" w:rsidRPr="00460DD7" w:rsidRDefault="0022125C" w:rsidP="00460DD7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460DD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«Το παιδί πρέπει να προστατεύεται από κάθε ενέργεια που μπορεί να ενθαρρύνει φυλετικές, θρησκευτικές και κάθε άλλης μορφής διακρίσεις.</w:t>
      </w:r>
    </w:p>
    <w:p w:rsidR="0022125C" w:rsidRDefault="0022125C" w:rsidP="00460DD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D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Θα πρέπει να μεγαλώσει σε ένα πνεύμα κατανόησης, ανοχής, φιλίας μεταξύ των λαών, ειρήνης και παγκόσμιας αδελφοσύνης και με πλήρη συναίσθηση </w:t>
      </w:r>
      <w:r w:rsidRPr="00460DD7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​</w:t>
      </w:r>
      <w:r w:rsidRPr="00460DD7">
        <w:rPr>
          <w:rFonts w:ascii="Times New Roman" w:hAnsi="Times New Roman" w:cs="Times New Roman"/>
          <w:i/>
          <w:color w:val="000000"/>
          <w:sz w:val="24"/>
          <w:szCs w:val="24"/>
        </w:rPr>
        <w:t>πως   η ενέργεια και τα ταλέντα  του θα πρέπει να αφιερωθούν στην υπηρεσία των συνανθρώπων του».</w:t>
      </w:r>
      <w:r w:rsidRPr="00460D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0DD7" w:rsidRDefault="00460DD7" w:rsidP="00460DD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125C" w:rsidRPr="00460DD7" w:rsidRDefault="00460DD7" w:rsidP="004E2A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C59">
        <w:rPr>
          <w:rFonts w:ascii="Times New Roman" w:hAnsi="Times New Roman" w:cs="Times New Roman"/>
          <w:sz w:val="24"/>
          <w:szCs w:val="24"/>
        </w:rPr>
        <w:t>Απαντήστε προφορικά: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25C" w:rsidRPr="00460DD7">
        <w:rPr>
          <w:rFonts w:ascii="Times New Roman" w:hAnsi="Times New Roman" w:cs="Times New Roman"/>
          <w:color w:val="000000"/>
          <w:sz w:val="24"/>
          <w:szCs w:val="24"/>
        </w:rPr>
        <w:t>Γιατί αυτό το δικαίωμα καταπατείται πολύ συχνά;  Ποιες προϋποθέσεις είναι απαραίτητο να ισχύουν για να γίνει σεβαστό; Υφίστανται σε μια «εν Χριστώ» κοινωνία οι προϋποθέσεις αυτές; Συσκεφθείτε και καταγράψτε συνοπτικά και τεκμηριωμένα την απάντησή σας.</w:t>
      </w:r>
    </w:p>
    <w:p w:rsidR="0022125C" w:rsidRPr="005B5679" w:rsidRDefault="0022125C" w:rsidP="00CE1B10">
      <w:pPr>
        <w:pStyle w:val="1"/>
        <w:rPr>
          <w:b w:val="0"/>
          <w:sz w:val="22"/>
          <w:szCs w:val="22"/>
        </w:rPr>
      </w:pPr>
    </w:p>
    <w:p w:rsidR="00CE1B10" w:rsidRPr="005B5679" w:rsidRDefault="00CE1B10" w:rsidP="00783F29">
      <w:pPr>
        <w:rPr>
          <w:rFonts w:ascii="Times New Roman" w:hAnsi="Times New Roman" w:cs="Times New Roman"/>
        </w:rPr>
      </w:pPr>
    </w:p>
    <w:p w:rsidR="00CE1B10" w:rsidRPr="005B5679" w:rsidRDefault="00CE1B10" w:rsidP="00783F29">
      <w:pPr>
        <w:rPr>
          <w:rFonts w:ascii="Times New Roman" w:hAnsi="Times New Roman" w:cs="Times New Roman"/>
          <w:sz w:val="24"/>
          <w:szCs w:val="24"/>
        </w:rPr>
      </w:pPr>
    </w:p>
    <w:sectPr w:rsidR="00CE1B10" w:rsidRPr="005B5679" w:rsidSect="00BE7EB0">
      <w:pgSz w:w="11906" w:h="16838"/>
      <w:pgMar w:top="1440" w:right="1416" w:bottom="144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A64"/>
    <w:multiLevelType w:val="hybridMultilevel"/>
    <w:tmpl w:val="B7FA8456"/>
    <w:lvl w:ilvl="0" w:tplc="D1507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410E"/>
    <w:multiLevelType w:val="hybridMultilevel"/>
    <w:tmpl w:val="EA14C8A0"/>
    <w:lvl w:ilvl="0" w:tplc="D1507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D4FC2"/>
    <w:multiLevelType w:val="hybridMultilevel"/>
    <w:tmpl w:val="06A65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C42AE"/>
    <w:multiLevelType w:val="hybridMultilevel"/>
    <w:tmpl w:val="92240924"/>
    <w:lvl w:ilvl="0" w:tplc="D1507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D76A7"/>
    <w:multiLevelType w:val="hybridMultilevel"/>
    <w:tmpl w:val="7BB44D4E"/>
    <w:lvl w:ilvl="0" w:tplc="D1507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309AA"/>
    <w:multiLevelType w:val="hybridMultilevel"/>
    <w:tmpl w:val="19AA059E"/>
    <w:lvl w:ilvl="0" w:tplc="D1507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F0BEC"/>
    <w:multiLevelType w:val="hybridMultilevel"/>
    <w:tmpl w:val="06A65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876CE"/>
    <w:multiLevelType w:val="hybridMultilevel"/>
    <w:tmpl w:val="F7CAC6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85C6E"/>
    <w:rsid w:val="00085C6E"/>
    <w:rsid w:val="001E4A95"/>
    <w:rsid w:val="0022125C"/>
    <w:rsid w:val="0026097A"/>
    <w:rsid w:val="003057EF"/>
    <w:rsid w:val="00332A96"/>
    <w:rsid w:val="00341527"/>
    <w:rsid w:val="00457F38"/>
    <w:rsid w:val="00460DD7"/>
    <w:rsid w:val="004A31D1"/>
    <w:rsid w:val="004A571B"/>
    <w:rsid w:val="004E2ABA"/>
    <w:rsid w:val="00524333"/>
    <w:rsid w:val="00583F40"/>
    <w:rsid w:val="005B5679"/>
    <w:rsid w:val="007467E6"/>
    <w:rsid w:val="007733CC"/>
    <w:rsid w:val="00783F29"/>
    <w:rsid w:val="007C45FE"/>
    <w:rsid w:val="0085142B"/>
    <w:rsid w:val="00890AD5"/>
    <w:rsid w:val="008E5C71"/>
    <w:rsid w:val="00905409"/>
    <w:rsid w:val="009262A0"/>
    <w:rsid w:val="00991610"/>
    <w:rsid w:val="00A23630"/>
    <w:rsid w:val="00A7178C"/>
    <w:rsid w:val="00A8383C"/>
    <w:rsid w:val="00AF55DD"/>
    <w:rsid w:val="00B9182A"/>
    <w:rsid w:val="00BE7EB0"/>
    <w:rsid w:val="00CE1B10"/>
    <w:rsid w:val="00D375F5"/>
    <w:rsid w:val="00DC6A61"/>
    <w:rsid w:val="00E01CEF"/>
    <w:rsid w:val="00E85A81"/>
    <w:rsid w:val="00F01094"/>
    <w:rsid w:val="00FE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10"/>
  </w:style>
  <w:style w:type="paragraph" w:styleId="1">
    <w:name w:val="heading 1"/>
    <w:basedOn w:val="a"/>
    <w:link w:val="1Char"/>
    <w:uiPriority w:val="9"/>
    <w:qFormat/>
    <w:rsid w:val="00CE1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3F29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CE1B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watch-title">
    <w:name w:val="watch-title"/>
    <w:basedOn w:val="a0"/>
    <w:rsid w:val="00CE1B10"/>
  </w:style>
  <w:style w:type="character" w:styleId="-0">
    <w:name w:val="FollowedHyperlink"/>
    <w:basedOn w:val="a0"/>
    <w:uiPriority w:val="99"/>
    <w:semiHidden/>
    <w:unhideWhenUsed/>
    <w:rsid w:val="004A31D1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22125C"/>
    <w:pPr>
      <w:ind w:left="720"/>
      <w:contextualSpacing/>
    </w:pPr>
  </w:style>
  <w:style w:type="character" w:styleId="a4">
    <w:name w:val="Strong"/>
    <w:basedOn w:val="a0"/>
    <w:uiPriority w:val="22"/>
    <w:qFormat/>
    <w:rsid w:val="00B918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-7zrnzlhx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.youthforhumanright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E9-q3ahL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v1SOp06geE" TargetMode="External"/><Relationship Id="rId10" Type="http://schemas.openxmlformats.org/officeDocument/2006/relationships/hyperlink" Target="http://www.unicef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0-18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2015-07-06T21:50:00Z</dcterms:created>
  <dcterms:modified xsi:type="dcterms:W3CDTF">2015-09-20T23:56:00Z</dcterms:modified>
</cp:coreProperties>
</file>