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B9" w:rsidRPr="005815B9" w:rsidRDefault="0019615B" w:rsidP="00517B5E">
      <w:pPr>
        <w:spacing w:after="0"/>
        <w:rPr>
          <w:rFonts w:ascii="Times New Roman" w:eastAsia="Times New Roman" w:hAnsi="Times New Roman" w:cs="Times New Roman"/>
          <w:color w:val="2A2A2A"/>
          <w:sz w:val="27"/>
          <w:szCs w:val="27"/>
          <w:lang w:eastAsia="el-GR"/>
        </w:rPr>
      </w:pPr>
      <w:r w:rsidRPr="0019615B">
        <w:rPr>
          <w:rFonts w:ascii="Times New Roman" w:eastAsia="Times New Roman" w:hAnsi="Times New Roman" w:cs="Times New Roman"/>
          <w:color w:val="8D2424"/>
          <w:sz w:val="32"/>
          <w:szCs w:val="32"/>
          <w:lang w:eastAsia="el-GR"/>
        </w:rPr>
        <w:t xml:space="preserve">              </w:t>
      </w:r>
      <w:r w:rsidR="00B97FDD">
        <w:rPr>
          <w:rFonts w:ascii="Times New Roman" w:eastAsia="Times New Roman" w:hAnsi="Times New Roman" w:cs="Times New Roman"/>
          <w:color w:val="8D2424"/>
          <w:sz w:val="32"/>
          <w:szCs w:val="32"/>
          <w:lang w:eastAsia="el-GR"/>
        </w:rPr>
        <w:t xml:space="preserve">     </w:t>
      </w:r>
      <w:r w:rsidRPr="0019615B">
        <w:rPr>
          <w:rFonts w:ascii="Times New Roman" w:eastAsia="Times New Roman" w:hAnsi="Times New Roman" w:cs="Times New Roman"/>
          <w:color w:val="8D2424"/>
          <w:sz w:val="32"/>
          <w:szCs w:val="32"/>
          <w:lang w:eastAsia="el-GR"/>
        </w:rPr>
        <w:t xml:space="preserve">   </w:t>
      </w:r>
      <w:r w:rsidRPr="00D0568D">
        <w:rPr>
          <w:rFonts w:ascii="Times New Roman" w:eastAsia="Times New Roman" w:hAnsi="Times New Roman" w:cs="Times New Roman"/>
          <w:color w:val="8D2424"/>
          <w:sz w:val="32"/>
          <w:szCs w:val="32"/>
          <w:lang w:eastAsia="el-GR"/>
        </w:rPr>
        <w:t>Φύλλο εργασίας τέταρτης ομάδας</w:t>
      </w:r>
      <w:r w:rsidRPr="00D0568D">
        <w:rPr>
          <w:rFonts w:ascii="Times New Roman" w:eastAsia="Times New Roman" w:hAnsi="Times New Roman" w:cs="Times New Roman"/>
          <w:color w:val="2A2A2A"/>
          <w:sz w:val="32"/>
          <w:szCs w:val="32"/>
          <w:lang w:eastAsia="el-GR"/>
        </w:rPr>
        <w:br/>
      </w:r>
      <w:r w:rsidR="00B97FDD">
        <w:rPr>
          <w:rFonts w:ascii="Times New Roman" w:eastAsia="Times New Roman" w:hAnsi="Times New Roman" w:cs="Times New Roman"/>
          <w:color w:val="8D2424"/>
          <w:sz w:val="24"/>
          <w:szCs w:val="24"/>
          <w:lang w:eastAsia="el-GR"/>
        </w:rPr>
        <w:t xml:space="preserve">         </w:t>
      </w:r>
      <w:r w:rsidRPr="00D0568D">
        <w:rPr>
          <w:rFonts w:ascii="Times New Roman" w:eastAsia="Times New Roman" w:hAnsi="Times New Roman" w:cs="Times New Roman"/>
          <w:color w:val="8D2424"/>
          <w:sz w:val="24"/>
          <w:szCs w:val="24"/>
          <w:lang w:eastAsia="el-GR"/>
        </w:rPr>
        <w:t xml:space="preserve"> " </w:t>
      </w:r>
      <w:proofErr w:type="spellStart"/>
      <w:r w:rsidRPr="00D0568D">
        <w:rPr>
          <w:rFonts w:ascii="Times New Roman" w:eastAsia="Times New Roman" w:hAnsi="Times New Roman" w:cs="Times New Roman"/>
          <w:color w:val="8D2424"/>
          <w:sz w:val="24"/>
          <w:szCs w:val="24"/>
          <w:lang w:eastAsia="el-GR"/>
        </w:rPr>
        <w:t>Cuius</w:t>
      </w:r>
      <w:proofErr w:type="spellEnd"/>
      <w:r w:rsidRPr="00D0568D">
        <w:rPr>
          <w:rFonts w:ascii="Times New Roman" w:eastAsia="Times New Roman" w:hAnsi="Times New Roman" w:cs="Times New Roman"/>
          <w:color w:val="8D2424"/>
          <w:sz w:val="24"/>
          <w:szCs w:val="24"/>
          <w:lang w:eastAsia="el-GR"/>
        </w:rPr>
        <w:t xml:space="preserve"> </w:t>
      </w:r>
      <w:proofErr w:type="spellStart"/>
      <w:r w:rsidRPr="00D0568D">
        <w:rPr>
          <w:rFonts w:ascii="Times New Roman" w:eastAsia="Times New Roman" w:hAnsi="Times New Roman" w:cs="Times New Roman"/>
          <w:color w:val="8D2424"/>
          <w:sz w:val="24"/>
          <w:szCs w:val="24"/>
          <w:lang w:eastAsia="el-GR"/>
        </w:rPr>
        <w:t>regio</w:t>
      </w:r>
      <w:proofErr w:type="spellEnd"/>
      <w:r w:rsidRPr="00D0568D">
        <w:rPr>
          <w:rFonts w:ascii="Times New Roman" w:eastAsia="Times New Roman" w:hAnsi="Times New Roman" w:cs="Times New Roman"/>
          <w:color w:val="8D2424"/>
          <w:sz w:val="24"/>
          <w:szCs w:val="24"/>
          <w:lang w:eastAsia="el-GR"/>
        </w:rPr>
        <w:t xml:space="preserve">, </w:t>
      </w:r>
      <w:proofErr w:type="spellStart"/>
      <w:r w:rsidRPr="00D0568D">
        <w:rPr>
          <w:rFonts w:ascii="Times New Roman" w:eastAsia="Times New Roman" w:hAnsi="Times New Roman" w:cs="Times New Roman"/>
          <w:color w:val="8D2424"/>
          <w:sz w:val="24"/>
          <w:szCs w:val="24"/>
          <w:lang w:eastAsia="el-GR"/>
        </w:rPr>
        <w:t>eius</w:t>
      </w:r>
      <w:proofErr w:type="spellEnd"/>
      <w:r w:rsidRPr="00D0568D">
        <w:rPr>
          <w:rFonts w:ascii="Times New Roman" w:eastAsia="Times New Roman" w:hAnsi="Times New Roman" w:cs="Times New Roman"/>
          <w:color w:val="8D2424"/>
          <w:sz w:val="24"/>
          <w:szCs w:val="24"/>
          <w:lang w:eastAsia="el-GR"/>
        </w:rPr>
        <w:t xml:space="preserve"> </w:t>
      </w:r>
      <w:proofErr w:type="spellStart"/>
      <w:r w:rsidRPr="00D0568D">
        <w:rPr>
          <w:rFonts w:ascii="Times New Roman" w:eastAsia="Times New Roman" w:hAnsi="Times New Roman" w:cs="Times New Roman"/>
          <w:color w:val="8D2424"/>
          <w:sz w:val="24"/>
          <w:szCs w:val="24"/>
          <w:lang w:eastAsia="el-GR"/>
        </w:rPr>
        <w:t>religio</w:t>
      </w:r>
      <w:proofErr w:type="spellEnd"/>
      <w:r w:rsidRPr="00D0568D">
        <w:rPr>
          <w:rFonts w:ascii="Times New Roman" w:eastAsia="Times New Roman" w:hAnsi="Times New Roman" w:cs="Times New Roman"/>
          <w:color w:val="8D2424"/>
          <w:sz w:val="24"/>
          <w:szCs w:val="24"/>
          <w:lang w:eastAsia="el-GR"/>
        </w:rPr>
        <w:t>" : "Όποιου το βασίλειο, αυτού και η θρησκεία"</w:t>
      </w:r>
      <w:r>
        <w:rPr>
          <w:rFonts w:ascii="Times New Roman" w:eastAsia="Times New Roman" w:hAnsi="Times New Roman" w:cs="Times New Roman"/>
          <w:color w:val="2A2A2A"/>
          <w:sz w:val="32"/>
          <w:szCs w:val="32"/>
          <w:lang w:eastAsia="el-GR"/>
        </w:rPr>
        <w:br/>
      </w:r>
      <w:r w:rsidRPr="0019615B">
        <w:rPr>
          <w:rFonts w:ascii="Times New Roman" w:eastAsia="Times New Roman" w:hAnsi="Times New Roman" w:cs="Times New Roman"/>
          <w:b/>
          <w:color w:val="2A2A2A"/>
          <w:sz w:val="32"/>
          <w:szCs w:val="32"/>
          <w:lang w:eastAsia="el-GR"/>
        </w:rPr>
        <w:t>                   </w:t>
      </w:r>
      <w:r w:rsidRPr="0019615B">
        <w:rPr>
          <w:rFonts w:ascii="Times New Roman" w:eastAsia="Times New Roman" w:hAnsi="Times New Roman" w:cs="Times New Roman"/>
          <w:b/>
          <w:color w:val="3F3F3F"/>
          <w:sz w:val="32"/>
          <w:szCs w:val="32"/>
          <w:lang w:eastAsia="el-GR"/>
        </w:rPr>
        <w:t>Οι ανταποκριτές του Πατριαρχείου.</w:t>
      </w:r>
      <w:r w:rsidRPr="00D0568D">
        <w:rPr>
          <w:rFonts w:ascii="Times New Roman" w:eastAsia="Times New Roman" w:hAnsi="Times New Roman" w:cs="Times New Roman"/>
          <w:color w:val="2A2A2A"/>
          <w:sz w:val="32"/>
          <w:szCs w:val="32"/>
          <w:lang w:eastAsia="el-GR"/>
        </w:rPr>
        <w:br/>
      </w:r>
      <w:r w:rsidRPr="00D0568D">
        <w:rPr>
          <w:rFonts w:ascii="Times New Roman" w:eastAsia="Times New Roman" w:hAnsi="Times New Roman" w:cs="Times New Roman"/>
          <w:color w:val="2A2A2A"/>
          <w:sz w:val="32"/>
          <w:szCs w:val="32"/>
          <w:lang w:eastAsia="el-GR"/>
        </w:rPr>
        <w:br/>
      </w:r>
      <w:r w:rsidR="005815B9">
        <w:rPr>
          <w:rFonts w:ascii="Times New Roman" w:eastAsia="Times New Roman" w:hAnsi="Times New Roman" w:cs="Times New Roman"/>
          <w:color w:val="2A2A2A"/>
          <w:sz w:val="27"/>
          <w:szCs w:val="27"/>
          <w:lang w:eastAsia="el-GR"/>
        </w:rPr>
        <w:t>      </w:t>
      </w:r>
      <w:bookmarkStart w:id="0" w:name="_GoBack"/>
      <w:bookmarkEnd w:id="0"/>
      <w:r w:rsidRPr="00060F15">
        <w:rPr>
          <w:rFonts w:ascii="Times New Roman" w:eastAsia="Times New Roman" w:hAnsi="Times New Roman" w:cs="Times New Roman"/>
          <w:color w:val="2A2A2A"/>
          <w:sz w:val="27"/>
          <w:szCs w:val="27"/>
          <w:lang w:eastAsia="el-GR"/>
        </w:rPr>
        <w:t>Μεταφερθείτε στο Βυζάντιο του 6ου αιώνα μ. Χ. επί βασιλείας Ιουστινιανού. Είστε οι μικροί δημοσιογράφοι του μαθητικού δημοσιογραφικού</w:t>
      </w:r>
      <w:r w:rsidR="00B97FDD">
        <w:rPr>
          <w:rFonts w:ascii="Times New Roman" w:eastAsia="Times New Roman" w:hAnsi="Times New Roman" w:cs="Times New Roman"/>
          <w:color w:val="2A2A2A"/>
          <w:sz w:val="27"/>
          <w:szCs w:val="27"/>
          <w:lang w:eastAsia="el-GR"/>
        </w:rPr>
        <w:t xml:space="preserve"> </w:t>
      </w:r>
      <w:proofErr w:type="spellStart"/>
      <w:r w:rsidR="00B97FDD">
        <w:rPr>
          <w:rFonts w:ascii="Times New Roman" w:eastAsia="Times New Roman" w:hAnsi="Times New Roman" w:cs="Times New Roman"/>
          <w:color w:val="2A2A2A"/>
          <w:sz w:val="27"/>
          <w:szCs w:val="27"/>
          <w:lang w:eastAsia="el-GR"/>
        </w:rPr>
        <w:t>ιστολογίου</w:t>
      </w:r>
      <w:proofErr w:type="spellEnd"/>
      <w:r w:rsidRPr="00060F15">
        <w:rPr>
          <w:rFonts w:ascii="Times New Roman" w:eastAsia="Times New Roman" w:hAnsi="Times New Roman" w:cs="Times New Roman"/>
          <w:color w:val="2A2A2A"/>
          <w:sz w:val="27"/>
          <w:szCs w:val="27"/>
          <w:lang w:eastAsia="el-GR"/>
        </w:rPr>
        <w:t xml:space="preserve">. </w:t>
      </w:r>
    </w:p>
    <w:p w:rsidR="005815B9" w:rsidRDefault="005815B9" w:rsidP="00517B5E">
      <w:pPr>
        <w:spacing w:after="0"/>
        <w:rPr>
          <w:rFonts w:ascii="Times New Roman" w:eastAsia="Times New Roman" w:hAnsi="Times New Roman" w:cs="Times New Roman"/>
          <w:color w:val="2A2A2A"/>
          <w:sz w:val="27"/>
          <w:szCs w:val="27"/>
          <w:lang w:val="en-US" w:eastAsia="el-GR"/>
        </w:rPr>
      </w:pPr>
      <w:r>
        <w:rPr>
          <w:rFonts w:ascii="Times New Roman" w:eastAsia="Times New Roman" w:hAnsi="Times New Roman" w:cs="Times New Roman"/>
          <w:color w:val="2A2A2A"/>
          <w:sz w:val="27"/>
          <w:szCs w:val="27"/>
          <w:lang w:eastAsia="el-GR"/>
        </w:rPr>
        <w:t xml:space="preserve">      </w:t>
      </w:r>
      <w:r w:rsidR="0019615B" w:rsidRPr="00060F15">
        <w:rPr>
          <w:rFonts w:ascii="Times New Roman" w:eastAsia="Times New Roman" w:hAnsi="Times New Roman" w:cs="Times New Roman"/>
          <w:color w:val="2A2A2A"/>
          <w:sz w:val="27"/>
          <w:szCs w:val="27"/>
          <w:lang w:eastAsia="el-GR"/>
        </w:rPr>
        <w:t xml:space="preserve">Κινείστε δημοσιογραφικά στο Πατριαρχείο και στα συμβούλια του χριστιανικού ιερατείου της Κωνσταντινούπολης, τα οποία συνέρχονται υπό την εποπτεία του αυτοκράτορα Ιουστινιανού. Παρόντες στα συμβούλια αυτά είναι τόσο οι ιεράρχες όσο και οι διοικητές των επαρχιών  αλλά και οι στρατηγοί του βυζαντινού κράτους. Συζητούν και λαμβάνουν αποφάσεις για τη διάδοση του Χριστιανισμού και την επιβολή της Ορθοδοξίας σε όλη την έκταση της αυτοκρατορίας. </w:t>
      </w:r>
      <w:r w:rsidR="0019615B" w:rsidRPr="00060F15">
        <w:rPr>
          <w:rFonts w:ascii="Times New Roman" w:eastAsia="Times New Roman" w:hAnsi="Times New Roman" w:cs="Times New Roman"/>
          <w:color w:val="2A2A2A"/>
          <w:sz w:val="27"/>
          <w:szCs w:val="27"/>
          <w:lang w:eastAsia="el-GR"/>
        </w:rPr>
        <w:br/>
      </w:r>
      <w:r w:rsidR="00B97FDD" w:rsidRPr="000D0083">
        <w:rPr>
          <w:rFonts w:ascii="Times New Roman" w:eastAsia="Times New Roman" w:hAnsi="Times New Roman" w:cs="Times New Roman"/>
          <w:b/>
          <w:bCs/>
          <w:color w:val="222222"/>
          <w:sz w:val="24"/>
          <w:szCs w:val="24"/>
          <w:lang w:eastAsia="el-GR"/>
        </w:rPr>
        <w:t xml:space="preserve">     </w:t>
      </w:r>
      <w:r w:rsidR="00B97FDD" w:rsidRPr="00B97FDD">
        <w:rPr>
          <w:rFonts w:ascii="Times New Roman" w:eastAsia="Times New Roman" w:hAnsi="Times New Roman" w:cs="Times New Roman"/>
          <w:bCs/>
          <w:color w:val="222222"/>
          <w:sz w:val="27"/>
          <w:szCs w:val="27"/>
          <w:lang w:eastAsia="el-GR"/>
        </w:rPr>
        <w:t xml:space="preserve">Μελετήστε τις πηγές που σας δίνονται στην πλατφόρμα « Αίσωπος», στη σελίδα </w:t>
      </w:r>
      <w:r w:rsidR="00B97FDD" w:rsidRPr="005815B9">
        <w:rPr>
          <w:rFonts w:ascii="Times New Roman" w:eastAsia="Times New Roman" w:hAnsi="Times New Roman" w:cs="Times New Roman"/>
          <w:b/>
          <w:bCs/>
          <w:color w:val="222222"/>
          <w:sz w:val="27"/>
          <w:szCs w:val="27"/>
          <w:lang w:eastAsia="el-GR"/>
        </w:rPr>
        <w:t>« Οι ανταποκριτές του Πατριαρχείου»</w:t>
      </w:r>
      <w:r w:rsidR="00B97FDD" w:rsidRPr="00B97FDD">
        <w:rPr>
          <w:rFonts w:ascii="Times New Roman" w:eastAsia="Times New Roman" w:hAnsi="Times New Roman" w:cs="Times New Roman"/>
          <w:bCs/>
          <w:color w:val="222222"/>
          <w:sz w:val="27"/>
          <w:szCs w:val="27"/>
          <w:lang w:eastAsia="el-GR"/>
        </w:rPr>
        <w:t xml:space="preserve"> του σεναρίου</w:t>
      </w:r>
      <w:r w:rsidRPr="005815B9">
        <w:rPr>
          <w:rFonts w:ascii="Times New Roman" w:eastAsia="Times New Roman" w:hAnsi="Times New Roman" w:cs="Times New Roman"/>
          <w:bCs/>
          <w:color w:val="222222"/>
          <w:sz w:val="27"/>
          <w:szCs w:val="27"/>
          <w:lang w:eastAsia="el-GR"/>
        </w:rPr>
        <w:t xml:space="preserve">                     </w:t>
      </w:r>
      <w:r w:rsidR="00B97FDD" w:rsidRPr="00B97FDD">
        <w:rPr>
          <w:rFonts w:ascii="Times New Roman" w:eastAsia="Times New Roman" w:hAnsi="Times New Roman" w:cs="Times New Roman"/>
          <w:bCs/>
          <w:color w:val="222222"/>
          <w:sz w:val="27"/>
          <w:szCs w:val="27"/>
          <w:lang w:eastAsia="el-GR"/>
        </w:rPr>
        <w:t xml:space="preserve"> « Ιουστινιανός Α΄».</w:t>
      </w:r>
      <w:r w:rsidR="00937D14">
        <w:rPr>
          <w:rFonts w:ascii="Times New Roman" w:eastAsia="Times New Roman" w:hAnsi="Times New Roman" w:cs="Times New Roman"/>
          <w:bCs/>
          <w:color w:val="222222"/>
          <w:sz w:val="27"/>
          <w:szCs w:val="27"/>
          <w:lang w:eastAsia="el-GR"/>
        </w:rPr>
        <w:t xml:space="preserve"> </w:t>
      </w:r>
      <w:r w:rsidR="0019615B" w:rsidRPr="00060F15">
        <w:rPr>
          <w:rFonts w:ascii="Times New Roman" w:eastAsia="Times New Roman" w:hAnsi="Times New Roman" w:cs="Times New Roman"/>
          <w:color w:val="2A2A2A"/>
          <w:sz w:val="27"/>
          <w:szCs w:val="27"/>
          <w:lang w:eastAsia="el-GR"/>
        </w:rPr>
        <w:t xml:space="preserve">Και ως ανταποκριτές του </w:t>
      </w:r>
      <w:r w:rsidR="00B97FDD">
        <w:rPr>
          <w:rFonts w:ascii="Times New Roman" w:eastAsia="Times New Roman" w:hAnsi="Times New Roman" w:cs="Times New Roman"/>
          <w:color w:val="2A2A2A"/>
          <w:sz w:val="27"/>
          <w:szCs w:val="27"/>
          <w:lang w:eastAsia="el-GR"/>
        </w:rPr>
        <w:t xml:space="preserve">μαθητικού </w:t>
      </w:r>
      <w:r w:rsidR="0019615B" w:rsidRPr="00060F15">
        <w:rPr>
          <w:rFonts w:ascii="Times New Roman" w:eastAsia="Times New Roman" w:hAnsi="Times New Roman" w:cs="Times New Roman"/>
          <w:color w:val="2A2A2A"/>
          <w:sz w:val="27"/>
          <w:szCs w:val="27"/>
          <w:lang w:eastAsia="el-GR"/>
        </w:rPr>
        <w:t xml:space="preserve">δημοσιογραφικού σας </w:t>
      </w:r>
      <w:proofErr w:type="spellStart"/>
      <w:r w:rsidR="0019615B" w:rsidRPr="00060F15">
        <w:rPr>
          <w:rFonts w:ascii="Times New Roman" w:eastAsia="Times New Roman" w:hAnsi="Times New Roman" w:cs="Times New Roman"/>
          <w:color w:val="2A2A2A"/>
          <w:sz w:val="27"/>
          <w:szCs w:val="27"/>
          <w:lang w:eastAsia="el-GR"/>
        </w:rPr>
        <w:t>ιστολογίου</w:t>
      </w:r>
      <w:proofErr w:type="spellEnd"/>
      <w:r w:rsidR="0019615B" w:rsidRPr="00060F15">
        <w:rPr>
          <w:rFonts w:ascii="Times New Roman" w:eastAsia="Times New Roman" w:hAnsi="Times New Roman" w:cs="Times New Roman"/>
          <w:color w:val="2A2A2A"/>
          <w:sz w:val="27"/>
          <w:szCs w:val="27"/>
          <w:lang w:eastAsia="el-GR"/>
        </w:rPr>
        <w:t>, απευθείας από το Πατριαρχείο, ετοιμάστε την ανταπόκρισή σας στο σύγχρονο κόσμο σχετικά με τη θρησκευτική πολι</w:t>
      </w:r>
      <w:r>
        <w:rPr>
          <w:rFonts w:ascii="Times New Roman" w:eastAsia="Times New Roman" w:hAnsi="Times New Roman" w:cs="Times New Roman"/>
          <w:color w:val="2A2A2A"/>
          <w:sz w:val="27"/>
          <w:szCs w:val="27"/>
          <w:lang w:eastAsia="el-GR"/>
        </w:rPr>
        <w:t>τική του Ιουστινιανού.</w:t>
      </w:r>
    </w:p>
    <w:p w:rsidR="00E26C8E" w:rsidRPr="005815B9" w:rsidRDefault="005815B9" w:rsidP="005815B9">
      <w:pPr>
        <w:spacing w:after="0"/>
        <w:rPr>
          <w:rFonts w:ascii="Times New Roman" w:eastAsia="Times New Roman" w:hAnsi="Times New Roman" w:cs="Times New Roman"/>
          <w:color w:val="2A2A2A"/>
          <w:sz w:val="27"/>
          <w:szCs w:val="27"/>
          <w:lang w:val="en-US" w:eastAsia="el-GR"/>
        </w:rPr>
      </w:pPr>
      <w:r w:rsidRPr="005815B9">
        <w:rPr>
          <w:rFonts w:ascii="Times New Roman" w:eastAsia="Times New Roman" w:hAnsi="Times New Roman" w:cs="Times New Roman"/>
          <w:color w:val="2A2A2A"/>
          <w:sz w:val="27"/>
          <w:szCs w:val="27"/>
          <w:lang w:eastAsia="el-GR"/>
        </w:rPr>
        <w:t xml:space="preserve">    </w:t>
      </w:r>
      <w:r w:rsidR="00B97FDD">
        <w:rPr>
          <w:rFonts w:ascii="Times New Roman" w:eastAsia="Times New Roman" w:hAnsi="Times New Roman" w:cs="Times New Roman"/>
          <w:color w:val="2A2A2A"/>
          <w:sz w:val="27"/>
          <w:szCs w:val="27"/>
          <w:lang w:eastAsia="el-GR"/>
        </w:rPr>
        <w:t xml:space="preserve"> Θα συντά</w:t>
      </w:r>
      <w:r w:rsidR="0019615B" w:rsidRPr="00060F15">
        <w:rPr>
          <w:rFonts w:ascii="Times New Roman" w:eastAsia="Times New Roman" w:hAnsi="Times New Roman" w:cs="Times New Roman"/>
          <w:color w:val="2A2A2A"/>
          <w:sz w:val="27"/>
          <w:szCs w:val="27"/>
          <w:lang w:eastAsia="el-GR"/>
        </w:rPr>
        <w:t>ξετε την ανταπόκρισή σας σε ένα αρχείο κειμένου, το οποίο θα δημιουργήσετε στην επιφάνεια εργασίας του  υπολογιστή σας. Φροντίστε το  κείμενό σας να ενσωματώνει ιστορικά δεδομένα και  επιχειρηματολογία. Αναρτήστε την ανταπόκρισή σας στ</w:t>
      </w:r>
      <w:r w:rsidR="00B97FDD">
        <w:rPr>
          <w:rFonts w:ascii="Times New Roman" w:eastAsia="Times New Roman" w:hAnsi="Times New Roman" w:cs="Times New Roman"/>
          <w:color w:val="2A2A2A"/>
          <w:sz w:val="27"/>
          <w:szCs w:val="27"/>
          <w:lang w:eastAsia="el-GR"/>
        </w:rPr>
        <w:t xml:space="preserve">ο </w:t>
      </w:r>
      <w:proofErr w:type="spellStart"/>
      <w:r w:rsidR="00B97FDD">
        <w:rPr>
          <w:rFonts w:ascii="Times New Roman" w:eastAsia="Times New Roman" w:hAnsi="Times New Roman" w:cs="Times New Roman"/>
          <w:color w:val="2A2A2A"/>
          <w:sz w:val="27"/>
          <w:szCs w:val="27"/>
          <w:lang w:eastAsia="el-GR"/>
        </w:rPr>
        <w:t>ιστολόγιο</w:t>
      </w:r>
      <w:proofErr w:type="spellEnd"/>
      <w:r w:rsidR="0019615B" w:rsidRPr="00060F15">
        <w:rPr>
          <w:rFonts w:ascii="Times New Roman" w:eastAsia="Times New Roman" w:hAnsi="Times New Roman" w:cs="Times New Roman"/>
          <w:color w:val="2A2A2A"/>
          <w:sz w:val="27"/>
          <w:szCs w:val="27"/>
          <w:lang w:eastAsia="el-GR"/>
        </w:rPr>
        <w:t xml:space="preserve">. Και αξιολογήστε το έργο της ομάδας σας αλλά και των άλλων ομάδων, όπως αυτό θα παρουσιαστεί επίσης στο </w:t>
      </w:r>
      <w:proofErr w:type="spellStart"/>
      <w:r w:rsidR="0019615B" w:rsidRPr="00060F15">
        <w:rPr>
          <w:rFonts w:ascii="Times New Roman" w:eastAsia="Times New Roman" w:hAnsi="Times New Roman" w:cs="Times New Roman"/>
          <w:color w:val="2A2A2A"/>
          <w:sz w:val="27"/>
          <w:szCs w:val="27"/>
          <w:lang w:eastAsia="el-GR"/>
        </w:rPr>
        <w:t>ιστολόγιο</w:t>
      </w:r>
      <w:proofErr w:type="spellEnd"/>
      <w:r w:rsidR="0019615B" w:rsidRPr="00060F15">
        <w:rPr>
          <w:rFonts w:ascii="Times New Roman" w:eastAsia="Times New Roman" w:hAnsi="Times New Roman" w:cs="Times New Roman"/>
          <w:color w:val="2A2A2A"/>
          <w:sz w:val="27"/>
          <w:szCs w:val="27"/>
          <w:lang w:eastAsia="el-GR"/>
        </w:rPr>
        <w:t>.</w:t>
      </w:r>
      <w:r w:rsidR="0019615B" w:rsidRPr="00060F15">
        <w:rPr>
          <w:rFonts w:ascii="Times New Roman" w:eastAsia="Times New Roman" w:hAnsi="Times New Roman" w:cs="Times New Roman"/>
          <w:color w:val="2A2A2A"/>
          <w:sz w:val="27"/>
          <w:szCs w:val="27"/>
          <w:lang w:eastAsia="el-GR"/>
        </w:rPr>
        <w:br/>
      </w:r>
      <w:r w:rsidR="0019615B" w:rsidRPr="0019615B">
        <w:rPr>
          <w:rFonts w:ascii="Times New Roman" w:eastAsia="Times New Roman" w:hAnsi="Times New Roman" w:cs="Times New Roman"/>
          <w:b/>
          <w:color w:val="2A2A2A"/>
          <w:sz w:val="27"/>
          <w:szCs w:val="27"/>
          <w:lang w:eastAsia="el-GR"/>
        </w:rPr>
        <w:t xml:space="preserve">     </w:t>
      </w:r>
      <w:r w:rsidR="0019615B" w:rsidRPr="0019615B">
        <w:rPr>
          <w:rFonts w:ascii="Times New Roman" w:eastAsia="Times New Roman" w:hAnsi="Times New Roman" w:cs="Times New Roman"/>
          <w:b/>
          <w:color w:val="2A2A2A"/>
          <w:sz w:val="27"/>
          <w:szCs w:val="27"/>
          <w:u w:val="single"/>
          <w:lang w:eastAsia="el-GR"/>
        </w:rPr>
        <w:t>Εστιάστε την έρευνά στα εξής σημεία</w:t>
      </w:r>
      <w:r w:rsidR="0019615B" w:rsidRPr="0019615B">
        <w:rPr>
          <w:rFonts w:ascii="Times New Roman" w:eastAsia="Times New Roman" w:hAnsi="Times New Roman" w:cs="Times New Roman"/>
          <w:b/>
          <w:color w:val="2A2A2A"/>
          <w:sz w:val="27"/>
          <w:szCs w:val="27"/>
          <w:lang w:eastAsia="el-GR"/>
        </w:rPr>
        <w:t>:</w:t>
      </w:r>
      <w:r w:rsidR="0019615B" w:rsidRPr="0019615B">
        <w:rPr>
          <w:rFonts w:ascii="Times New Roman" w:eastAsia="Times New Roman" w:hAnsi="Times New Roman" w:cs="Times New Roman"/>
          <w:b/>
          <w:color w:val="2A2A2A"/>
          <w:sz w:val="27"/>
          <w:szCs w:val="27"/>
          <w:lang w:eastAsia="el-GR"/>
        </w:rPr>
        <w:br/>
      </w:r>
      <w:r w:rsidR="0019615B" w:rsidRPr="0019615B">
        <w:rPr>
          <w:rFonts w:ascii="Times New Roman" w:eastAsia="Times New Roman" w:hAnsi="Times New Roman" w:cs="Times New Roman"/>
          <w:b/>
          <w:color w:val="2A2A2A"/>
          <w:sz w:val="27"/>
          <w:szCs w:val="27"/>
          <w:lang w:eastAsia="el-GR"/>
        </w:rPr>
        <w:br/>
      </w:r>
      <w:r w:rsidR="0019615B" w:rsidRPr="00060F15">
        <w:rPr>
          <w:rFonts w:ascii="Times New Roman" w:eastAsia="Times New Roman" w:hAnsi="Times New Roman" w:cs="Times New Roman"/>
          <w:color w:val="2A2A2A"/>
          <w:sz w:val="27"/>
          <w:szCs w:val="27"/>
          <w:lang w:eastAsia="el-GR"/>
        </w:rPr>
        <w:t>1. Με ποιους τρόπους ο Ιουστινιανός προσπάθησε να επιβάλλει την Ορθοδοξία σε όλη τη βυζαντινή αυτοκρατορία;</w:t>
      </w:r>
      <w:r w:rsidR="0019615B" w:rsidRPr="00060F15">
        <w:rPr>
          <w:rFonts w:ascii="Times New Roman" w:eastAsia="Times New Roman" w:hAnsi="Times New Roman" w:cs="Times New Roman"/>
          <w:color w:val="2A2A2A"/>
          <w:sz w:val="27"/>
          <w:szCs w:val="27"/>
          <w:lang w:eastAsia="el-GR"/>
        </w:rPr>
        <w:br/>
      </w:r>
      <w:r w:rsidR="0019615B" w:rsidRPr="00060F15">
        <w:rPr>
          <w:rFonts w:ascii="Times New Roman" w:eastAsia="Times New Roman" w:hAnsi="Times New Roman" w:cs="Times New Roman"/>
          <w:color w:val="2A2A2A"/>
          <w:sz w:val="27"/>
          <w:szCs w:val="27"/>
          <w:lang w:eastAsia="el-GR"/>
        </w:rPr>
        <w:br/>
        <w:t>2. Ποια τα αποτελέσματα της εφαρμογής της θρησκευτικής του πολιτικής ;</w:t>
      </w:r>
      <w:r w:rsidR="0019615B" w:rsidRPr="00060F15">
        <w:rPr>
          <w:rFonts w:ascii="Times New Roman" w:eastAsia="Times New Roman" w:hAnsi="Times New Roman" w:cs="Times New Roman"/>
          <w:color w:val="2A2A2A"/>
          <w:sz w:val="27"/>
          <w:szCs w:val="27"/>
          <w:lang w:eastAsia="el-GR"/>
        </w:rPr>
        <w:br/>
      </w:r>
      <w:r w:rsidR="0019615B" w:rsidRPr="00060F15">
        <w:rPr>
          <w:rFonts w:ascii="Times New Roman" w:eastAsia="Times New Roman" w:hAnsi="Times New Roman" w:cs="Times New Roman"/>
          <w:color w:val="2A2A2A"/>
          <w:sz w:val="27"/>
          <w:szCs w:val="27"/>
          <w:lang w:eastAsia="el-GR"/>
        </w:rPr>
        <w:br/>
        <w:t>3. Πώς ερμηνεύετε την πολιτική αυτή , με κριτήρια της εποχής του Ιουστινιανού;</w:t>
      </w:r>
      <w:r w:rsidR="0019615B" w:rsidRPr="00060F15">
        <w:rPr>
          <w:rFonts w:ascii="Times New Roman" w:eastAsia="Times New Roman" w:hAnsi="Times New Roman" w:cs="Times New Roman"/>
          <w:color w:val="2A2A2A"/>
          <w:sz w:val="27"/>
          <w:szCs w:val="27"/>
          <w:lang w:eastAsia="el-GR"/>
        </w:rPr>
        <w:br/>
      </w:r>
      <w:r w:rsidR="0019615B" w:rsidRPr="00060F15">
        <w:rPr>
          <w:rFonts w:ascii="Times New Roman" w:eastAsia="Times New Roman" w:hAnsi="Times New Roman" w:cs="Times New Roman"/>
          <w:color w:val="2A2A2A"/>
          <w:sz w:val="27"/>
          <w:szCs w:val="27"/>
          <w:lang w:eastAsia="el-GR"/>
        </w:rPr>
        <w:br/>
        <w:t>4. Πώς κρίνετε την πολιτική με κριτήρια του σημερινού θρησκευτικού πολιτισμού;</w:t>
      </w:r>
      <w:r w:rsidR="0019615B" w:rsidRPr="00060F15">
        <w:rPr>
          <w:rFonts w:ascii="Times New Roman" w:eastAsia="Times New Roman" w:hAnsi="Times New Roman" w:cs="Times New Roman"/>
          <w:color w:val="2A2A2A"/>
          <w:sz w:val="27"/>
          <w:szCs w:val="27"/>
          <w:lang w:eastAsia="el-GR"/>
        </w:rPr>
        <w:br/>
      </w:r>
      <w:r w:rsidR="0019615B" w:rsidRPr="00060F15">
        <w:rPr>
          <w:rFonts w:ascii="Times New Roman" w:eastAsia="Times New Roman" w:hAnsi="Times New Roman" w:cs="Times New Roman"/>
          <w:color w:val="2A2A2A"/>
          <w:sz w:val="27"/>
          <w:szCs w:val="27"/>
          <w:lang w:eastAsia="el-GR"/>
        </w:rPr>
        <w:lastRenderedPageBreak/>
        <w:br/>
      </w:r>
      <w:r w:rsidR="0019615B" w:rsidRPr="0019615B">
        <w:rPr>
          <w:rFonts w:ascii="Times New Roman" w:eastAsia="Times New Roman" w:hAnsi="Times New Roman" w:cs="Times New Roman"/>
          <w:b/>
          <w:color w:val="2A2A2A"/>
          <w:sz w:val="27"/>
          <w:szCs w:val="27"/>
          <w:u w:val="single"/>
          <w:lang w:eastAsia="el-GR"/>
        </w:rPr>
        <w:t>Οι επιμέρους ρόλοι σας</w:t>
      </w:r>
      <w:r w:rsidR="0019615B" w:rsidRPr="0019615B">
        <w:rPr>
          <w:rFonts w:ascii="Times New Roman" w:eastAsia="Times New Roman" w:hAnsi="Times New Roman" w:cs="Times New Roman"/>
          <w:b/>
          <w:color w:val="2A2A2A"/>
          <w:sz w:val="27"/>
          <w:szCs w:val="27"/>
          <w:lang w:eastAsia="el-GR"/>
        </w:rPr>
        <w:t>:</w:t>
      </w:r>
      <w:r w:rsidR="0019615B" w:rsidRPr="00060F15">
        <w:rPr>
          <w:rFonts w:ascii="Times New Roman" w:eastAsia="Times New Roman" w:hAnsi="Times New Roman" w:cs="Times New Roman"/>
          <w:color w:val="2A2A2A"/>
          <w:sz w:val="27"/>
          <w:szCs w:val="27"/>
          <w:lang w:eastAsia="el-GR"/>
        </w:rPr>
        <w:br/>
        <w:t xml:space="preserve">ένας μαθητής θα πλοηγείται </w:t>
      </w:r>
      <w:r w:rsidR="00937D14">
        <w:rPr>
          <w:rFonts w:ascii="Times New Roman" w:eastAsia="Times New Roman" w:hAnsi="Times New Roman" w:cs="Times New Roman"/>
          <w:color w:val="2A2A2A"/>
          <w:sz w:val="27"/>
          <w:szCs w:val="27"/>
          <w:lang w:eastAsia="el-GR"/>
        </w:rPr>
        <w:t>και θα εστιάζει στις πηγές</w:t>
      </w:r>
      <w:r w:rsidR="0019615B" w:rsidRPr="00060F15">
        <w:rPr>
          <w:rFonts w:ascii="Times New Roman" w:eastAsia="Times New Roman" w:hAnsi="Times New Roman" w:cs="Times New Roman"/>
          <w:color w:val="2A2A2A"/>
          <w:sz w:val="27"/>
          <w:szCs w:val="27"/>
          <w:lang w:eastAsia="el-GR"/>
        </w:rPr>
        <w:t>, ένας θα κρατεί τις πρώτες αναγκαίες σημειώσεις στο σημειωματάριο του υπολογιστή ή στο τετράδιό του, ένας θα γράφει το κυρίως κείμενο με τον επεξεργαστή κειμένου, ένας θα είναι υπεύθυνος για την ανάρτηση της τελικής εργασίας στ</w:t>
      </w:r>
      <w:r w:rsidR="00B97FDD">
        <w:rPr>
          <w:rFonts w:ascii="Times New Roman" w:eastAsia="Times New Roman" w:hAnsi="Times New Roman" w:cs="Times New Roman"/>
          <w:color w:val="2A2A2A"/>
          <w:sz w:val="27"/>
          <w:szCs w:val="27"/>
          <w:lang w:eastAsia="el-GR"/>
        </w:rPr>
        <w:t xml:space="preserve">ο </w:t>
      </w:r>
      <w:proofErr w:type="spellStart"/>
      <w:r w:rsidR="00B97FDD">
        <w:rPr>
          <w:rFonts w:ascii="Times New Roman" w:eastAsia="Times New Roman" w:hAnsi="Times New Roman" w:cs="Times New Roman"/>
          <w:color w:val="2A2A2A"/>
          <w:sz w:val="27"/>
          <w:szCs w:val="27"/>
          <w:lang w:eastAsia="el-GR"/>
        </w:rPr>
        <w:t>ιστολόγιο</w:t>
      </w:r>
      <w:proofErr w:type="spellEnd"/>
      <w:r w:rsidR="00B97FDD">
        <w:rPr>
          <w:rFonts w:ascii="Times New Roman" w:eastAsia="Times New Roman" w:hAnsi="Times New Roman" w:cs="Times New Roman"/>
          <w:color w:val="2A2A2A"/>
          <w:sz w:val="27"/>
          <w:szCs w:val="27"/>
          <w:lang w:eastAsia="el-GR"/>
        </w:rPr>
        <w:t xml:space="preserve"> </w:t>
      </w:r>
      <w:r w:rsidR="0019615B" w:rsidRPr="00060F15">
        <w:rPr>
          <w:rFonts w:ascii="Times New Roman" w:eastAsia="Times New Roman" w:hAnsi="Times New Roman" w:cs="Times New Roman"/>
          <w:color w:val="2A2A2A"/>
          <w:sz w:val="27"/>
          <w:szCs w:val="27"/>
          <w:lang w:eastAsia="el-GR"/>
        </w:rPr>
        <w:t xml:space="preserve">, με τη βοήθεια </w:t>
      </w:r>
      <w:r w:rsidR="00B97FDD">
        <w:rPr>
          <w:rFonts w:ascii="Times New Roman" w:eastAsia="Times New Roman" w:hAnsi="Times New Roman" w:cs="Times New Roman"/>
          <w:color w:val="2A2A2A"/>
          <w:sz w:val="27"/>
          <w:szCs w:val="27"/>
          <w:lang w:eastAsia="el-GR"/>
        </w:rPr>
        <w:t xml:space="preserve">του καθηγητή/ </w:t>
      </w:r>
      <w:r w:rsidR="0019615B" w:rsidRPr="00060F15">
        <w:rPr>
          <w:rFonts w:ascii="Times New Roman" w:eastAsia="Times New Roman" w:hAnsi="Times New Roman" w:cs="Times New Roman"/>
          <w:color w:val="2A2A2A"/>
          <w:sz w:val="27"/>
          <w:szCs w:val="27"/>
          <w:lang w:eastAsia="el-GR"/>
        </w:rPr>
        <w:t xml:space="preserve">της καθηγήτριάς του. </w:t>
      </w:r>
      <w:r w:rsidR="00937D14">
        <w:rPr>
          <w:rFonts w:ascii="Times New Roman" w:eastAsia="Times New Roman" w:hAnsi="Times New Roman" w:cs="Times New Roman"/>
          <w:bCs/>
          <w:color w:val="222222"/>
          <w:sz w:val="27"/>
          <w:szCs w:val="27"/>
          <w:lang w:eastAsia="el-GR"/>
        </w:rPr>
        <w:t>Και όλοι οι μαθητές θα συνεργάζονται , θα συνδιαλέγονται, θα κρίνουν και θα συναποφασίζουν τι θα παραχθεί ως τελικό έργο.</w:t>
      </w:r>
      <w:r w:rsidR="00937D14" w:rsidRPr="00C6357A">
        <w:rPr>
          <w:rFonts w:ascii="Times New Roman" w:eastAsia="Times New Roman" w:hAnsi="Times New Roman" w:cs="Times New Roman"/>
          <w:bCs/>
          <w:color w:val="222222"/>
          <w:sz w:val="27"/>
          <w:szCs w:val="27"/>
          <w:lang w:eastAsia="el-GR"/>
        </w:rPr>
        <w:br/>
      </w:r>
      <w:r w:rsidR="0019615B" w:rsidRPr="00060F15">
        <w:rPr>
          <w:rFonts w:ascii="Times New Roman" w:eastAsia="Times New Roman" w:hAnsi="Times New Roman" w:cs="Times New Roman"/>
          <w:color w:val="2A2A2A"/>
          <w:sz w:val="27"/>
          <w:szCs w:val="27"/>
          <w:lang w:eastAsia="el-GR"/>
        </w:rPr>
        <w:br/>
      </w:r>
      <w:r w:rsidR="0019615B" w:rsidRPr="00060F15">
        <w:rPr>
          <w:rFonts w:ascii="Times New Roman" w:eastAsia="Times New Roman" w:hAnsi="Times New Roman" w:cs="Times New Roman"/>
          <w:color w:val="2A2A2A"/>
          <w:sz w:val="27"/>
          <w:szCs w:val="27"/>
          <w:lang w:eastAsia="el-GR"/>
        </w:rPr>
        <w:br/>
      </w:r>
      <w:r w:rsidR="0019615B" w:rsidRPr="00060F15">
        <w:rPr>
          <w:rFonts w:ascii="Times New Roman" w:eastAsia="Times New Roman" w:hAnsi="Times New Roman" w:cs="Times New Roman"/>
          <w:color w:val="2A2A2A"/>
          <w:sz w:val="27"/>
          <w:szCs w:val="27"/>
          <w:lang w:eastAsia="el-GR"/>
        </w:rPr>
        <w:br/>
      </w:r>
    </w:p>
    <w:sectPr w:rsidR="00E26C8E" w:rsidRPr="005815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5B"/>
    <w:rsid w:val="0019615B"/>
    <w:rsid w:val="00517B5E"/>
    <w:rsid w:val="005815B9"/>
    <w:rsid w:val="00937D14"/>
    <w:rsid w:val="00B97FDD"/>
    <w:rsid w:val="00E26C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2037</Characters>
  <Application>Microsoft Office Word</Application>
  <DocSecurity>0</DocSecurity>
  <Lines>16</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2015-09-20T10:52:00Z</dcterms:created>
  <dcterms:modified xsi:type="dcterms:W3CDTF">2015-09-26T03:44:00Z</dcterms:modified>
</cp:coreProperties>
</file>