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4C" w:rsidRPr="00393428" w:rsidRDefault="00DD064C" w:rsidP="000A48D9">
      <w:pPr>
        <w:rPr>
          <w:rFonts w:cs="Times New Roman"/>
          <w:b/>
          <w:sz w:val="44"/>
          <w:szCs w:val="40"/>
        </w:rPr>
      </w:pPr>
      <w:r w:rsidRPr="00393428">
        <w:rPr>
          <w:rFonts w:cs="Times New Roman"/>
          <w:b/>
          <w:sz w:val="44"/>
          <w:szCs w:val="40"/>
        </w:rPr>
        <w:t>Εισαγωγή νέας γνώσης - Πειραματισμός</w:t>
      </w:r>
    </w:p>
    <w:p w:rsidR="0008221C" w:rsidRPr="00393428" w:rsidRDefault="000A5077" w:rsidP="000A48D9">
      <w:pPr>
        <w:rPr>
          <w:rFonts w:cs="Times New Roman"/>
          <w:b/>
          <w:sz w:val="40"/>
          <w:szCs w:val="40"/>
        </w:rPr>
      </w:pPr>
      <w:r w:rsidRPr="00393428">
        <w:rPr>
          <w:rFonts w:cs="Times New Roman"/>
          <w:b/>
          <w:noProof/>
          <w:sz w:val="44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8CB16" wp14:editId="1293FA7D">
                <wp:simplePos x="0" y="0"/>
                <wp:positionH relativeFrom="column">
                  <wp:posOffset>-457200</wp:posOffset>
                </wp:positionH>
                <wp:positionV relativeFrom="paragraph">
                  <wp:posOffset>336550</wp:posOffset>
                </wp:positionV>
                <wp:extent cx="2714625" cy="876300"/>
                <wp:effectExtent l="19050" t="0" r="523875" b="952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876300"/>
                        </a:xfrm>
                        <a:prstGeom prst="cloudCallout">
                          <a:avLst>
                            <a:gd name="adj1" fmla="val 66639"/>
                            <a:gd name="adj2" fmla="val 55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48D9" w:rsidRPr="00DD064C" w:rsidRDefault="00CF6820" w:rsidP="000A48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 w:rsidRPr="00DD0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Ας  υπολογίσουμε</w:t>
                            </w:r>
                            <w:r w:rsidR="000A48D9" w:rsidRPr="00DD0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8CB1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margin-left:-36pt;margin-top:26.5pt;width:213.7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" adj="25194,22802" strokecolor="#2e74b5 [2404]">
                <v:textbox>
                  <w:txbxContent>
                    <w:p w:rsidR="000A48D9" w:rsidRPr="00DD064C" w:rsidRDefault="00CF6820" w:rsidP="000A48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                                                                                                           </w:t>
                      </w:r>
                      <w:r w:rsidRPr="00DD0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Ας  υπολογίσουμε</w:t>
                      </w:r>
                      <w:r w:rsidR="000A48D9" w:rsidRPr="00DD0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F33BB1" w:rsidRPr="00393428">
        <w:rPr>
          <w:rFonts w:cs="Times New Roman"/>
          <w:b/>
          <w:sz w:val="44"/>
          <w:szCs w:val="40"/>
        </w:rPr>
        <w:t>Φύλλο Εργασίας 1</w:t>
      </w:r>
    </w:p>
    <w:p w:rsidR="0008221C" w:rsidRPr="00393428" w:rsidRDefault="00393428" w:rsidP="0008221C">
      <w:pPr>
        <w:jc w:val="center"/>
        <w:rPr>
          <w:rFonts w:cs="Times New Roman"/>
          <w:b/>
          <w:sz w:val="40"/>
          <w:szCs w:val="40"/>
        </w:rPr>
      </w:pPr>
      <w:r w:rsidRPr="00393428">
        <w:rPr>
          <w:rFonts w:cs="Times New Roman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75648" behindDoc="1" locked="0" layoutInCell="1" allowOverlap="1" wp14:anchorId="4CD5999F" wp14:editId="397345F9">
            <wp:simplePos x="0" y="0"/>
            <wp:positionH relativeFrom="column">
              <wp:posOffset>2400299</wp:posOffset>
            </wp:positionH>
            <wp:positionV relativeFrom="paragraph">
              <wp:posOffset>204470</wp:posOffset>
            </wp:positionV>
            <wp:extent cx="3648075" cy="19431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21C" w:rsidRPr="00393428" w:rsidRDefault="000A5077" w:rsidP="0008221C">
      <w:pPr>
        <w:jc w:val="center"/>
        <w:rPr>
          <w:rFonts w:cs="Times New Roman"/>
          <w:b/>
          <w:sz w:val="40"/>
          <w:szCs w:val="40"/>
        </w:rPr>
      </w:pPr>
      <w:r w:rsidRPr="00393428">
        <w:rPr>
          <w:rFonts w:cs="Times New Roman"/>
          <w:b/>
          <w:noProof/>
          <w:sz w:val="40"/>
          <w:szCs w:val="40"/>
          <w:lang w:eastAsia="el-GR"/>
        </w:rPr>
        <w:t xml:space="preserve">       </w:t>
      </w:r>
    </w:p>
    <w:p w:rsidR="00E13E06" w:rsidRPr="00E275D7" w:rsidRDefault="005A761A">
      <w:pPr>
        <w:rPr>
          <w:rFonts w:cs="Times New Roman"/>
          <w:b/>
          <w:sz w:val="28"/>
          <w:szCs w:val="24"/>
        </w:rPr>
      </w:pPr>
      <w:r w:rsidRPr="00E275D7">
        <w:rPr>
          <w:rFonts w:cs="Times New Roman"/>
          <w:b/>
          <w:sz w:val="28"/>
          <w:szCs w:val="24"/>
        </w:rPr>
        <w:t xml:space="preserve">Δραστηριότητα </w:t>
      </w:r>
      <w:r w:rsidR="000A48D9" w:rsidRPr="00E275D7">
        <w:rPr>
          <w:rFonts w:cs="Times New Roman"/>
          <w:b/>
          <w:sz w:val="28"/>
          <w:szCs w:val="24"/>
        </w:rPr>
        <w:t>1</w:t>
      </w:r>
      <w:r w:rsidRPr="00E275D7">
        <w:rPr>
          <w:rFonts w:cs="Times New Roman"/>
          <w:b/>
          <w:sz w:val="28"/>
          <w:szCs w:val="24"/>
          <w:vertAlign w:val="superscript"/>
        </w:rPr>
        <w:t>η</w:t>
      </w:r>
      <w:r w:rsidRPr="00E275D7">
        <w:rPr>
          <w:rFonts w:cs="Times New Roman"/>
          <w:b/>
          <w:sz w:val="28"/>
          <w:szCs w:val="24"/>
        </w:rPr>
        <w:t>:</w:t>
      </w:r>
    </w:p>
    <w:p w:rsidR="000A48D9" w:rsidRPr="00393428" w:rsidRDefault="008728C0" w:rsidP="000A48D9">
      <w:pPr>
        <w:rPr>
          <w:rFonts w:cs="Times New Roman"/>
          <w:b/>
          <w:sz w:val="28"/>
          <w:szCs w:val="28"/>
        </w:rPr>
      </w:pPr>
      <w:r w:rsidRPr="00393428">
        <w:rPr>
          <w:rFonts w:cs="Times New Roman"/>
          <w:b/>
          <w:sz w:val="28"/>
          <w:szCs w:val="28"/>
        </w:rPr>
        <w:t>Έρευνα</w:t>
      </w:r>
      <w:r w:rsidR="00E13E06" w:rsidRPr="00393428">
        <w:rPr>
          <w:rFonts w:cs="Times New Roman"/>
          <w:b/>
          <w:sz w:val="28"/>
          <w:szCs w:val="28"/>
        </w:rPr>
        <w:t>:</w:t>
      </w:r>
    </w:p>
    <w:p w:rsidR="00B53B25" w:rsidRPr="00393428" w:rsidRDefault="00BC6BE2" w:rsidP="00B53B25">
      <w:pPr>
        <w:ind w:firstLine="360"/>
        <w:rPr>
          <w:rFonts w:cs="Times New Roman"/>
          <w:b/>
        </w:rPr>
      </w:pPr>
      <w:r w:rsidRPr="00393428">
        <w:rPr>
          <w:rFonts w:cs="Times New Roman"/>
          <w:b/>
        </w:rPr>
        <w:t xml:space="preserve">Συνταγή για </w:t>
      </w:r>
      <w:proofErr w:type="spellStart"/>
      <w:r w:rsidRPr="00393428">
        <w:rPr>
          <w:rFonts w:cs="Times New Roman"/>
          <w:b/>
        </w:rPr>
        <w:t>τζιζκέικ</w:t>
      </w:r>
      <w:proofErr w:type="spellEnd"/>
      <w:r w:rsidR="00B53B25" w:rsidRPr="00393428">
        <w:rPr>
          <w:rFonts w:cs="Times New Roman"/>
          <w:b/>
        </w:rPr>
        <w:t>:</w:t>
      </w:r>
    </w:p>
    <w:p w:rsidR="00B53B25" w:rsidRPr="00393428" w:rsidRDefault="00BC6BE2" w:rsidP="00B53B25">
      <w:pPr>
        <w:pStyle w:val="ListParagraph"/>
        <w:numPr>
          <w:ilvl w:val="0"/>
          <w:numId w:val="5"/>
        </w:numPr>
        <w:spacing w:after="200" w:line="276" w:lineRule="auto"/>
        <w:rPr>
          <w:rFonts w:cs="Times New Roman"/>
        </w:rPr>
      </w:pPr>
      <w:r w:rsidRPr="00393428">
        <w:rPr>
          <w:rFonts w:cs="Times New Roman"/>
        </w:rPr>
        <w:t xml:space="preserve">200 </w:t>
      </w:r>
      <w:proofErr w:type="spellStart"/>
      <w:r w:rsidRPr="00393428">
        <w:rPr>
          <w:rFonts w:cs="Times New Roman"/>
        </w:rPr>
        <w:t>γρ</w:t>
      </w:r>
      <w:proofErr w:type="spellEnd"/>
      <w:r w:rsidRPr="00393428">
        <w:rPr>
          <w:rFonts w:cs="Times New Roman"/>
        </w:rPr>
        <w:t xml:space="preserve">. </w:t>
      </w:r>
      <w:r w:rsidR="00393428" w:rsidRPr="00393428">
        <w:rPr>
          <w:rFonts w:cs="Times New Roman"/>
        </w:rPr>
        <w:t>θρυμματισμένα</w:t>
      </w:r>
      <w:r w:rsidRPr="00393428">
        <w:rPr>
          <w:rFonts w:cs="Times New Roman"/>
        </w:rPr>
        <w:t xml:space="preserve"> μπισκότα </w:t>
      </w:r>
      <w:r w:rsidRPr="00393428">
        <w:rPr>
          <w:rFonts w:cs="Times New Roman"/>
          <w:lang w:val="en-US"/>
        </w:rPr>
        <w:t>digestive</w:t>
      </w:r>
    </w:p>
    <w:p w:rsidR="00B53B25" w:rsidRPr="00393428" w:rsidRDefault="00BC6BE2" w:rsidP="00B53B25">
      <w:pPr>
        <w:pStyle w:val="ListParagraph"/>
        <w:numPr>
          <w:ilvl w:val="0"/>
          <w:numId w:val="5"/>
        </w:numPr>
        <w:spacing w:after="200" w:line="276" w:lineRule="auto"/>
        <w:rPr>
          <w:rFonts w:cs="Times New Roman"/>
        </w:rPr>
      </w:pPr>
      <w:r w:rsidRPr="00393428">
        <w:rPr>
          <w:rFonts w:cs="Times New Roman"/>
        </w:rPr>
        <w:t xml:space="preserve">125 </w:t>
      </w:r>
      <w:proofErr w:type="spellStart"/>
      <w:r w:rsidRPr="00393428">
        <w:rPr>
          <w:rFonts w:cs="Times New Roman"/>
        </w:rPr>
        <w:t>γρ</w:t>
      </w:r>
      <w:proofErr w:type="spellEnd"/>
      <w:r w:rsidRPr="00393428">
        <w:rPr>
          <w:rFonts w:cs="Times New Roman"/>
        </w:rPr>
        <w:t>. λιωμένο βούτυρο</w:t>
      </w:r>
    </w:p>
    <w:p w:rsidR="00BC6BE2" w:rsidRPr="00393428" w:rsidRDefault="00BC6BE2" w:rsidP="00B53B25">
      <w:pPr>
        <w:pStyle w:val="ListParagraph"/>
        <w:numPr>
          <w:ilvl w:val="0"/>
          <w:numId w:val="5"/>
        </w:numPr>
        <w:spacing w:after="200" w:line="276" w:lineRule="auto"/>
        <w:rPr>
          <w:rFonts w:cs="Times New Roman"/>
        </w:rPr>
      </w:pPr>
      <w:r w:rsidRPr="00393428">
        <w:rPr>
          <w:rFonts w:cs="Times New Roman"/>
        </w:rPr>
        <w:t xml:space="preserve">500 </w:t>
      </w:r>
      <w:proofErr w:type="spellStart"/>
      <w:r w:rsidRPr="00393428">
        <w:rPr>
          <w:rFonts w:cs="Times New Roman"/>
        </w:rPr>
        <w:t>γρ</w:t>
      </w:r>
      <w:proofErr w:type="spellEnd"/>
      <w:r w:rsidRPr="00393428">
        <w:rPr>
          <w:rFonts w:cs="Times New Roman"/>
        </w:rPr>
        <w:t xml:space="preserve">. </w:t>
      </w:r>
      <w:proofErr w:type="spellStart"/>
      <w:r w:rsidRPr="00393428">
        <w:rPr>
          <w:rFonts w:cs="Times New Roman"/>
        </w:rPr>
        <w:t>κριμ</w:t>
      </w:r>
      <w:proofErr w:type="spellEnd"/>
      <w:r w:rsidRPr="00393428">
        <w:rPr>
          <w:rFonts w:cs="Times New Roman"/>
        </w:rPr>
        <w:t xml:space="preserve"> </w:t>
      </w:r>
      <w:proofErr w:type="spellStart"/>
      <w:r w:rsidRPr="00393428">
        <w:rPr>
          <w:rFonts w:cs="Times New Roman"/>
        </w:rPr>
        <w:t>τσιζ</w:t>
      </w:r>
      <w:proofErr w:type="spellEnd"/>
    </w:p>
    <w:p w:rsidR="00BC6BE2" w:rsidRPr="00393428" w:rsidRDefault="00BC6BE2" w:rsidP="00B53B25">
      <w:pPr>
        <w:pStyle w:val="ListParagraph"/>
        <w:numPr>
          <w:ilvl w:val="0"/>
          <w:numId w:val="5"/>
        </w:numPr>
        <w:spacing w:after="200" w:line="276" w:lineRule="auto"/>
        <w:rPr>
          <w:rFonts w:cs="Times New Roman"/>
        </w:rPr>
      </w:pPr>
      <w:r w:rsidRPr="00393428">
        <w:rPr>
          <w:rFonts w:cs="Times New Roman"/>
        </w:rPr>
        <w:t>1 ζελατίνα</w:t>
      </w:r>
    </w:p>
    <w:p w:rsidR="00BC6BE2" w:rsidRPr="00393428" w:rsidRDefault="00BC6BE2" w:rsidP="00B53B25">
      <w:pPr>
        <w:pStyle w:val="ListParagraph"/>
        <w:numPr>
          <w:ilvl w:val="0"/>
          <w:numId w:val="5"/>
        </w:numPr>
        <w:spacing w:after="200" w:line="276" w:lineRule="auto"/>
        <w:rPr>
          <w:rFonts w:cs="Times New Roman"/>
        </w:rPr>
      </w:pPr>
      <w:r w:rsidRPr="00393428">
        <w:rPr>
          <w:rFonts w:cs="Times New Roman"/>
        </w:rPr>
        <w:t xml:space="preserve">400 </w:t>
      </w:r>
      <w:proofErr w:type="spellStart"/>
      <w:r w:rsidRPr="00393428">
        <w:rPr>
          <w:rFonts w:cs="Times New Roman"/>
        </w:rPr>
        <w:t>γρ</w:t>
      </w:r>
      <w:proofErr w:type="spellEnd"/>
      <w:r w:rsidRPr="00393428">
        <w:rPr>
          <w:rFonts w:cs="Times New Roman"/>
        </w:rPr>
        <w:t>. ζαχαρούχο γάλα</w:t>
      </w:r>
    </w:p>
    <w:p w:rsidR="00BC6BE2" w:rsidRPr="00393428" w:rsidRDefault="00BC6BE2" w:rsidP="00B53B25">
      <w:pPr>
        <w:pStyle w:val="ListParagraph"/>
        <w:numPr>
          <w:ilvl w:val="0"/>
          <w:numId w:val="5"/>
        </w:numPr>
        <w:spacing w:after="200" w:line="276" w:lineRule="auto"/>
        <w:rPr>
          <w:rFonts w:cs="Times New Roman"/>
        </w:rPr>
      </w:pPr>
      <w:r w:rsidRPr="00393428">
        <w:rPr>
          <w:rFonts w:cs="Times New Roman"/>
        </w:rPr>
        <w:t>1 κούπα μαρμελάδα φράουλα</w:t>
      </w:r>
    </w:p>
    <w:p w:rsidR="00BC6BE2" w:rsidRPr="00393428" w:rsidRDefault="00BC6BE2" w:rsidP="00BC6BE2">
      <w:pPr>
        <w:spacing w:after="200" w:line="276" w:lineRule="auto"/>
        <w:rPr>
          <w:rFonts w:cs="Times New Roman"/>
        </w:rPr>
      </w:pPr>
      <w:r w:rsidRPr="00393428">
        <w:rPr>
          <w:rFonts w:cs="Times New Roman"/>
        </w:rPr>
        <w:t>1) Βάλτε τα υλικά στις παρακάτω κατηγορίες</w:t>
      </w:r>
    </w:p>
    <w:tbl>
      <w:tblPr>
        <w:tblStyle w:val="LightGrid-Accent5"/>
        <w:tblW w:w="6004" w:type="dxa"/>
        <w:jc w:val="center"/>
        <w:tblLook w:val="04A0" w:firstRow="1" w:lastRow="0" w:firstColumn="1" w:lastColumn="0" w:noHBand="0" w:noVBand="1"/>
      </w:tblPr>
      <w:tblGrid>
        <w:gridCol w:w="3087"/>
        <w:gridCol w:w="2917"/>
      </w:tblGrid>
      <w:tr w:rsidR="000A5077" w:rsidRPr="00393428" w:rsidTr="000A5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:rsidR="000A5077" w:rsidRPr="00393428" w:rsidRDefault="000A5077" w:rsidP="001916F4">
            <w:pPr>
              <w:spacing w:after="200" w:line="276" w:lineRule="auto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393428">
              <w:rPr>
                <w:rFonts w:asciiTheme="minorHAnsi" w:hAnsiTheme="minorHAnsi" w:cs="Times New Roman"/>
                <w:lang w:val="en-US"/>
              </w:rPr>
              <w:t>Στερε</w:t>
            </w:r>
            <w:proofErr w:type="spellEnd"/>
            <w:r w:rsidRPr="00393428">
              <w:rPr>
                <w:rFonts w:asciiTheme="minorHAnsi" w:hAnsiTheme="minorHAnsi" w:cs="Times New Roman"/>
              </w:rPr>
              <w:t>ά</w:t>
            </w:r>
          </w:p>
        </w:tc>
        <w:tc>
          <w:tcPr>
            <w:tcW w:w="2917" w:type="dxa"/>
          </w:tcPr>
          <w:p w:rsidR="000A5077" w:rsidRPr="00393428" w:rsidRDefault="000A5077" w:rsidP="001916F4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393428">
              <w:rPr>
                <w:rFonts w:asciiTheme="minorHAnsi" w:hAnsiTheme="minorHAnsi" w:cs="Times New Roman"/>
              </w:rPr>
              <w:t>Υγρά</w:t>
            </w:r>
          </w:p>
        </w:tc>
      </w:tr>
      <w:tr w:rsidR="000A5077" w:rsidRPr="00393428" w:rsidTr="000A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:rsidR="000A5077" w:rsidRPr="00393428" w:rsidRDefault="000A5077" w:rsidP="001916F4">
            <w:pPr>
              <w:spacing w:after="200"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917" w:type="dxa"/>
          </w:tcPr>
          <w:p w:rsidR="000A5077" w:rsidRPr="00393428" w:rsidRDefault="000A5077" w:rsidP="001916F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0A5077" w:rsidRPr="00393428" w:rsidTr="000A5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:rsidR="000A5077" w:rsidRPr="00393428" w:rsidRDefault="000A5077" w:rsidP="001916F4">
            <w:pPr>
              <w:spacing w:after="200"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917" w:type="dxa"/>
          </w:tcPr>
          <w:p w:rsidR="000A5077" w:rsidRPr="00393428" w:rsidRDefault="000A5077" w:rsidP="001916F4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0A5077" w:rsidRPr="00393428" w:rsidTr="000A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:rsidR="000A5077" w:rsidRPr="00393428" w:rsidRDefault="000A5077" w:rsidP="001916F4">
            <w:pPr>
              <w:spacing w:after="200"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917" w:type="dxa"/>
          </w:tcPr>
          <w:p w:rsidR="000A5077" w:rsidRPr="00393428" w:rsidRDefault="000A5077" w:rsidP="001916F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0A5077" w:rsidRPr="00393428" w:rsidTr="000A5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:rsidR="000A5077" w:rsidRPr="00393428" w:rsidRDefault="000A5077" w:rsidP="001916F4">
            <w:pPr>
              <w:spacing w:after="200" w:line="276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917" w:type="dxa"/>
          </w:tcPr>
          <w:p w:rsidR="000A5077" w:rsidRPr="00393428" w:rsidRDefault="000A5077" w:rsidP="001916F4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393428" w:rsidRPr="00393428" w:rsidRDefault="00393428" w:rsidP="00393428">
      <w:pPr>
        <w:pStyle w:val="ListParagraph"/>
        <w:spacing w:after="200" w:line="276" w:lineRule="auto"/>
        <w:rPr>
          <w:rFonts w:cs="Times New Roman"/>
          <w:lang w:val="en-US"/>
        </w:rPr>
      </w:pPr>
    </w:p>
    <w:p w:rsidR="00BC6BE2" w:rsidRPr="00393428" w:rsidRDefault="00BC6BE2" w:rsidP="00BC6BE2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lang w:val="en-US"/>
        </w:rPr>
      </w:pPr>
      <w:r w:rsidRPr="00393428">
        <w:rPr>
          <w:rFonts w:cs="Times New Roman"/>
        </w:rPr>
        <w:t xml:space="preserve">Φαγητά όπως τα </w:t>
      </w:r>
      <w:proofErr w:type="spellStart"/>
      <w:r w:rsidRPr="00393428">
        <w:rPr>
          <w:rFonts w:cs="Times New Roman"/>
        </w:rPr>
        <w:t>ζελεδάκια</w:t>
      </w:r>
      <w:proofErr w:type="spellEnd"/>
      <w:r w:rsidRPr="00393428">
        <w:rPr>
          <w:rFonts w:cs="Times New Roman"/>
        </w:rPr>
        <w:t xml:space="preserve"> σε ποια κατηγορία μπορούμε να τα ταξινομήσουμε; Τι</w:t>
      </w:r>
      <w:r w:rsidRPr="00393428">
        <w:rPr>
          <w:rFonts w:cs="Times New Roman"/>
          <w:lang w:val="en-GB"/>
        </w:rPr>
        <w:t xml:space="preserve"> </w:t>
      </w:r>
      <w:r w:rsidRPr="00393428">
        <w:rPr>
          <w:rFonts w:cs="Times New Roman"/>
        </w:rPr>
        <w:t>ειδικό</w:t>
      </w:r>
      <w:r w:rsidRPr="00393428">
        <w:rPr>
          <w:rFonts w:cs="Times New Roman"/>
          <w:lang w:val="en-GB"/>
        </w:rPr>
        <w:t xml:space="preserve"> </w:t>
      </w:r>
      <w:r w:rsidRPr="00393428">
        <w:rPr>
          <w:rFonts w:cs="Times New Roman"/>
        </w:rPr>
        <w:t>έχουν</w:t>
      </w:r>
      <w:r w:rsidRPr="00393428">
        <w:rPr>
          <w:rFonts w:cs="Times New Roman"/>
          <w:lang w:val="en-GB"/>
        </w:rPr>
        <w:t xml:space="preserve"> </w:t>
      </w:r>
      <w:r w:rsidRPr="00393428">
        <w:rPr>
          <w:rFonts w:cs="Times New Roman"/>
        </w:rPr>
        <w:t>στη</w:t>
      </w:r>
      <w:r w:rsidRPr="00393428">
        <w:rPr>
          <w:rFonts w:cs="Times New Roman"/>
          <w:lang w:val="en-GB"/>
        </w:rPr>
        <w:t xml:space="preserve"> </w:t>
      </w:r>
      <w:r w:rsidRPr="00393428">
        <w:rPr>
          <w:rFonts w:cs="Times New Roman"/>
        </w:rPr>
        <w:t>σύστασή</w:t>
      </w:r>
      <w:r w:rsidRPr="00393428">
        <w:rPr>
          <w:rFonts w:cs="Times New Roman"/>
          <w:lang w:val="en-GB"/>
        </w:rPr>
        <w:t xml:space="preserve"> </w:t>
      </w:r>
      <w:r w:rsidRPr="00393428">
        <w:rPr>
          <w:rFonts w:cs="Times New Roman"/>
        </w:rPr>
        <w:t>τους</w:t>
      </w:r>
      <w:r w:rsidRPr="00393428">
        <w:rPr>
          <w:rFonts w:cs="Times New Roman"/>
          <w:lang w:val="en-US"/>
        </w:rPr>
        <w:t>;</w:t>
      </w:r>
    </w:p>
    <w:p w:rsidR="00BC6BE2" w:rsidRPr="00393428" w:rsidRDefault="00BC6BE2" w:rsidP="00BC6BE2">
      <w:pPr>
        <w:pStyle w:val="ListParagraph"/>
        <w:spacing w:after="200" w:line="276" w:lineRule="auto"/>
        <w:rPr>
          <w:rFonts w:cs="Times New Roman"/>
          <w:lang w:val="en-US"/>
        </w:rPr>
      </w:pPr>
      <w:r w:rsidRPr="00393428">
        <w:rPr>
          <w:rFonts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BE2" w:rsidRPr="00393428" w:rsidRDefault="00BC6BE2" w:rsidP="00BC6BE2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</w:rPr>
      </w:pPr>
      <w:r w:rsidRPr="00393428">
        <w:rPr>
          <w:rFonts w:cs="Times New Roman"/>
        </w:rPr>
        <w:t>Η ζελατίνη περιέχει κολλαγόνο</w:t>
      </w:r>
      <w:r w:rsidR="00393428">
        <w:rPr>
          <w:rFonts w:cs="Times New Roman"/>
        </w:rPr>
        <w:t>.</w:t>
      </w:r>
      <w:r w:rsidRPr="00393428">
        <w:rPr>
          <w:rFonts w:cs="Times New Roman"/>
        </w:rPr>
        <w:t xml:space="preserve"> Γιατί πιστεύετε ότι χρησιμοποιούμε τη ζελατίνη στο </w:t>
      </w:r>
      <w:proofErr w:type="spellStart"/>
      <w:r w:rsidRPr="00393428">
        <w:rPr>
          <w:rFonts w:cs="Times New Roman"/>
        </w:rPr>
        <w:t>τζιζκέικ</w:t>
      </w:r>
      <w:proofErr w:type="spellEnd"/>
      <w:r w:rsidRPr="00393428">
        <w:rPr>
          <w:rFonts w:cs="Times New Roman"/>
        </w:rPr>
        <w:t>;</w:t>
      </w:r>
    </w:p>
    <w:p w:rsidR="00BC6BE2" w:rsidRPr="00393428" w:rsidRDefault="00BC6BE2" w:rsidP="00BC6BE2">
      <w:pPr>
        <w:pStyle w:val="ListParagraph"/>
        <w:spacing w:after="200" w:line="276" w:lineRule="auto"/>
        <w:rPr>
          <w:rFonts w:cs="Times New Roman"/>
        </w:rPr>
      </w:pPr>
      <w:r w:rsidRPr="0039342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BE2" w:rsidRPr="00393428" w:rsidRDefault="00BC6BE2" w:rsidP="00BC6BE2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</w:rPr>
      </w:pPr>
      <w:r w:rsidRPr="00393428">
        <w:rPr>
          <w:rFonts w:cs="Times New Roman"/>
        </w:rPr>
        <w:t>Ποιοι</w:t>
      </w:r>
      <w:r w:rsidR="00393428">
        <w:rPr>
          <w:rFonts w:cs="Times New Roman"/>
        </w:rPr>
        <w:t xml:space="preserve"> είναι οι</w:t>
      </w:r>
      <w:r w:rsidRPr="00393428">
        <w:rPr>
          <w:rFonts w:cs="Times New Roman"/>
        </w:rPr>
        <w:t xml:space="preserve"> παράγοντες για την τελική υφή του </w:t>
      </w:r>
      <w:proofErr w:type="spellStart"/>
      <w:r w:rsidRPr="00393428">
        <w:rPr>
          <w:rFonts w:cs="Times New Roman"/>
        </w:rPr>
        <w:t>τζιζκέικ</w:t>
      </w:r>
      <w:proofErr w:type="spellEnd"/>
      <w:r w:rsidRPr="00393428">
        <w:rPr>
          <w:rFonts w:cs="Times New Roman"/>
        </w:rPr>
        <w:t>;</w:t>
      </w:r>
    </w:p>
    <w:p w:rsidR="00393428" w:rsidRPr="00393428" w:rsidRDefault="00393428" w:rsidP="00393428">
      <w:pPr>
        <w:spacing w:after="200" w:line="276" w:lineRule="auto"/>
        <w:ind w:left="720"/>
        <w:rPr>
          <w:rFonts w:cs="Times New Roman"/>
        </w:rPr>
      </w:pPr>
      <w:r w:rsidRPr="0039342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5D7" w:rsidRPr="00E275D7" w:rsidRDefault="00E275D7" w:rsidP="00E275D7">
      <w:pPr>
        <w:rPr>
          <w:rFonts w:cs="Times New Roman"/>
          <w:b/>
          <w:sz w:val="28"/>
          <w:szCs w:val="24"/>
        </w:rPr>
      </w:pPr>
      <w:r w:rsidRPr="00E275D7">
        <w:rPr>
          <w:rFonts w:cs="Times New Roman"/>
          <w:b/>
          <w:sz w:val="28"/>
          <w:szCs w:val="24"/>
        </w:rPr>
        <w:lastRenderedPageBreak/>
        <w:t xml:space="preserve">Δραστηριότητα </w:t>
      </w:r>
      <w:r w:rsidRPr="00E275D7">
        <w:rPr>
          <w:rFonts w:cs="Times New Roman"/>
          <w:b/>
          <w:sz w:val="28"/>
          <w:szCs w:val="24"/>
        </w:rPr>
        <w:t>2</w:t>
      </w:r>
      <w:r w:rsidRPr="00E275D7">
        <w:rPr>
          <w:rFonts w:cs="Times New Roman"/>
          <w:b/>
          <w:sz w:val="28"/>
          <w:szCs w:val="24"/>
          <w:vertAlign w:val="superscript"/>
        </w:rPr>
        <w:t>η</w:t>
      </w:r>
      <w:r w:rsidRPr="00E275D7">
        <w:rPr>
          <w:rFonts w:cs="Times New Roman"/>
          <w:b/>
          <w:sz w:val="28"/>
          <w:szCs w:val="24"/>
        </w:rPr>
        <w:t>:</w:t>
      </w:r>
    </w:p>
    <w:p w:rsidR="00B53B25" w:rsidRDefault="00EF1C36" w:rsidP="008728C0">
      <w:pPr>
        <w:spacing w:after="200" w:line="276" w:lineRule="auto"/>
        <w:ind w:left="360"/>
        <w:jc w:val="both"/>
      </w:pPr>
      <w:r w:rsidRPr="00393428">
        <w:rPr>
          <w:rFonts w:cs="Times New Roman"/>
        </w:rPr>
        <w:t>Με τη βοήθεια των συνδέσμων</w:t>
      </w:r>
      <w:r w:rsidR="008728C0" w:rsidRPr="00393428">
        <w:rPr>
          <w:rFonts w:cs="Times New Roman"/>
        </w:rPr>
        <w:t>:</w:t>
      </w:r>
      <w:r w:rsidRPr="00393428">
        <w:rPr>
          <w:rFonts w:cs="Times New Roman"/>
        </w:rPr>
        <w:t xml:space="preserve"> </w:t>
      </w:r>
      <w:hyperlink r:id="rId9" w:history="1">
        <w:r w:rsidRPr="00393428">
          <w:rPr>
            <w:rStyle w:val="Hyperlink"/>
            <w:rFonts w:cs="Times New Roman"/>
          </w:rPr>
          <w:t>http://www.foodnutritiontable.com</w:t>
        </w:r>
      </w:hyperlink>
      <w:r w:rsidRPr="00393428">
        <w:rPr>
          <w:rFonts w:cs="Times New Roman"/>
        </w:rPr>
        <w:t xml:space="preserve"> ,</w:t>
      </w:r>
      <w:r w:rsidR="008728C0" w:rsidRPr="00393428">
        <w:rPr>
          <w:rFonts w:cs="Times New Roman"/>
        </w:rPr>
        <w:t xml:space="preserve"> </w:t>
      </w:r>
      <w:hyperlink r:id="rId10" w:history="1">
        <w:r w:rsidR="008728C0" w:rsidRPr="00393428">
          <w:rPr>
            <w:rStyle w:val="Hyperlink"/>
          </w:rPr>
          <w:t>http://ndb.nal.usda.gov/ndb/foods</w:t>
        </w:r>
      </w:hyperlink>
      <w:r w:rsidR="00E275D7">
        <w:t xml:space="preserve">  , κατάγραψε στους παρακάτω πίνακες</w:t>
      </w:r>
      <w:r w:rsidR="008728C0" w:rsidRPr="00393428">
        <w:t xml:space="preserve"> την θρεπτική αξία των παραπάνω υλικών, καθώς επίσης και την αξία τους σε ενέργεια (θερμίδες</w:t>
      </w:r>
      <w:r w:rsidR="00E3533D" w:rsidRPr="00393428">
        <w:t xml:space="preserve"> ή </w:t>
      </w:r>
      <w:r w:rsidR="00E3533D" w:rsidRPr="00393428">
        <w:rPr>
          <w:lang w:val="en-US"/>
        </w:rPr>
        <w:t>kcal</w:t>
      </w:r>
      <w:r w:rsidR="008579E9" w:rsidRPr="00393428">
        <w:t>)</w:t>
      </w:r>
      <w:r w:rsidR="00E3533D" w:rsidRPr="00393428">
        <w:t xml:space="preserve">. </w:t>
      </w:r>
      <w:r w:rsidR="008728C0" w:rsidRPr="00393428">
        <w:t xml:space="preserve">Τέλος, </w:t>
      </w:r>
      <w:r w:rsidR="00E3533D" w:rsidRPr="00393428">
        <w:t>άθροισε τα θρεπτικά συστατικά και τις θερμίδες των επιμέρους υλικών και βρες την θρεπτική αξία</w:t>
      </w:r>
      <w:r w:rsidR="008728C0" w:rsidRPr="00393428">
        <w:t xml:space="preserve"> του κέικ στα 100 </w:t>
      </w:r>
      <w:proofErr w:type="spellStart"/>
      <w:r w:rsidR="008728C0" w:rsidRPr="00393428">
        <w:t>γρ</w:t>
      </w:r>
      <w:proofErr w:type="spellEnd"/>
      <w:r w:rsidR="008728C0" w:rsidRPr="00393428">
        <w:t>.</w:t>
      </w:r>
    </w:p>
    <w:p w:rsidR="00E275D7" w:rsidRPr="00D47D35" w:rsidRDefault="00E275D7" w:rsidP="00D47D35">
      <w:pPr>
        <w:spacing w:after="200" w:line="276" w:lineRule="auto"/>
        <w:ind w:left="360" w:firstLine="360"/>
        <w:jc w:val="both"/>
        <w:rPr>
          <w:b/>
          <w:i/>
        </w:rPr>
      </w:pPr>
      <w:r w:rsidRPr="00D47D35">
        <w:rPr>
          <w:b/>
          <w:i/>
        </w:rPr>
        <w:t xml:space="preserve">Κλασική συνταγή </w:t>
      </w:r>
      <w:proofErr w:type="spellStart"/>
      <w:r w:rsidRPr="00D47D35">
        <w:rPr>
          <w:b/>
          <w:i/>
        </w:rPr>
        <w:t>τσιζκείκ</w:t>
      </w:r>
      <w:proofErr w:type="spellEnd"/>
      <w:r w:rsidRPr="00D47D35">
        <w:rPr>
          <w:b/>
          <w:i/>
        </w:rPr>
        <w:t>:</w:t>
      </w:r>
    </w:p>
    <w:tbl>
      <w:tblPr>
        <w:tblStyle w:val="LightGrid-Accent5"/>
        <w:tblW w:w="8434" w:type="dxa"/>
        <w:jc w:val="center"/>
        <w:tblLook w:val="04A0" w:firstRow="1" w:lastRow="0" w:firstColumn="1" w:lastColumn="0" w:noHBand="0" w:noVBand="1"/>
      </w:tblPr>
      <w:tblGrid>
        <w:gridCol w:w="1762"/>
        <w:gridCol w:w="1803"/>
        <w:gridCol w:w="1704"/>
        <w:gridCol w:w="1419"/>
        <w:gridCol w:w="1746"/>
      </w:tblGrid>
      <w:tr w:rsidR="00A97E98" w:rsidRPr="00393428" w:rsidTr="00A97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A97E98" w:rsidRPr="00393428" w:rsidRDefault="00A97E98" w:rsidP="008728C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393428">
              <w:rPr>
                <w:rFonts w:asciiTheme="minorHAnsi" w:hAnsiTheme="minorHAnsi"/>
              </w:rPr>
              <w:t>Υλικά</w:t>
            </w:r>
          </w:p>
        </w:tc>
        <w:tc>
          <w:tcPr>
            <w:tcW w:w="1803" w:type="dxa"/>
          </w:tcPr>
          <w:p w:rsidR="00A97E98" w:rsidRPr="00393428" w:rsidRDefault="00A97E98" w:rsidP="008728C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93428">
              <w:rPr>
                <w:rFonts w:asciiTheme="minorHAnsi" w:hAnsiTheme="minorHAnsi"/>
              </w:rPr>
              <w:t>Υδατάνθρακες</w:t>
            </w:r>
          </w:p>
        </w:tc>
        <w:tc>
          <w:tcPr>
            <w:tcW w:w="1704" w:type="dxa"/>
          </w:tcPr>
          <w:p w:rsidR="00A97E98" w:rsidRPr="00393428" w:rsidRDefault="00A97E98" w:rsidP="008728C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93428">
              <w:rPr>
                <w:rFonts w:asciiTheme="minorHAnsi" w:hAnsiTheme="minorHAnsi"/>
              </w:rPr>
              <w:t>Πρωτεΐνες</w:t>
            </w:r>
          </w:p>
        </w:tc>
        <w:tc>
          <w:tcPr>
            <w:tcW w:w="1419" w:type="dxa"/>
          </w:tcPr>
          <w:p w:rsidR="00A97E98" w:rsidRPr="00393428" w:rsidRDefault="00A97E98" w:rsidP="008728C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93428">
              <w:rPr>
                <w:rFonts w:asciiTheme="minorHAnsi" w:hAnsiTheme="minorHAnsi"/>
              </w:rPr>
              <w:t>Λιπαρά</w:t>
            </w:r>
          </w:p>
        </w:tc>
        <w:tc>
          <w:tcPr>
            <w:tcW w:w="1746" w:type="dxa"/>
          </w:tcPr>
          <w:p w:rsidR="00A97E98" w:rsidRPr="00393428" w:rsidRDefault="00A97E98" w:rsidP="008728C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93428">
              <w:rPr>
                <w:rFonts w:asciiTheme="minorHAnsi" w:hAnsiTheme="minorHAnsi"/>
              </w:rPr>
              <w:t>Θερμίδες (</w:t>
            </w:r>
            <w:r w:rsidRPr="00393428">
              <w:rPr>
                <w:rFonts w:asciiTheme="minorHAnsi" w:hAnsiTheme="minorHAnsi"/>
                <w:lang w:val="en-US"/>
              </w:rPr>
              <w:t>kcal</w:t>
            </w:r>
            <w:r w:rsidRPr="00393428">
              <w:rPr>
                <w:rFonts w:asciiTheme="minorHAnsi" w:hAnsiTheme="minorHAnsi"/>
              </w:rPr>
              <w:t>)</w:t>
            </w:r>
          </w:p>
        </w:tc>
      </w:tr>
      <w:tr w:rsidR="00A97E98" w:rsidRPr="00393428" w:rsidTr="00A97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A97E98" w:rsidRPr="00393428" w:rsidRDefault="00E275D7" w:rsidP="0099064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μπισκότα</w:t>
            </w:r>
          </w:p>
        </w:tc>
        <w:tc>
          <w:tcPr>
            <w:tcW w:w="1803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E98" w:rsidRPr="00393428" w:rsidTr="00A97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A97E98" w:rsidRPr="00E275D7" w:rsidRDefault="00E275D7" w:rsidP="0099064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βούτυρο</w:t>
            </w:r>
          </w:p>
        </w:tc>
        <w:tc>
          <w:tcPr>
            <w:tcW w:w="1803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7E98" w:rsidRPr="00393428" w:rsidTr="00A97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A97E98" w:rsidRPr="00393428" w:rsidRDefault="00E275D7" w:rsidP="0099064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κριμ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τσιζ</w:t>
            </w:r>
            <w:proofErr w:type="spellEnd"/>
          </w:p>
        </w:tc>
        <w:tc>
          <w:tcPr>
            <w:tcW w:w="1803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E98" w:rsidRPr="00393428" w:rsidTr="00A97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A97E98" w:rsidRPr="00393428" w:rsidRDefault="00E275D7" w:rsidP="0099064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ζελατίνα</w:t>
            </w:r>
          </w:p>
        </w:tc>
        <w:tc>
          <w:tcPr>
            <w:tcW w:w="1803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7E98" w:rsidRPr="00393428" w:rsidTr="00A97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A97E98" w:rsidRPr="00393428" w:rsidRDefault="00E275D7" w:rsidP="0099064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ζαχαρούχο γάλα</w:t>
            </w:r>
          </w:p>
        </w:tc>
        <w:tc>
          <w:tcPr>
            <w:tcW w:w="1803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E98" w:rsidRPr="00393428" w:rsidTr="00A97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A97E98" w:rsidRPr="00393428" w:rsidRDefault="00E275D7" w:rsidP="00990649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μαρμελάδα</w:t>
            </w:r>
          </w:p>
        </w:tc>
        <w:tc>
          <w:tcPr>
            <w:tcW w:w="1803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A97E98" w:rsidRPr="00393428" w:rsidRDefault="00A97E98" w:rsidP="009906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7E98" w:rsidRPr="00393428" w:rsidTr="00A97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A97E98" w:rsidRPr="00393428" w:rsidRDefault="00A97E98" w:rsidP="00990649">
            <w:pPr>
              <w:spacing w:after="200" w:line="276" w:lineRule="auto"/>
              <w:jc w:val="center"/>
              <w:rPr>
                <w:rFonts w:asciiTheme="minorHAnsi" w:hAnsiTheme="minorHAnsi"/>
                <w:b w:val="0"/>
              </w:rPr>
            </w:pPr>
            <w:r w:rsidRPr="00393428">
              <w:rPr>
                <w:rFonts w:asciiTheme="minorHAnsi" w:hAnsiTheme="minorHAnsi"/>
                <w:b w:val="0"/>
              </w:rPr>
              <w:t>Σύνολο:</w:t>
            </w:r>
          </w:p>
        </w:tc>
        <w:tc>
          <w:tcPr>
            <w:tcW w:w="1803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A97E98" w:rsidRPr="00393428" w:rsidRDefault="00A97E98" w:rsidP="00990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728C0" w:rsidRDefault="008728C0" w:rsidP="00E80F70">
      <w:pPr>
        <w:spacing w:after="200" w:line="276" w:lineRule="auto"/>
        <w:jc w:val="both"/>
      </w:pPr>
    </w:p>
    <w:p w:rsidR="00E275D7" w:rsidRPr="00D47D35" w:rsidRDefault="00D47D35" w:rsidP="00D47D35">
      <w:pPr>
        <w:spacing w:after="200" w:line="276" w:lineRule="auto"/>
        <w:ind w:firstLine="720"/>
        <w:jc w:val="both"/>
        <w:rPr>
          <w:b/>
          <w:i/>
        </w:rPr>
      </w:pPr>
      <w:r w:rsidRPr="00D47D35">
        <w:rPr>
          <w:b/>
          <w:i/>
        </w:rPr>
        <w:t>Πιο υγιεινή</w:t>
      </w:r>
      <w:r w:rsidR="00E275D7" w:rsidRPr="00D47D35">
        <w:rPr>
          <w:b/>
          <w:i/>
        </w:rPr>
        <w:t xml:space="preserve"> συνταγή </w:t>
      </w:r>
      <w:proofErr w:type="spellStart"/>
      <w:r w:rsidR="00E275D7" w:rsidRPr="00D47D35">
        <w:rPr>
          <w:b/>
          <w:i/>
        </w:rPr>
        <w:t>τσιζκέικ</w:t>
      </w:r>
      <w:proofErr w:type="spellEnd"/>
      <w:r w:rsidR="00E275D7" w:rsidRPr="00D47D35">
        <w:rPr>
          <w:b/>
          <w:i/>
        </w:rPr>
        <w:t>:</w:t>
      </w:r>
    </w:p>
    <w:tbl>
      <w:tblPr>
        <w:tblStyle w:val="LightGrid-Accent5"/>
        <w:tblW w:w="8434" w:type="dxa"/>
        <w:jc w:val="center"/>
        <w:tblLook w:val="04A0" w:firstRow="1" w:lastRow="0" w:firstColumn="1" w:lastColumn="0" w:noHBand="0" w:noVBand="1"/>
      </w:tblPr>
      <w:tblGrid>
        <w:gridCol w:w="1762"/>
        <w:gridCol w:w="1803"/>
        <w:gridCol w:w="1704"/>
        <w:gridCol w:w="1419"/>
        <w:gridCol w:w="1746"/>
      </w:tblGrid>
      <w:tr w:rsidR="00E275D7" w:rsidRPr="00E275D7" w:rsidTr="00F33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E275D7">
              <w:rPr>
                <w:rFonts w:asciiTheme="minorHAnsi" w:eastAsiaTheme="minorHAnsi" w:hAnsiTheme="minorHAnsi" w:cstheme="minorBidi"/>
              </w:rPr>
              <w:t>Υλικά</w:t>
            </w:r>
          </w:p>
        </w:tc>
        <w:tc>
          <w:tcPr>
            <w:tcW w:w="1803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E275D7">
              <w:rPr>
                <w:rFonts w:asciiTheme="minorHAnsi" w:eastAsiaTheme="minorHAnsi" w:hAnsiTheme="minorHAnsi" w:cstheme="minorBidi"/>
              </w:rPr>
              <w:t>Υδατάνθρακες</w:t>
            </w:r>
          </w:p>
        </w:tc>
        <w:tc>
          <w:tcPr>
            <w:tcW w:w="1704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E275D7">
              <w:rPr>
                <w:rFonts w:asciiTheme="minorHAnsi" w:eastAsiaTheme="minorHAnsi" w:hAnsiTheme="minorHAnsi" w:cstheme="minorBidi"/>
              </w:rPr>
              <w:t>Πρωτεΐνες</w:t>
            </w:r>
          </w:p>
        </w:tc>
        <w:tc>
          <w:tcPr>
            <w:tcW w:w="1419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E275D7">
              <w:rPr>
                <w:rFonts w:asciiTheme="minorHAnsi" w:eastAsiaTheme="minorHAnsi" w:hAnsiTheme="minorHAnsi" w:cstheme="minorBidi"/>
              </w:rPr>
              <w:t>Λιπαρά</w:t>
            </w:r>
          </w:p>
        </w:tc>
        <w:tc>
          <w:tcPr>
            <w:tcW w:w="1746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E275D7">
              <w:rPr>
                <w:rFonts w:asciiTheme="minorHAnsi" w:eastAsiaTheme="minorHAnsi" w:hAnsiTheme="minorHAnsi" w:cstheme="minorBidi"/>
              </w:rPr>
              <w:t>Θερμίδες (</w:t>
            </w:r>
            <w:r w:rsidRPr="00E275D7">
              <w:rPr>
                <w:rFonts w:asciiTheme="minorHAnsi" w:eastAsiaTheme="minorHAnsi" w:hAnsiTheme="minorHAnsi" w:cstheme="minorBidi"/>
                <w:lang w:val="en-US"/>
              </w:rPr>
              <w:t>kcal</w:t>
            </w:r>
            <w:r w:rsidRPr="00E275D7">
              <w:rPr>
                <w:rFonts w:asciiTheme="minorHAnsi" w:eastAsiaTheme="minorHAnsi" w:hAnsiTheme="minorHAnsi" w:cstheme="minorBidi"/>
              </w:rPr>
              <w:t>)</w:t>
            </w:r>
          </w:p>
        </w:tc>
      </w:tr>
      <w:tr w:rsidR="00E275D7" w:rsidRPr="00E275D7" w:rsidTr="00F3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275D7" w:rsidRPr="00E275D7" w:rsidRDefault="00E275D7" w:rsidP="00D47D3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μπισκότα ολικής</w:t>
            </w:r>
          </w:p>
        </w:tc>
        <w:tc>
          <w:tcPr>
            <w:tcW w:w="1803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5D7" w:rsidRPr="00E275D7" w:rsidTr="00F33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275D7" w:rsidRPr="00E275D7" w:rsidRDefault="00E275D7" w:rsidP="00D47D3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λάδι</w:t>
            </w:r>
          </w:p>
        </w:tc>
        <w:tc>
          <w:tcPr>
            <w:tcW w:w="1803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275D7" w:rsidRPr="00E275D7" w:rsidTr="00F3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275D7" w:rsidRPr="00E275D7" w:rsidRDefault="00E275D7" w:rsidP="00D47D3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γιαούρτι</w:t>
            </w:r>
          </w:p>
        </w:tc>
        <w:tc>
          <w:tcPr>
            <w:tcW w:w="1803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5D7" w:rsidRPr="00E275D7" w:rsidTr="00F33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275D7" w:rsidRPr="00E275D7" w:rsidRDefault="00E275D7" w:rsidP="00D47D3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275D7">
              <w:rPr>
                <w:rFonts w:asciiTheme="minorHAnsi" w:eastAsiaTheme="minorHAnsi" w:hAnsiTheme="minorHAnsi" w:cstheme="minorBidi"/>
              </w:rPr>
              <w:t>ζελατίνα</w:t>
            </w:r>
          </w:p>
        </w:tc>
        <w:tc>
          <w:tcPr>
            <w:tcW w:w="1803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275D7" w:rsidRPr="00E275D7" w:rsidTr="00F3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275D7" w:rsidRPr="00E275D7" w:rsidRDefault="00E275D7" w:rsidP="00D47D3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275D7">
              <w:rPr>
                <w:rFonts w:asciiTheme="minorHAnsi" w:eastAsiaTheme="minorHAnsi" w:hAnsiTheme="minorHAnsi" w:cstheme="minorBidi"/>
              </w:rPr>
              <w:t>ζαχαρούχο γάλα</w:t>
            </w:r>
          </w:p>
        </w:tc>
        <w:tc>
          <w:tcPr>
            <w:tcW w:w="1803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5D7" w:rsidRPr="00E275D7" w:rsidTr="00F33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275D7" w:rsidRPr="00E275D7" w:rsidRDefault="00E275D7" w:rsidP="00D47D3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275D7">
              <w:rPr>
                <w:rFonts w:asciiTheme="minorHAnsi" w:eastAsiaTheme="minorHAnsi" w:hAnsiTheme="minorHAnsi" w:cstheme="minorBidi"/>
              </w:rPr>
              <w:t>μαρμελάδα</w:t>
            </w:r>
          </w:p>
        </w:tc>
        <w:tc>
          <w:tcPr>
            <w:tcW w:w="1803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275D7" w:rsidRPr="00E275D7" w:rsidTr="00F3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:rsidR="00E275D7" w:rsidRPr="00E275D7" w:rsidRDefault="00E275D7" w:rsidP="00D47D3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 w:val="0"/>
              </w:rPr>
            </w:pPr>
            <w:r w:rsidRPr="00E275D7">
              <w:rPr>
                <w:rFonts w:asciiTheme="minorHAnsi" w:eastAsiaTheme="minorHAnsi" w:hAnsiTheme="minorHAnsi" w:cstheme="minorBidi"/>
                <w:b w:val="0"/>
              </w:rPr>
              <w:t>Σύνολο:</w:t>
            </w:r>
          </w:p>
        </w:tc>
        <w:tc>
          <w:tcPr>
            <w:tcW w:w="1803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E275D7" w:rsidRPr="00E275D7" w:rsidRDefault="00E275D7" w:rsidP="00E275D7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275D7" w:rsidRDefault="00E275D7" w:rsidP="00E80F70">
      <w:pPr>
        <w:spacing w:after="200" w:line="276" w:lineRule="auto"/>
        <w:jc w:val="both"/>
      </w:pPr>
    </w:p>
    <w:p w:rsidR="00D47D35" w:rsidRDefault="00D47D35" w:rsidP="00E80F70">
      <w:pPr>
        <w:spacing w:after="200" w:line="276" w:lineRule="auto"/>
        <w:jc w:val="both"/>
      </w:pPr>
    </w:p>
    <w:p w:rsidR="00D47D35" w:rsidRPr="00393428" w:rsidRDefault="00D47D35" w:rsidP="00E80F70">
      <w:pPr>
        <w:spacing w:after="200" w:line="276" w:lineRule="auto"/>
        <w:jc w:val="both"/>
      </w:pPr>
    </w:p>
    <w:p w:rsidR="00E80F70" w:rsidRPr="00E275D7" w:rsidRDefault="00E80F70" w:rsidP="00E80F70">
      <w:pPr>
        <w:spacing w:after="200" w:line="276" w:lineRule="auto"/>
        <w:jc w:val="both"/>
        <w:rPr>
          <w:rFonts w:cs="Times New Roman"/>
          <w:b/>
          <w:sz w:val="28"/>
        </w:rPr>
      </w:pPr>
      <w:r w:rsidRPr="00E275D7">
        <w:rPr>
          <w:rFonts w:cs="Times New Roman"/>
          <w:b/>
          <w:sz w:val="28"/>
        </w:rPr>
        <w:lastRenderedPageBreak/>
        <w:t>Συμπεράσματα:</w:t>
      </w:r>
    </w:p>
    <w:p w:rsidR="00D21030" w:rsidRPr="00393428" w:rsidRDefault="00877EA1" w:rsidP="00877EA1">
      <w:pPr>
        <w:spacing w:after="200" w:line="276" w:lineRule="auto"/>
        <w:ind w:firstLine="360"/>
        <w:jc w:val="both"/>
        <w:rPr>
          <w:rFonts w:cs="Times New Roman"/>
        </w:rPr>
      </w:pPr>
      <w:r w:rsidRPr="00393428">
        <w:rPr>
          <w:rFonts w:cs="Times New Roman"/>
        </w:rPr>
        <w:t xml:space="preserve">Για να απαντήσετε στις παρακάτω ερωτήσεις ,σκεφτείτε ότι  μια ισορροπημένη ημερήσια διατροφή ενός ενήλικα πρέπει να περιλαμβάνει 2000 θερμίδες,270 </w:t>
      </w:r>
      <w:proofErr w:type="spellStart"/>
      <w:r w:rsidRPr="00393428">
        <w:rPr>
          <w:rFonts w:cs="Times New Roman"/>
        </w:rPr>
        <w:t>γρ</w:t>
      </w:r>
      <w:proofErr w:type="spellEnd"/>
      <w:r w:rsidR="005E5CFA">
        <w:rPr>
          <w:rFonts w:cs="Times New Roman"/>
        </w:rPr>
        <w:t>.</w:t>
      </w:r>
      <w:r w:rsidRPr="00393428">
        <w:rPr>
          <w:rFonts w:cs="Times New Roman"/>
        </w:rPr>
        <w:t xml:space="preserve"> υδατανθράκων, 50 </w:t>
      </w:r>
      <w:proofErr w:type="spellStart"/>
      <w:r w:rsidRPr="00393428">
        <w:rPr>
          <w:rFonts w:cs="Times New Roman"/>
        </w:rPr>
        <w:t>γρ</w:t>
      </w:r>
      <w:proofErr w:type="spellEnd"/>
      <w:r w:rsidR="005E5CFA">
        <w:rPr>
          <w:rFonts w:cs="Times New Roman"/>
        </w:rPr>
        <w:t>.</w:t>
      </w:r>
      <w:r w:rsidRPr="00393428">
        <w:rPr>
          <w:rFonts w:cs="Times New Roman"/>
        </w:rPr>
        <w:t xml:space="preserve"> πρωτεΐνης και 70 </w:t>
      </w:r>
      <w:proofErr w:type="spellStart"/>
      <w:r w:rsidRPr="00393428">
        <w:rPr>
          <w:rFonts w:cs="Times New Roman"/>
        </w:rPr>
        <w:t>γρ</w:t>
      </w:r>
      <w:proofErr w:type="spellEnd"/>
      <w:r w:rsidR="005E5CFA">
        <w:rPr>
          <w:rFonts w:cs="Times New Roman"/>
        </w:rPr>
        <w:t>.</w:t>
      </w:r>
      <w:bookmarkStart w:id="0" w:name="_GoBack"/>
      <w:bookmarkEnd w:id="0"/>
      <w:r w:rsidRPr="00393428">
        <w:rPr>
          <w:rFonts w:cs="Times New Roman"/>
        </w:rPr>
        <w:t xml:space="preserve"> λίπους</w:t>
      </w:r>
    </w:p>
    <w:p w:rsidR="00E80F70" w:rsidRPr="00393428" w:rsidRDefault="00877EA1" w:rsidP="00D47D35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</w:rPr>
      </w:pPr>
      <w:r w:rsidRPr="00393428">
        <w:rPr>
          <w:rFonts w:cs="Times New Roman"/>
        </w:rPr>
        <w:t>Π</w:t>
      </w:r>
      <w:r w:rsidR="00A97E98" w:rsidRPr="00393428">
        <w:rPr>
          <w:rFonts w:cs="Times New Roman"/>
        </w:rPr>
        <w:t xml:space="preserve">ώς κρίνετε </w:t>
      </w:r>
      <w:r w:rsidRPr="00393428">
        <w:rPr>
          <w:rFonts w:cs="Times New Roman"/>
        </w:rPr>
        <w:t xml:space="preserve">την ποσότητα των </w:t>
      </w:r>
      <w:r w:rsidR="00A97E98" w:rsidRPr="00393428">
        <w:rPr>
          <w:rFonts w:cs="Times New Roman"/>
        </w:rPr>
        <w:t xml:space="preserve"> θερμ</w:t>
      </w:r>
      <w:r w:rsidRPr="00393428">
        <w:rPr>
          <w:rFonts w:cs="Times New Roman"/>
        </w:rPr>
        <w:t>ίδων</w:t>
      </w:r>
      <w:r w:rsidR="006E1776" w:rsidRPr="00393428">
        <w:rPr>
          <w:rFonts w:cs="Times New Roman"/>
        </w:rPr>
        <w:t xml:space="preserve"> που περιέ</w:t>
      </w:r>
      <w:r w:rsidR="00A97E98" w:rsidRPr="00393428">
        <w:rPr>
          <w:rFonts w:cs="Times New Roman"/>
        </w:rPr>
        <w:t xml:space="preserve">χονται στα 100 </w:t>
      </w:r>
      <w:proofErr w:type="spellStart"/>
      <w:r w:rsidR="00A97E98" w:rsidRPr="00393428">
        <w:rPr>
          <w:rFonts w:cs="Times New Roman"/>
        </w:rPr>
        <w:t>γρ</w:t>
      </w:r>
      <w:proofErr w:type="spellEnd"/>
      <w:r w:rsidR="00A97E98" w:rsidRPr="00393428">
        <w:rPr>
          <w:rFonts w:cs="Times New Roman"/>
        </w:rPr>
        <w:t xml:space="preserve"> του </w:t>
      </w:r>
      <w:r w:rsidR="00D47D35">
        <w:rPr>
          <w:rFonts w:cs="Times New Roman"/>
        </w:rPr>
        <w:t xml:space="preserve">έτοιμου </w:t>
      </w:r>
      <w:r w:rsidR="006E1776" w:rsidRPr="00393428">
        <w:rPr>
          <w:rFonts w:cs="Times New Roman"/>
        </w:rPr>
        <w:t>κέικ</w:t>
      </w:r>
      <w:r w:rsidRPr="00393428">
        <w:rPr>
          <w:rFonts w:cs="Times New Roman"/>
        </w:rPr>
        <w:t xml:space="preserve">   </w:t>
      </w:r>
      <w:r w:rsidR="00D47D35">
        <w:rPr>
          <w:rFonts w:cs="Times New Roman"/>
        </w:rPr>
        <w:t xml:space="preserve">σε σύγκριση με το πιο υγιεινό </w:t>
      </w:r>
      <w:proofErr w:type="spellStart"/>
      <w:r w:rsidR="00D47D35">
        <w:rPr>
          <w:rFonts w:cs="Times New Roman"/>
        </w:rPr>
        <w:t>τσιζκέικ</w:t>
      </w:r>
      <w:proofErr w:type="spellEnd"/>
      <w:r w:rsidR="00D47D35">
        <w:rPr>
          <w:rFonts w:cs="Times New Roman"/>
        </w:rPr>
        <w:t>.</w:t>
      </w:r>
      <w:r w:rsidRPr="00393428">
        <w:rPr>
          <w:rFonts w:cs="Times New Roman"/>
        </w:rPr>
        <w:t xml:space="preserve">                 </w:t>
      </w:r>
      <w:r w:rsidR="00A97E98" w:rsidRPr="00393428">
        <w:rPr>
          <w:rFonts w:cs="Times New Roman"/>
        </w:rPr>
        <w:t xml:space="preserve"> </w:t>
      </w:r>
      <w:r w:rsidR="00E80F70" w:rsidRPr="0039342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EA1" w:rsidRPr="00393428" w:rsidRDefault="00877EA1" w:rsidP="00877EA1">
      <w:pPr>
        <w:pStyle w:val="ListParagraph"/>
        <w:spacing w:after="200" w:line="276" w:lineRule="auto"/>
        <w:jc w:val="both"/>
        <w:rPr>
          <w:rFonts w:cs="Times New Roman"/>
        </w:rPr>
      </w:pPr>
    </w:p>
    <w:p w:rsidR="00E80F70" w:rsidRPr="00393428" w:rsidRDefault="00A92DE7" w:rsidP="00AA34DE">
      <w:pPr>
        <w:pStyle w:val="ListParagraph"/>
        <w:numPr>
          <w:ilvl w:val="0"/>
          <w:numId w:val="7"/>
        </w:numPr>
        <w:jc w:val="both"/>
        <w:rPr>
          <w:rFonts w:cs="Times New Roman"/>
        </w:rPr>
      </w:pPr>
      <w:r w:rsidRPr="00393428">
        <w:rPr>
          <w:rFonts w:cs="Times New Roman"/>
        </w:rPr>
        <w:t xml:space="preserve">Ποιες από τις παραπάνω θρεπτικές ουσίες </w:t>
      </w:r>
      <w:r w:rsidR="00877EA1" w:rsidRPr="00393428">
        <w:rPr>
          <w:rFonts w:cs="Times New Roman"/>
        </w:rPr>
        <w:t>(υδατάνθρακες, πρωτεΐνη, λιπαρά</w:t>
      </w:r>
      <w:r w:rsidRPr="00393428">
        <w:rPr>
          <w:rFonts w:cs="Times New Roman"/>
        </w:rPr>
        <w:t xml:space="preserve">) είναι περισσότερο αυξημένες στα 100 </w:t>
      </w:r>
      <w:proofErr w:type="spellStart"/>
      <w:r w:rsidRPr="00393428">
        <w:rPr>
          <w:rFonts w:cs="Times New Roman"/>
        </w:rPr>
        <w:t>γρ</w:t>
      </w:r>
      <w:proofErr w:type="spellEnd"/>
      <w:r w:rsidRPr="00393428">
        <w:rPr>
          <w:rFonts w:cs="Times New Roman"/>
        </w:rPr>
        <w:t>. έτοιμου κέικ</w:t>
      </w:r>
      <w:r w:rsidR="00D47D35">
        <w:rPr>
          <w:rFonts w:cs="Times New Roman"/>
        </w:rPr>
        <w:t xml:space="preserve"> σε σχέση με το πιο υγιεινό </w:t>
      </w:r>
      <w:proofErr w:type="spellStart"/>
      <w:r w:rsidR="00D47D35">
        <w:rPr>
          <w:rFonts w:cs="Times New Roman"/>
        </w:rPr>
        <w:t>τσιζκέικ</w:t>
      </w:r>
      <w:proofErr w:type="spellEnd"/>
      <w:r w:rsidRPr="00393428">
        <w:rPr>
          <w:rFonts w:cs="Times New Roman"/>
        </w:rPr>
        <w:t>;</w:t>
      </w:r>
      <w:r w:rsidR="00877EA1" w:rsidRPr="00393428">
        <w:rPr>
          <w:rFonts w:cs="Times New Roman"/>
        </w:rPr>
        <w:t xml:space="preserve"> </w:t>
      </w:r>
      <w:r w:rsidR="00E80F70" w:rsidRPr="00393428">
        <w:rPr>
          <w:rFonts w:cs="Times New Roman"/>
        </w:rPr>
        <w:t>Οι ουσίες αυτές ωφελούν ή βλάπτουν τον ανθρώπινο οργανισμό, όταν τις καταναλώνει;</w:t>
      </w:r>
    </w:p>
    <w:p w:rsidR="00E80F70" w:rsidRPr="00393428" w:rsidRDefault="00E80F70" w:rsidP="00E80F70">
      <w:pPr>
        <w:pStyle w:val="ListParagraph"/>
        <w:spacing w:after="200" w:line="276" w:lineRule="auto"/>
        <w:jc w:val="both"/>
        <w:rPr>
          <w:rFonts w:cs="Times New Roman"/>
        </w:rPr>
      </w:pPr>
      <w:r w:rsidRPr="0039342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F70" w:rsidRPr="00393428" w:rsidRDefault="00E80F70" w:rsidP="00E80F70">
      <w:pPr>
        <w:pStyle w:val="ListParagraph"/>
        <w:spacing w:after="200" w:line="276" w:lineRule="auto"/>
        <w:jc w:val="both"/>
        <w:rPr>
          <w:rFonts w:cs="Times New Roman"/>
        </w:rPr>
      </w:pPr>
    </w:p>
    <w:sectPr w:rsidR="00E80F70" w:rsidRPr="00393428" w:rsidSect="00DD064C">
      <w:headerReference w:type="default" r:id="rId11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46" w:rsidRDefault="00267446" w:rsidP="0008221C">
      <w:pPr>
        <w:spacing w:after="0" w:line="240" w:lineRule="auto"/>
      </w:pPr>
      <w:r>
        <w:separator/>
      </w:r>
    </w:p>
  </w:endnote>
  <w:endnote w:type="continuationSeparator" w:id="0">
    <w:p w:rsidR="00267446" w:rsidRDefault="00267446" w:rsidP="0008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46" w:rsidRDefault="00267446" w:rsidP="0008221C">
      <w:pPr>
        <w:spacing w:after="0" w:line="240" w:lineRule="auto"/>
      </w:pPr>
      <w:r>
        <w:separator/>
      </w:r>
    </w:p>
  </w:footnote>
  <w:footnote w:type="continuationSeparator" w:id="0">
    <w:p w:rsidR="00267446" w:rsidRDefault="00267446" w:rsidP="0008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87" w:rsidRDefault="0094033B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B1987" w:rsidRDefault="00FC5F30">
                          <w:pPr>
                            <w:pStyle w:val="NoSpacing"/>
                            <w:pBdr>
                              <w:top w:val="single" w:sz="24" w:space="8" w:color="A5A5A5" w:themeColor="accent3"/>
                              <w:bottom w:val="single" w:sz="24" w:space="8" w:color="A5A5A5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E5CFA" w:rsidRPr="005E5CFA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" o:allowincell="f" stroked="f">
              <v:shadow type="perspective" opacity=".5" origin=".5,.5" offset="4pt,5pt" matrix="1.25,,,1.25"/>
              <v:textbox inset="0,0,0,0">
                <w:txbxContent>
                  <w:p w:rsidR="007B1987" w:rsidRDefault="00FC5F30">
                    <w:pPr>
                      <w:pStyle w:val="NoSpacing"/>
                      <w:pBdr>
                        <w:top w:val="single" w:sz="24" w:space="8" w:color="A5A5A5" w:themeColor="accent3"/>
                        <w:bottom w:val="single" w:sz="24" w:space="8" w:color="A5A5A5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E5CFA" w:rsidRPr="005E5CFA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Τίτλος"/>
        <w:id w:val="270721805"/>
        <w:placeholder>
          <w:docPart w:val="F9DE57B429FB49A98DC8EA79DC887C2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21A8C">
          <w:rPr>
            <w:rFonts w:asciiTheme="majorHAnsi" w:eastAsiaTheme="majorEastAsia" w:hAnsiTheme="majorHAnsi" w:cstheme="majorBidi"/>
            <w:sz w:val="28"/>
            <w:szCs w:val="28"/>
          </w:rPr>
          <w:t>Γλυκάκι</w:t>
        </w:r>
      </w:sdtContent>
    </w:sdt>
  </w:p>
  <w:p w:rsidR="0008221C" w:rsidRDefault="00082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E5E"/>
    <w:multiLevelType w:val="multilevel"/>
    <w:tmpl w:val="5B3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B1605"/>
    <w:multiLevelType w:val="hybridMultilevel"/>
    <w:tmpl w:val="D2489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7152C"/>
    <w:multiLevelType w:val="hybridMultilevel"/>
    <w:tmpl w:val="8E4A1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5521A"/>
    <w:multiLevelType w:val="hybridMultilevel"/>
    <w:tmpl w:val="B366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7626E"/>
    <w:multiLevelType w:val="multilevel"/>
    <w:tmpl w:val="E07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0C70C9"/>
    <w:multiLevelType w:val="hybridMultilevel"/>
    <w:tmpl w:val="4F5E3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2A4"/>
    <w:multiLevelType w:val="hybridMultilevel"/>
    <w:tmpl w:val="4E4C21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03DAA"/>
    <w:multiLevelType w:val="hybridMultilevel"/>
    <w:tmpl w:val="10F874C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2"/>
    <w:rsid w:val="0001043F"/>
    <w:rsid w:val="00037609"/>
    <w:rsid w:val="0005652A"/>
    <w:rsid w:val="00080C7A"/>
    <w:rsid w:val="0008221C"/>
    <w:rsid w:val="000A48D9"/>
    <w:rsid w:val="000A5077"/>
    <w:rsid w:val="000E4E10"/>
    <w:rsid w:val="00123222"/>
    <w:rsid w:val="0015333F"/>
    <w:rsid w:val="00155747"/>
    <w:rsid w:val="001B44A0"/>
    <w:rsid w:val="001C3069"/>
    <w:rsid w:val="001F462F"/>
    <w:rsid w:val="00237F18"/>
    <w:rsid w:val="00260495"/>
    <w:rsid w:val="00267446"/>
    <w:rsid w:val="002F4648"/>
    <w:rsid w:val="00324CC2"/>
    <w:rsid w:val="00391F30"/>
    <w:rsid w:val="00393428"/>
    <w:rsid w:val="003A6971"/>
    <w:rsid w:val="00412019"/>
    <w:rsid w:val="00445998"/>
    <w:rsid w:val="004A7538"/>
    <w:rsid w:val="00521A8C"/>
    <w:rsid w:val="005A761A"/>
    <w:rsid w:val="005B1B99"/>
    <w:rsid w:val="005E5CFA"/>
    <w:rsid w:val="00617018"/>
    <w:rsid w:val="00623A85"/>
    <w:rsid w:val="006519C6"/>
    <w:rsid w:val="00653575"/>
    <w:rsid w:val="006560C6"/>
    <w:rsid w:val="00666FE6"/>
    <w:rsid w:val="006B1AD1"/>
    <w:rsid w:val="006D050B"/>
    <w:rsid w:val="006E1776"/>
    <w:rsid w:val="006F114A"/>
    <w:rsid w:val="00731E42"/>
    <w:rsid w:val="00735540"/>
    <w:rsid w:val="00740754"/>
    <w:rsid w:val="00787BFB"/>
    <w:rsid w:val="007B1987"/>
    <w:rsid w:val="007E13D8"/>
    <w:rsid w:val="00836D22"/>
    <w:rsid w:val="00837840"/>
    <w:rsid w:val="008531CE"/>
    <w:rsid w:val="00855A7B"/>
    <w:rsid w:val="008579E9"/>
    <w:rsid w:val="008728C0"/>
    <w:rsid w:val="008763E2"/>
    <w:rsid w:val="00877EA1"/>
    <w:rsid w:val="008A46F4"/>
    <w:rsid w:val="008C2769"/>
    <w:rsid w:val="008E1A0B"/>
    <w:rsid w:val="0091049B"/>
    <w:rsid w:val="00911AAA"/>
    <w:rsid w:val="0094033B"/>
    <w:rsid w:val="00967C89"/>
    <w:rsid w:val="00990649"/>
    <w:rsid w:val="00A20B76"/>
    <w:rsid w:val="00A92DE7"/>
    <w:rsid w:val="00A97239"/>
    <w:rsid w:val="00A97E98"/>
    <w:rsid w:val="00AA2214"/>
    <w:rsid w:val="00AA34DE"/>
    <w:rsid w:val="00AD655B"/>
    <w:rsid w:val="00B50FD6"/>
    <w:rsid w:val="00B53B25"/>
    <w:rsid w:val="00B6628F"/>
    <w:rsid w:val="00BC3B43"/>
    <w:rsid w:val="00BC6BE2"/>
    <w:rsid w:val="00BE79EA"/>
    <w:rsid w:val="00CE3F1C"/>
    <w:rsid w:val="00CF5812"/>
    <w:rsid w:val="00CF6820"/>
    <w:rsid w:val="00D11187"/>
    <w:rsid w:val="00D14B10"/>
    <w:rsid w:val="00D21030"/>
    <w:rsid w:val="00D47D35"/>
    <w:rsid w:val="00DB5DDF"/>
    <w:rsid w:val="00DD064C"/>
    <w:rsid w:val="00DF244F"/>
    <w:rsid w:val="00E13E06"/>
    <w:rsid w:val="00E275D7"/>
    <w:rsid w:val="00E3533D"/>
    <w:rsid w:val="00E80F70"/>
    <w:rsid w:val="00E90D94"/>
    <w:rsid w:val="00EE1608"/>
    <w:rsid w:val="00EF1C36"/>
    <w:rsid w:val="00F2772C"/>
    <w:rsid w:val="00F33BB1"/>
    <w:rsid w:val="00F555AC"/>
    <w:rsid w:val="00F773A3"/>
    <w:rsid w:val="00FC5F30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B9993-0B88-4320-84D7-5F79F03B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1C"/>
  </w:style>
  <w:style w:type="paragraph" w:styleId="Footer">
    <w:name w:val="footer"/>
    <w:basedOn w:val="Normal"/>
    <w:link w:val="Foot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1C"/>
  </w:style>
  <w:style w:type="paragraph" w:styleId="ListParagraph">
    <w:name w:val="List Paragraph"/>
    <w:basedOn w:val="Normal"/>
    <w:uiPriority w:val="34"/>
    <w:qFormat/>
    <w:rsid w:val="00E13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B198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198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728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28C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7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E3533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6465">
                                  <w:marLeft w:val="0"/>
                                  <w:marRight w:val="-3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  <w:divsChild>
                                    <w:div w:id="12735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db.nal.usda.gov/ndb/foo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nutritiontable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DE57B429FB49A98DC8EA79DC887C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322822-4F51-41F1-B1D2-31FB39642ED0}"/>
      </w:docPartPr>
      <w:docPartBody>
        <w:p w:rsidR="00AC0103" w:rsidRDefault="00DC41A9" w:rsidP="00DC41A9">
          <w:pPr>
            <w:pStyle w:val="F9DE57B429FB49A98DC8EA79DC887C25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217B"/>
    <w:rsid w:val="00034E25"/>
    <w:rsid w:val="000A59A4"/>
    <w:rsid w:val="000D0117"/>
    <w:rsid w:val="00175FAE"/>
    <w:rsid w:val="001E10C7"/>
    <w:rsid w:val="001E6379"/>
    <w:rsid w:val="00311885"/>
    <w:rsid w:val="0035217B"/>
    <w:rsid w:val="00441104"/>
    <w:rsid w:val="00502467"/>
    <w:rsid w:val="006157AC"/>
    <w:rsid w:val="00743AED"/>
    <w:rsid w:val="00787957"/>
    <w:rsid w:val="007C23EE"/>
    <w:rsid w:val="008250A4"/>
    <w:rsid w:val="00835AFA"/>
    <w:rsid w:val="009C608B"/>
    <w:rsid w:val="00A1286C"/>
    <w:rsid w:val="00A95043"/>
    <w:rsid w:val="00AC0103"/>
    <w:rsid w:val="00AF61EB"/>
    <w:rsid w:val="00D26374"/>
    <w:rsid w:val="00DC41A9"/>
    <w:rsid w:val="00E45151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5F315855574DDEBD1F4F65656A37EB">
    <w:name w:val="2C5F315855574DDEBD1F4F65656A37EB"/>
    <w:rsid w:val="0035217B"/>
  </w:style>
  <w:style w:type="paragraph" w:customStyle="1" w:styleId="F9DE57B429FB49A98DC8EA79DC887C25">
    <w:name w:val="F9DE57B429FB49A98DC8EA79DC887C25"/>
    <w:rsid w:val="00DC41A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04A3A-209B-4490-8035-5F70596A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Γλυκάκι</vt:lpstr>
      <vt:lpstr>Γλυκάκι</vt:lpstr>
    </vt:vector>
  </TitlesOfParts>
  <Company>Hewlett-Packard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Γλυκάκι</dc:title>
  <dc:creator>Γ.Στεφανίδης</dc:creator>
  <cp:lastModifiedBy>Γιώργος Στεφανίδης</cp:lastModifiedBy>
  <cp:revision>3</cp:revision>
  <dcterms:created xsi:type="dcterms:W3CDTF">2015-09-07T20:15:00Z</dcterms:created>
  <dcterms:modified xsi:type="dcterms:W3CDTF">2015-09-07T20:20:00Z</dcterms:modified>
</cp:coreProperties>
</file>