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36" w:rsidRDefault="00523736" w:rsidP="00523736">
      <w:pPr>
        <w:pStyle w:val="Default"/>
        <w:spacing w:line="360" w:lineRule="auto"/>
        <w:rPr>
          <w:b/>
          <w:color w:val="C00000"/>
        </w:rPr>
      </w:pPr>
      <w:r w:rsidRPr="003D1844">
        <w:rPr>
          <w:b/>
          <w:color w:val="C00000"/>
        </w:rPr>
        <w:t>1</w:t>
      </w:r>
      <w:r w:rsidRPr="003D1844">
        <w:rPr>
          <w:b/>
          <w:color w:val="C00000"/>
          <w:vertAlign w:val="superscript"/>
        </w:rPr>
        <w:t>ο</w:t>
      </w:r>
      <w:r w:rsidRPr="003D1844">
        <w:rPr>
          <w:b/>
          <w:color w:val="C00000"/>
        </w:rPr>
        <w:t xml:space="preserve"> Φύλλο εργασίας (κοινό για όλες τις ομάδες)</w:t>
      </w:r>
    </w:p>
    <w:p w:rsidR="00523736" w:rsidRDefault="00523736" w:rsidP="00523736">
      <w:pPr>
        <w:pStyle w:val="Default"/>
        <w:spacing w:line="360" w:lineRule="auto"/>
        <w:jc w:val="center"/>
        <w:rPr>
          <w:b/>
          <w:color w:val="auto"/>
        </w:rPr>
      </w:pPr>
    </w:p>
    <w:p w:rsidR="00523736" w:rsidRPr="0008598B" w:rsidRDefault="00523736" w:rsidP="00523736">
      <w:pPr>
        <w:pStyle w:val="Default"/>
        <w:spacing w:line="360" w:lineRule="auto"/>
        <w:jc w:val="center"/>
        <w:rPr>
          <w:b/>
          <w:color w:val="auto"/>
        </w:rPr>
      </w:pPr>
      <w:r w:rsidRPr="0008598B">
        <w:rPr>
          <w:b/>
          <w:color w:val="auto"/>
        </w:rPr>
        <w:t>ΙΣΤΟΡΙΑ ΤΟΥ ΑΡΧΑΙΟΥ ΚΟΣΜΟΥ Α΄ΛΥΚΕΙΟΥ                                        ΕΛΛΗΝΙΣΤΙΚΗ ΕΠΟΧΗ</w:t>
      </w:r>
    </w:p>
    <w:p w:rsidR="00523736" w:rsidRPr="0008598B" w:rsidRDefault="00523736" w:rsidP="00523736">
      <w:pPr>
        <w:pStyle w:val="Default"/>
        <w:spacing w:line="360" w:lineRule="auto"/>
        <w:jc w:val="center"/>
        <w:rPr>
          <w:b/>
          <w:color w:val="auto"/>
        </w:rPr>
      </w:pPr>
      <w:r w:rsidRPr="0008598B">
        <w:rPr>
          <w:b/>
          <w:color w:val="auto"/>
        </w:rPr>
        <w:t>ΘΕΜΑ: ΕΛΛΗΝΙΣΤΙΚΟΣ ΠΟΛΙΤΙΣΜΟΣ</w:t>
      </w:r>
    </w:p>
    <w:p w:rsidR="00523736" w:rsidRDefault="00523736" w:rsidP="005237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8598B">
        <w:rPr>
          <w:rFonts w:ascii="Arial" w:hAnsi="Arial" w:cs="Arial"/>
        </w:rPr>
        <w:t>Να μελετήσετε και να σχολιάσετε το παρακάτω παράθεμα:</w:t>
      </w:r>
    </w:p>
    <w:p w:rsidR="00523736" w:rsidRPr="00102B36" w:rsidRDefault="00523736" w:rsidP="00523736">
      <w:pPr>
        <w:pStyle w:val="ListParagraph"/>
        <w:spacing w:line="360" w:lineRule="auto"/>
        <w:ind w:left="1080"/>
        <w:rPr>
          <w:rFonts w:ascii="Arial" w:hAnsi="Arial" w:cs="Arial"/>
          <w:i/>
        </w:rPr>
      </w:pPr>
      <w:r w:rsidRPr="00102B36">
        <w:rPr>
          <w:rFonts w:ascii="Arial" w:hAnsi="Arial" w:cs="Arial"/>
          <w:i/>
        </w:rPr>
        <w:t xml:space="preserve">«Η ιδέα του Αλεξάνδρου να καταργήσει τη διάκριση μεταξύ Ελλήνων και βαρβάρων με </w:t>
      </w:r>
      <w:r w:rsidRPr="00FA5BB8">
        <w:rPr>
          <w:rFonts w:ascii="Arial" w:hAnsi="Arial" w:cs="Arial"/>
          <w:i/>
        </w:rPr>
        <w:t>συγχώνευση</w:t>
      </w:r>
      <w:r w:rsidRPr="00102B36">
        <w:rPr>
          <w:rFonts w:ascii="Arial" w:hAnsi="Arial" w:cs="Arial"/>
          <w:i/>
        </w:rPr>
        <w:t xml:space="preserve"> σε μια </w:t>
      </w:r>
      <w:r w:rsidRPr="00FA5BB8">
        <w:rPr>
          <w:rFonts w:ascii="Arial" w:hAnsi="Arial" w:cs="Arial"/>
          <w:i/>
          <w:color w:val="2F5496" w:themeColor="accent5" w:themeShade="BF"/>
        </w:rPr>
        <w:t>υπερεθνική</w:t>
      </w:r>
      <w:r w:rsidRPr="00102B36">
        <w:rPr>
          <w:rFonts w:ascii="Arial" w:hAnsi="Arial" w:cs="Arial"/>
          <w:i/>
        </w:rPr>
        <w:t xml:space="preserve"> ενότητα λαών, ιδεών, θρησκειών, ίδρυση πολυάριθμων πόλεων σε πολλά σημεία της αυτοκρατορίας, οι οποίες έγιναν περίφημες εστίες του ελληνικού πολιτισμού, δημιούργησαν μια νέα κοινωνία και θεμελίωσαν την πνευματική </w:t>
      </w:r>
      <w:r w:rsidRPr="00FA5BB8">
        <w:rPr>
          <w:rFonts w:ascii="Arial" w:hAnsi="Arial" w:cs="Arial"/>
          <w:i/>
          <w:color w:val="2F5496" w:themeColor="accent5" w:themeShade="BF"/>
        </w:rPr>
        <w:t>οικουμενικότητα</w:t>
      </w:r>
      <w:r w:rsidRPr="00102B36">
        <w:rPr>
          <w:rFonts w:ascii="Arial" w:hAnsi="Arial" w:cs="Arial"/>
          <w:i/>
        </w:rPr>
        <w:t xml:space="preserve"> του ελληνισμού. Μόνο υπό το πρίσμα αυτής της πνευματικής </w:t>
      </w:r>
      <w:r w:rsidRPr="00FA5BB8">
        <w:rPr>
          <w:rFonts w:ascii="Arial" w:hAnsi="Arial" w:cs="Arial"/>
          <w:i/>
          <w:color w:val="2F5496" w:themeColor="accent5" w:themeShade="BF"/>
        </w:rPr>
        <w:t>οικουμενικότητας</w:t>
      </w:r>
      <w:r w:rsidRPr="00102B36">
        <w:rPr>
          <w:rFonts w:ascii="Arial" w:hAnsi="Arial" w:cs="Arial"/>
          <w:i/>
        </w:rPr>
        <w:t xml:space="preserve">, την οποία θεμελίωσε η πολιτική του Αλέξανδρου, την ελαφριά ‘‘απεθνικοποιήση’’ και την υποδούλωση στις ανατολικές θρησκείες ήταν δυνατό να αποκτήσει ο νέος ελληνιστικός κόσμος την </w:t>
      </w:r>
      <w:r w:rsidRPr="00FA5BB8">
        <w:rPr>
          <w:rFonts w:ascii="Arial" w:hAnsi="Arial" w:cs="Arial"/>
          <w:i/>
          <w:color w:val="2F5496" w:themeColor="accent5" w:themeShade="BF"/>
        </w:rPr>
        <w:t xml:space="preserve">παγκόσμια </w:t>
      </w:r>
      <w:r w:rsidRPr="00102B36">
        <w:rPr>
          <w:rFonts w:ascii="Arial" w:hAnsi="Arial" w:cs="Arial"/>
          <w:i/>
        </w:rPr>
        <w:t xml:space="preserve">κυριαρχία. Εξάλλου, χωρίς τη μορφή της </w:t>
      </w:r>
      <w:r w:rsidRPr="00FA5BB8">
        <w:rPr>
          <w:rFonts w:ascii="Arial" w:hAnsi="Arial" w:cs="Arial"/>
          <w:i/>
          <w:color w:val="2F5496" w:themeColor="accent5" w:themeShade="BF"/>
        </w:rPr>
        <w:t>οικουμενικότητας</w:t>
      </w:r>
      <w:r w:rsidRPr="00102B36">
        <w:rPr>
          <w:rFonts w:ascii="Arial" w:hAnsi="Arial" w:cs="Arial"/>
          <w:i/>
        </w:rPr>
        <w:t xml:space="preserve"> δε θα διασώζονταν και μετά τη ρωμαϊκή κατάκτηση η πνευματική υφή του ελληνοκεντρικού ευρωπαϊκού πολιτισμού.»</w:t>
      </w:r>
    </w:p>
    <w:p w:rsidR="00523736" w:rsidRDefault="00523736" w:rsidP="0052373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Ποιος είναι ο γενικότερος χαρακτήρας του νέου πολιτισμού που δημιουργείται μετά το θάνατο του Μεγάλου Αλεξάνδρου; </w:t>
      </w:r>
    </w:p>
    <w:p w:rsidR="00523736" w:rsidRDefault="00523736" w:rsidP="0052373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Ποια είναι τα χαρακτηριστικά του; </w:t>
      </w:r>
    </w:p>
    <w:p w:rsidR="00523736" w:rsidRDefault="00523736" w:rsidP="0052373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Ποια είναι η συμβολή του στον Ευρωπαϊκό πολιτισμό;</w:t>
      </w:r>
    </w:p>
    <w:p w:rsidR="00523736" w:rsidRDefault="00523736" w:rsidP="00523736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523736" w:rsidRDefault="00523736" w:rsidP="005237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Παρακολουθήστε την προβολή με θέμα: «Αλεξάνδρεια, η Μεγαλύτερη πόλη» και καταγράψτε όποιες πληροφορίες κρίνετε ότι αφορούν το θέμα που επιλέξατε.</w:t>
      </w:r>
    </w:p>
    <w:p w:rsidR="009D36CF" w:rsidRDefault="009D36CF">
      <w:bookmarkStart w:id="0" w:name="_GoBack"/>
      <w:bookmarkEnd w:id="0"/>
    </w:p>
    <w:sectPr w:rsidR="009D36CF" w:rsidSect="0052373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437C6"/>
    <w:multiLevelType w:val="hybridMultilevel"/>
    <w:tmpl w:val="C80AE62E"/>
    <w:lvl w:ilvl="0" w:tplc="9406535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D16769"/>
    <w:multiLevelType w:val="hybridMultilevel"/>
    <w:tmpl w:val="8E803866"/>
    <w:lvl w:ilvl="0" w:tplc="67BAD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36"/>
    <w:rsid w:val="00523736"/>
    <w:rsid w:val="009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83F6B-31C0-4387-BBF0-D4E71AD5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36"/>
    <w:pPr>
      <w:spacing w:after="0" w:line="240" w:lineRule="auto"/>
      <w:ind w:left="720"/>
      <w:contextualSpacing/>
    </w:pPr>
    <w:rPr>
      <w:rFonts w:eastAsia="Times New Roman"/>
      <w:sz w:val="24"/>
      <w:lang w:eastAsia="el-GR"/>
    </w:rPr>
  </w:style>
  <w:style w:type="paragraph" w:customStyle="1" w:styleId="Default">
    <w:name w:val="Default"/>
    <w:rsid w:val="005237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Bompas</dc:creator>
  <cp:keywords/>
  <dc:description/>
  <cp:lastModifiedBy>Konstantinos Bompas</cp:lastModifiedBy>
  <cp:revision>1</cp:revision>
  <dcterms:created xsi:type="dcterms:W3CDTF">2015-08-02T16:58:00Z</dcterms:created>
  <dcterms:modified xsi:type="dcterms:W3CDTF">2015-08-02T16:58:00Z</dcterms:modified>
</cp:coreProperties>
</file>