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CF" w:rsidRPr="00C74BF3" w:rsidRDefault="00F936CF" w:rsidP="00F936CF">
      <w:pPr>
        <w:rPr>
          <w:rFonts w:ascii="Times New Roman" w:hAnsi="Times New Roman"/>
          <w:b/>
          <w:spacing w:val="20"/>
          <w:sz w:val="24"/>
          <w:szCs w:val="24"/>
          <w:u w:val="single"/>
        </w:rPr>
      </w:pPr>
      <w:r w:rsidRPr="00C74BF3">
        <w:rPr>
          <w:rFonts w:ascii="Times New Roman" w:hAnsi="Times New Roman"/>
          <w:b/>
          <w:spacing w:val="20"/>
          <w:sz w:val="24"/>
          <w:szCs w:val="24"/>
          <w:u w:val="single"/>
        </w:rPr>
        <w:t>Γ΄ ΟΜΑΔΑ – ΟΙ ΚΡΗΤΙΚΟΙ</w:t>
      </w:r>
    </w:p>
    <w:p w:rsidR="0005119C" w:rsidRDefault="0005119C" w:rsidP="00F936CF">
      <w:pPr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1. </w:t>
      </w:r>
      <w:r w:rsidR="00F936CF" w:rsidRPr="00022519">
        <w:rPr>
          <w:rFonts w:ascii="Times New Roman" w:hAnsi="Times New Roman"/>
          <w:spacing w:val="20"/>
          <w:sz w:val="24"/>
          <w:szCs w:val="24"/>
        </w:rPr>
        <w:t xml:space="preserve">Μεταβείτε στον </w:t>
      </w:r>
      <w:proofErr w:type="spellStart"/>
      <w:r w:rsidR="00F936CF" w:rsidRPr="00022519">
        <w:rPr>
          <w:rFonts w:ascii="Times New Roman" w:hAnsi="Times New Roman"/>
          <w:spacing w:val="20"/>
          <w:sz w:val="24"/>
          <w:szCs w:val="24"/>
        </w:rPr>
        <w:t>ιστότοπο</w:t>
      </w:r>
      <w:proofErr w:type="spellEnd"/>
      <w:r w:rsidR="005945C3" w:rsidRPr="005945C3">
        <w:rPr>
          <w:rFonts w:ascii="Times New Roman" w:hAnsi="Times New Roman"/>
          <w:spacing w:val="20"/>
          <w:sz w:val="24"/>
          <w:szCs w:val="24"/>
        </w:rPr>
        <w:t xml:space="preserve"> </w:t>
      </w:r>
      <w:hyperlink r:id="rId4" w:history="1">
        <w:r w:rsidR="00F936CF" w:rsidRPr="00022519">
          <w:rPr>
            <w:rStyle w:val="-"/>
            <w:rFonts w:ascii="Times New Roman" w:hAnsi="Times New Roman"/>
            <w:spacing w:val="20"/>
            <w:sz w:val="24"/>
            <w:szCs w:val="24"/>
          </w:rPr>
          <w:t>http://photodentro.edu.gr/photodentro/dialektoi_pidx0027039/dialektoi_ixoi.swf</w:t>
        </w:r>
      </w:hyperlink>
      <w:r w:rsidR="00F936CF" w:rsidRPr="00022519">
        <w:rPr>
          <w:rFonts w:ascii="Times New Roman" w:hAnsi="Times New Roman"/>
          <w:spacing w:val="20"/>
          <w:sz w:val="24"/>
          <w:szCs w:val="24"/>
        </w:rPr>
        <w:t xml:space="preserve">  ακολουθήστε το σύνδεσμο -  «</w:t>
      </w:r>
      <w:r w:rsidR="00F936CF" w:rsidRPr="00022519">
        <w:rPr>
          <w:rFonts w:ascii="Times New Roman" w:hAnsi="Times New Roman"/>
          <w:b/>
          <w:spacing w:val="20"/>
          <w:sz w:val="24"/>
          <w:szCs w:val="24"/>
          <w:u w:val="single"/>
        </w:rPr>
        <w:t>Ήχοι διαλέκτων</w:t>
      </w:r>
      <w:r w:rsidR="00F936CF" w:rsidRPr="00022519">
        <w:rPr>
          <w:rFonts w:ascii="Times New Roman" w:hAnsi="Times New Roman"/>
          <w:spacing w:val="20"/>
          <w:sz w:val="24"/>
          <w:szCs w:val="24"/>
        </w:rPr>
        <w:t>» και ακούστε την ηχογραφημένη κρητική μαντινάδα.</w:t>
      </w:r>
    </w:p>
    <w:p w:rsidR="00F936CF" w:rsidRDefault="00F936CF" w:rsidP="00F936CF">
      <w:pPr>
        <w:rPr>
          <w:rFonts w:ascii="Times New Roman" w:hAnsi="Times New Roman"/>
          <w:spacing w:val="20"/>
          <w:sz w:val="24"/>
          <w:szCs w:val="24"/>
        </w:rPr>
      </w:pPr>
      <w:r w:rsidRPr="00022519">
        <w:rPr>
          <w:rFonts w:ascii="Times New Roman" w:hAnsi="Times New Roman"/>
          <w:spacing w:val="20"/>
          <w:sz w:val="24"/>
          <w:szCs w:val="24"/>
        </w:rPr>
        <w:t xml:space="preserve"> Προσπαθήστε να εντοπίσετε ομοιότητες ή διαφορές</w:t>
      </w:r>
      <w:r w:rsidR="0005119C" w:rsidRPr="0005119C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05119C">
        <w:rPr>
          <w:rFonts w:ascii="Times New Roman" w:hAnsi="Times New Roman"/>
          <w:spacing w:val="20"/>
          <w:sz w:val="24"/>
          <w:szCs w:val="24"/>
        </w:rPr>
        <w:t xml:space="preserve">ως προς τη </w:t>
      </w:r>
      <w:r w:rsidR="0005119C" w:rsidRPr="00A6335E">
        <w:rPr>
          <w:rFonts w:ascii="Times New Roman" w:hAnsi="Times New Roman"/>
          <w:b/>
          <w:spacing w:val="20"/>
          <w:sz w:val="24"/>
          <w:szCs w:val="24"/>
        </w:rPr>
        <w:t>φωνολογική</w:t>
      </w:r>
      <w:r w:rsidR="0005119C">
        <w:rPr>
          <w:rFonts w:ascii="Times New Roman" w:hAnsi="Times New Roman"/>
          <w:spacing w:val="20"/>
          <w:sz w:val="24"/>
          <w:szCs w:val="24"/>
        </w:rPr>
        <w:t xml:space="preserve"> απόδοση</w:t>
      </w:r>
      <w:r w:rsidRPr="00022519">
        <w:rPr>
          <w:rFonts w:ascii="Times New Roman" w:hAnsi="Times New Roman"/>
          <w:spacing w:val="20"/>
          <w:sz w:val="24"/>
          <w:szCs w:val="24"/>
        </w:rPr>
        <w:t xml:space="preserve"> με την κοινή ελληνική (κρατήστε σημειώσεις των σκέψεών σας με τη βοήθεια του κειμενογράφου)</w:t>
      </w:r>
    </w:p>
    <w:tbl>
      <w:tblPr>
        <w:tblStyle w:val="a3"/>
        <w:tblW w:w="0" w:type="auto"/>
        <w:tblLook w:val="04A0"/>
      </w:tblPr>
      <w:tblGrid>
        <w:gridCol w:w="4156"/>
        <w:gridCol w:w="4156"/>
      </w:tblGrid>
      <w:tr w:rsidR="0005119C" w:rsidTr="003941D5">
        <w:trPr>
          <w:trHeight w:val="255"/>
        </w:trPr>
        <w:tc>
          <w:tcPr>
            <w:tcW w:w="4156" w:type="dxa"/>
          </w:tcPr>
          <w:p w:rsidR="0005119C" w:rsidRPr="00FD6AF4" w:rsidRDefault="0005119C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Λέξεις της διαλέκτου </w:t>
            </w:r>
          </w:p>
        </w:tc>
        <w:tc>
          <w:tcPr>
            <w:tcW w:w="4156" w:type="dxa"/>
          </w:tcPr>
          <w:p w:rsidR="0005119C" w:rsidRPr="00FD6AF4" w:rsidRDefault="0005119C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Λέξεις στη Ν.Ε.</w:t>
            </w:r>
          </w:p>
        </w:tc>
      </w:tr>
      <w:tr w:rsidR="0005119C" w:rsidTr="003941D5">
        <w:trPr>
          <w:trHeight w:val="270"/>
        </w:trPr>
        <w:tc>
          <w:tcPr>
            <w:tcW w:w="4156" w:type="dxa"/>
          </w:tcPr>
          <w:p w:rsidR="0005119C" w:rsidRDefault="0005119C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4156" w:type="dxa"/>
          </w:tcPr>
          <w:p w:rsidR="0005119C" w:rsidRDefault="0005119C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</w:tbl>
    <w:p w:rsidR="00F936CF" w:rsidRPr="00022519" w:rsidRDefault="00F936CF" w:rsidP="00F936CF">
      <w:pPr>
        <w:rPr>
          <w:rFonts w:ascii="Times New Roman" w:hAnsi="Times New Roman"/>
          <w:spacing w:val="20"/>
          <w:sz w:val="24"/>
          <w:szCs w:val="24"/>
        </w:rPr>
      </w:pPr>
    </w:p>
    <w:p w:rsidR="00F936CF" w:rsidRPr="00022519" w:rsidRDefault="0005119C" w:rsidP="00F936CF">
      <w:pPr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2. </w:t>
      </w:r>
      <w:r w:rsidR="00F936CF" w:rsidRPr="00022519">
        <w:rPr>
          <w:rFonts w:ascii="Times New Roman" w:hAnsi="Times New Roman"/>
          <w:spacing w:val="20"/>
          <w:sz w:val="24"/>
          <w:szCs w:val="24"/>
        </w:rPr>
        <w:t xml:space="preserve">Στην ιστοσελίδα  </w:t>
      </w:r>
      <w:hyperlink r:id="rId5" w:history="1">
        <w:r>
          <w:rPr>
            <w:rStyle w:val="-"/>
            <w:rFonts w:ascii="Times New Roman" w:hAnsi="Times New Roman"/>
            <w:spacing w:val="20"/>
            <w:sz w:val="24"/>
            <w:szCs w:val="24"/>
          </w:rPr>
          <w:t>http://ebooks.edu.gr/new/allcourses.php</w:t>
        </w:r>
      </w:hyperlink>
      <w:r w:rsidR="00F936CF" w:rsidRPr="00022519">
        <w:rPr>
          <w:rFonts w:ascii="Times New Roman" w:hAnsi="Times New Roman"/>
          <w:spacing w:val="20"/>
          <w:sz w:val="24"/>
          <w:szCs w:val="24"/>
        </w:rPr>
        <w:t xml:space="preserve"> αναζητήστε</w:t>
      </w:r>
      <w:r>
        <w:rPr>
          <w:rFonts w:ascii="Times New Roman" w:hAnsi="Times New Roman"/>
          <w:spacing w:val="20"/>
          <w:sz w:val="24"/>
          <w:szCs w:val="24"/>
        </w:rPr>
        <w:t xml:space="preserve"> στα Κείμενα Νεοελληνικής Λογοτεχνίας </w:t>
      </w:r>
      <w:proofErr w:type="spellStart"/>
      <w:r>
        <w:rPr>
          <w:rFonts w:ascii="Times New Roman" w:hAnsi="Times New Roman"/>
          <w:spacing w:val="20"/>
          <w:sz w:val="24"/>
          <w:szCs w:val="24"/>
        </w:rPr>
        <w:t>Α΄Λυκείου</w:t>
      </w:r>
      <w:proofErr w:type="spellEnd"/>
      <w:r w:rsidR="00F936CF" w:rsidRPr="00022519">
        <w:rPr>
          <w:rFonts w:ascii="Times New Roman" w:hAnsi="Times New Roman"/>
          <w:spacing w:val="20"/>
          <w:sz w:val="24"/>
          <w:szCs w:val="24"/>
        </w:rPr>
        <w:t xml:space="preserve"> το </w:t>
      </w:r>
      <w:r>
        <w:rPr>
          <w:rFonts w:ascii="Times New Roman" w:hAnsi="Times New Roman"/>
          <w:spacing w:val="20"/>
          <w:sz w:val="24"/>
          <w:szCs w:val="24"/>
        </w:rPr>
        <w:t>απόσπασμα</w:t>
      </w:r>
      <w:r w:rsidR="00F936CF" w:rsidRPr="00022519">
        <w:rPr>
          <w:rFonts w:ascii="Times New Roman" w:hAnsi="Times New Roman"/>
          <w:spacing w:val="20"/>
          <w:sz w:val="24"/>
          <w:szCs w:val="24"/>
        </w:rPr>
        <w:t xml:space="preserve"> του </w:t>
      </w:r>
      <w:proofErr w:type="spellStart"/>
      <w:r w:rsidR="00F936CF" w:rsidRPr="00022519">
        <w:rPr>
          <w:rFonts w:ascii="Times New Roman" w:hAnsi="Times New Roman"/>
          <w:spacing w:val="20"/>
          <w:sz w:val="24"/>
          <w:szCs w:val="24"/>
        </w:rPr>
        <w:t>Ερωτόκριτου</w:t>
      </w:r>
      <w:proofErr w:type="spellEnd"/>
      <w:r w:rsidR="00F936CF" w:rsidRPr="00022519">
        <w:rPr>
          <w:rFonts w:ascii="Times New Roman" w:hAnsi="Times New Roman"/>
          <w:spacing w:val="20"/>
          <w:sz w:val="24"/>
          <w:szCs w:val="24"/>
        </w:rPr>
        <w:t xml:space="preserve"> –</w:t>
      </w:r>
      <w:proofErr w:type="spellStart"/>
      <w:r w:rsidR="00F936CF" w:rsidRPr="00022519">
        <w:rPr>
          <w:rFonts w:ascii="Times New Roman" w:hAnsi="Times New Roman"/>
          <w:spacing w:val="20"/>
          <w:sz w:val="24"/>
          <w:szCs w:val="24"/>
        </w:rPr>
        <w:t>Ηρθεν</w:t>
      </w:r>
      <w:proofErr w:type="spellEnd"/>
      <w:r w:rsidR="00F936CF" w:rsidRPr="00022519">
        <w:rPr>
          <w:rFonts w:ascii="Times New Roman" w:hAnsi="Times New Roman"/>
          <w:spacing w:val="20"/>
          <w:sz w:val="24"/>
          <w:szCs w:val="24"/>
        </w:rPr>
        <w:t xml:space="preserve"> η ώρα κι ο καιρός  και αντιγράψτε το σε ένα έγγραφο </w:t>
      </w:r>
      <w:r w:rsidR="00F936CF" w:rsidRPr="00022519">
        <w:rPr>
          <w:rFonts w:ascii="Times New Roman" w:hAnsi="Times New Roman"/>
          <w:spacing w:val="20"/>
          <w:sz w:val="24"/>
          <w:szCs w:val="24"/>
          <w:lang w:val="en-US"/>
        </w:rPr>
        <w:t>word</w:t>
      </w:r>
      <w:r w:rsidR="00F936CF" w:rsidRPr="00022519">
        <w:rPr>
          <w:rFonts w:ascii="Times New Roman" w:hAnsi="Times New Roman"/>
          <w:spacing w:val="20"/>
          <w:sz w:val="24"/>
          <w:szCs w:val="24"/>
        </w:rPr>
        <w:t>.</w:t>
      </w:r>
    </w:p>
    <w:p w:rsidR="00F936CF" w:rsidRDefault="00F936CF" w:rsidP="00F936CF">
      <w:pPr>
        <w:rPr>
          <w:rFonts w:ascii="Times New Roman" w:hAnsi="Times New Roman"/>
          <w:spacing w:val="20"/>
          <w:sz w:val="24"/>
          <w:szCs w:val="24"/>
        </w:rPr>
      </w:pPr>
      <w:r w:rsidRPr="00022519">
        <w:rPr>
          <w:rFonts w:ascii="Times New Roman" w:hAnsi="Times New Roman"/>
          <w:spacing w:val="20"/>
          <w:sz w:val="24"/>
          <w:szCs w:val="24"/>
        </w:rPr>
        <w:t xml:space="preserve">Μεταγράψτε το στην κοινή ελληνική δημιουργώντας μία άλλη </w:t>
      </w:r>
      <w:r w:rsidRPr="00022519">
        <w:rPr>
          <w:rFonts w:ascii="Times New Roman" w:hAnsi="Times New Roman"/>
          <w:spacing w:val="20"/>
          <w:sz w:val="24"/>
          <w:szCs w:val="24"/>
          <w:u w:val="single"/>
        </w:rPr>
        <w:t>στήλη</w:t>
      </w:r>
      <w:r w:rsidRPr="00022519">
        <w:rPr>
          <w:rFonts w:ascii="Times New Roman" w:hAnsi="Times New Roman"/>
          <w:spacing w:val="20"/>
          <w:sz w:val="24"/>
          <w:szCs w:val="24"/>
        </w:rPr>
        <w:t xml:space="preserve"> στο έγγραφό σας.</w:t>
      </w:r>
    </w:p>
    <w:tbl>
      <w:tblPr>
        <w:tblStyle w:val="a3"/>
        <w:tblpPr w:leftFromText="180" w:rightFromText="180" w:vertAnchor="text" w:horzAnchor="margin" w:tblpY="346"/>
        <w:tblW w:w="0" w:type="auto"/>
        <w:tblLook w:val="04A0"/>
      </w:tblPr>
      <w:tblGrid>
        <w:gridCol w:w="3862"/>
        <w:gridCol w:w="4584"/>
      </w:tblGrid>
      <w:tr w:rsidR="0005119C" w:rsidTr="003941D5">
        <w:trPr>
          <w:trHeight w:val="1062"/>
        </w:trPr>
        <w:tc>
          <w:tcPr>
            <w:tcW w:w="3862" w:type="dxa"/>
          </w:tcPr>
          <w:p w:rsidR="0005119C" w:rsidRDefault="0005119C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Κείμενο</w:t>
            </w:r>
          </w:p>
        </w:tc>
        <w:tc>
          <w:tcPr>
            <w:tcW w:w="4584" w:type="dxa"/>
          </w:tcPr>
          <w:p w:rsidR="0005119C" w:rsidRDefault="0005119C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Απόδοση στη </w:t>
            </w:r>
            <w:proofErr w:type="spellStart"/>
            <w:r>
              <w:rPr>
                <w:rFonts w:ascii="Times New Roman" w:hAnsi="Times New Roman"/>
                <w:spacing w:val="20"/>
                <w:sz w:val="24"/>
                <w:szCs w:val="24"/>
              </w:rPr>
              <w:t>ν.ε</w:t>
            </w:r>
            <w:proofErr w:type="spellEnd"/>
          </w:p>
        </w:tc>
      </w:tr>
    </w:tbl>
    <w:p w:rsidR="0005119C" w:rsidRPr="00022519" w:rsidRDefault="0005119C" w:rsidP="00F936CF">
      <w:pPr>
        <w:rPr>
          <w:rFonts w:ascii="Times New Roman" w:hAnsi="Times New Roman"/>
          <w:spacing w:val="20"/>
          <w:sz w:val="24"/>
          <w:szCs w:val="24"/>
        </w:rPr>
      </w:pPr>
    </w:p>
    <w:p w:rsidR="00F936CF" w:rsidRDefault="0005119C" w:rsidP="00F936CF">
      <w:pPr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3.</w:t>
      </w:r>
      <w:r w:rsidR="00F936CF" w:rsidRPr="00022519">
        <w:rPr>
          <w:rFonts w:ascii="Times New Roman" w:hAnsi="Times New Roman"/>
          <w:spacing w:val="20"/>
          <w:sz w:val="24"/>
          <w:szCs w:val="24"/>
        </w:rPr>
        <w:t xml:space="preserve">Με τη βοήθεια του κειμενογράφου δημιουργήστε έναν πίνακα με λέξεις ή καταλήξεις της </w:t>
      </w:r>
      <w:proofErr w:type="spellStart"/>
      <w:r w:rsidR="00F936CF" w:rsidRPr="00022519">
        <w:rPr>
          <w:rFonts w:ascii="Times New Roman" w:hAnsi="Times New Roman"/>
          <w:spacing w:val="20"/>
          <w:sz w:val="24"/>
          <w:szCs w:val="24"/>
        </w:rPr>
        <w:t>α.ε</w:t>
      </w:r>
      <w:proofErr w:type="spellEnd"/>
      <w:r w:rsidR="00F936CF" w:rsidRPr="00022519">
        <w:rPr>
          <w:rFonts w:ascii="Times New Roman" w:hAnsi="Times New Roman"/>
          <w:spacing w:val="20"/>
          <w:sz w:val="24"/>
          <w:szCs w:val="24"/>
        </w:rPr>
        <w:t xml:space="preserve">. </w:t>
      </w:r>
      <w:r>
        <w:rPr>
          <w:rFonts w:ascii="Times New Roman" w:hAnsi="Times New Roman"/>
          <w:spacing w:val="20"/>
          <w:sz w:val="24"/>
          <w:szCs w:val="24"/>
        </w:rPr>
        <w:t>και ν.ε..</w:t>
      </w:r>
    </w:p>
    <w:tbl>
      <w:tblPr>
        <w:tblStyle w:val="a3"/>
        <w:tblpPr w:leftFromText="180" w:rightFromText="180" w:vertAnchor="text" w:horzAnchor="margin" w:tblpY="346"/>
        <w:tblW w:w="0" w:type="auto"/>
        <w:tblLook w:val="04A0"/>
      </w:tblPr>
      <w:tblGrid>
        <w:gridCol w:w="2491"/>
        <w:gridCol w:w="2958"/>
        <w:gridCol w:w="2958"/>
      </w:tblGrid>
      <w:tr w:rsidR="0005119C" w:rsidTr="003941D5">
        <w:trPr>
          <w:trHeight w:val="343"/>
        </w:trPr>
        <w:tc>
          <w:tcPr>
            <w:tcW w:w="2491" w:type="dxa"/>
            <w:vMerge w:val="restart"/>
          </w:tcPr>
          <w:p w:rsidR="0005119C" w:rsidRDefault="0005119C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Κείμενο</w:t>
            </w:r>
          </w:p>
        </w:tc>
        <w:tc>
          <w:tcPr>
            <w:tcW w:w="2958" w:type="dxa"/>
          </w:tcPr>
          <w:p w:rsidR="0005119C" w:rsidRDefault="0005119C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Λέξεις/ καταλήξεις στην Α.Ε.</w:t>
            </w:r>
          </w:p>
        </w:tc>
        <w:tc>
          <w:tcPr>
            <w:tcW w:w="2958" w:type="dxa"/>
          </w:tcPr>
          <w:p w:rsidR="0005119C" w:rsidRDefault="0005119C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Λέξεις/ καταλήξεις στη Ν.Ε.</w:t>
            </w:r>
          </w:p>
        </w:tc>
      </w:tr>
      <w:tr w:rsidR="0005119C" w:rsidTr="003941D5">
        <w:trPr>
          <w:trHeight w:val="89"/>
        </w:trPr>
        <w:tc>
          <w:tcPr>
            <w:tcW w:w="2491" w:type="dxa"/>
            <w:vMerge/>
          </w:tcPr>
          <w:p w:rsidR="0005119C" w:rsidRDefault="0005119C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119C" w:rsidRDefault="0005119C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119C" w:rsidRDefault="0005119C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05119C" w:rsidTr="003941D5">
        <w:trPr>
          <w:trHeight w:val="89"/>
        </w:trPr>
        <w:tc>
          <w:tcPr>
            <w:tcW w:w="2491" w:type="dxa"/>
            <w:vMerge/>
          </w:tcPr>
          <w:p w:rsidR="0005119C" w:rsidRDefault="0005119C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119C" w:rsidRDefault="0005119C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119C" w:rsidRDefault="0005119C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</w:tbl>
    <w:p w:rsidR="002F42CB" w:rsidRDefault="002F42CB" w:rsidP="00F936CF">
      <w:pPr>
        <w:rPr>
          <w:rFonts w:ascii="Times New Roman" w:hAnsi="Times New Roman"/>
          <w:spacing w:val="20"/>
          <w:sz w:val="24"/>
          <w:szCs w:val="24"/>
        </w:rPr>
      </w:pPr>
    </w:p>
    <w:p w:rsidR="0005119C" w:rsidRPr="00022519" w:rsidRDefault="0005119C" w:rsidP="00F936CF">
      <w:pPr>
        <w:rPr>
          <w:rFonts w:ascii="Times New Roman" w:hAnsi="Times New Roman"/>
          <w:spacing w:val="20"/>
          <w:sz w:val="24"/>
          <w:szCs w:val="24"/>
        </w:rPr>
      </w:pPr>
    </w:p>
    <w:p w:rsidR="00F936CF" w:rsidRPr="00022519" w:rsidRDefault="0005119C" w:rsidP="00F936CF">
      <w:pPr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4. </w:t>
      </w:r>
      <w:r w:rsidR="00F936CF" w:rsidRPr="00022519">
        <w:rPr>
          <w:rFonts w:ascii="Times New Roman" w:hAnsi="Times New Roman"/>
          <w:spacing w:val="20"/>
          <w:sz w:val="24"/>
          <w:szCs w:val="24"/>
        </w:rPr>
        <w:t xml:space="preserve">Δημιουργήστε μία παρουσίαση </w:t>
      </w:r>
      <w:r w:rsidR="00F936CF" w:rsidRPr="00022519">
        <w:rPr>
          <w:rFonts w:ascii="Times New Roman" w:hAnsi="Times New Roman"/>
          <w:b/>
          <w:spacing w:val="20"/>
          <w:sz w:val="24"/>
          <w:szCs w:val="24"/>
          <w:lang w:val="en-US"/>
        </w:rPr>
        <w:t>power</w:t>
      </w:r>
      <w:r w:rsidR="00F936CF" w:rsidRPr="0002251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F936CF" w:rsidRPr="00022519">
        <w:rPr>
          <w:rFonts w:ascii="Times New Roman" w:hAnsi="Times New Roman"/>
          <w:b/>
          <w:spacing w:val="20"/>
          <w:sz w:val="24"/>
          <w:szCs w:val="24"/>
          <w:lang w:val="en-US"/>
        </w:rPr>
        <w:t>p</w:t>
      </w:r>
      <w:r w:rsidR="00F936CF" w:rsidRPr="00022519">
        <w:rPr>
          <w:rFonts w:ascii="Times New Roman" w:hAnsi="Times New Roman"/>
          <w:b/>
          <w:spacing w:val="20"/>
          <w:sz w:val="24"/>
          <w:szCs w:val="24"/>
        </w:rPr>
        <w:t>ο</w:t>
      </w:r>
      <w:proofErr w:type="spellStart"/>
      <w:r w:rsidR="00F936CF" w:rsidRPr="00022519">
        <w:rPr>
          <w:rFonts w:ascii="Times New Roman" w:hAnsi="Times New Roman"/>
          <w:b/>
          <w:spacing w:val="20"/>
          <w:sz w:val="24"/>
          <w:szCs w:val="24"/>
          <w:lang w:val="en-US"/>
        </w:rPr>
        <w:t>int</w:t>
      </w:r>
      <w:proofErr w:type="spellEnd"/>
      <w:r w:rsidR="00F936CF" w:rsidRPr="00022519">
        <w:rPr>
          <w:rFonts w:ascii="Times New Roman" w:hAnsi="Times New Roman"/>
          <w:spacing w:val="20"/>
          <w:sz w:val="24"/>
          <w:szCs w:val="24"/>
        </w:rPr>
        <w:t xml:space="preserve"> και σε </w:t>
      </w:r>
      <w:r w:rsidR="00F936CF" w:rsidRPr="00022519">
        <w:rPr>
          <w:rFonts w:ascii="Times New Roman" w:hAnsi="Times New Roman"/>
          <w:b/>
          <w:spacing w:val="20"/>
          <w:sz w:val="24"/>
          <w:szCs w:val="24"/>
        </w:rPr>
        <w:t>οργανωμένο προφορικό λόγο</w:t>
      </w:r>
      <w:r w:rsidR="00F936CF" w:rsidRPr="00022519">
        <w:rPr>
          <w:rFonts w:ascii="Times New Roman" w:hAnsi="Times New Roman"/>
          <w:spacing w:val="20"/>
          <w:sz w:val="24"/>
          <w:szCs w:val="24"/>
        </w:rPr>
        <w:t xml:space="preserve"> παρουσιάστε  στην τάξη τα συμπεράσματά σας όσον αφορά τη </w:t>
      </w:r>
      <w:r w:rsidR="00F936CF" w:rsidRPr="00022519">
        <w:rPr>
          <w:rFonts w:ascii="Times New Roman" w:hAnsi="Times New Roman"/>
          <w:b/>
          <w:spacing w:val="20"/>
          <w:sz w:val="24"/>
          <w:szCs w:val="24"/>
        </w:rPr>
        <w:t>φωνολογική, μορφολογική και σημασιολογική</w:t>
      </w:r>
      <w:r w:rsidR="00F936CF" w:rsidRPr="00022519">
        <w:rPr>
          <w:rFonts w:ascii="Times New Roman" w:hAnsi="Times New Roman"/>
          <w:spacing w:val="20"/>
          <w:sz w:val="24"/>
          <w:szCs w:val="24"/>
        </w:rPr>
        <w:t xml:space="preserve"> διαφοροποίηση της κρητικής διαλέκτου από την κοινή ελληνική, δίνοντας συγκεκριμένα παραδείγματα</w:t>
      </w:r>
    </w:p>
    <w:p w:rsidR="00F936CF" w:rsidRPr="00022519" w:rsidRDefault="00F936CF" w:rsidP="00F936CF">
      <w:pPr>
        <w:rPr>
          <w:rFonts w:ascii="Times New Roman" w:hAnsi="Times New Roman"/>
          <w:spacing w:val="20"/>
          <w:sz w:val="24"/>
          <w:szCs w:val="24"/>
        </w:rPr>
      </w:pPr>
      <w:r w:rsidRPr="00022519">
        <w:rPr>
          <w:rFonts w:ascii="Times New Roman" w:hAnsi="Times New Roman"/>
          <w:spacing w:val="20"/>
          <w:sz w:val="24"/>
          <w:szCs w:val="24"/>
        </w:rPr>
        <w:t xml:space="preserve">(Επενδύστε την παρουσίασή σας χρησιμοποιώντας ως «μουσικό χαλί» το </w:t>
      </w:r>
      <w:r w:rsidRPr="00022519">
        <w:rPr>
          <w:rFonts w:ascii="Times New Roman" w:hAnsi="Times New Roman"/>
          <w:spacing w:val="20"/>
          <w:sz w:val="24"/>
          <w:szCs w:val="24"/>
          <w:u w:val="single"/>
        </w:rPr>
        <w:t>τραγούδι τ</w:t>
      </w:r>
      <w:r w:rsidRPr="00022519">
        <w:rPr>
          <w:rFonts w:ascii="Times New Roman" w:hAnsi="Times New Roman"/>
          <w:spacing w:val="20"/>
          <w:sz w:val="24"/>
          <w:szCs w:val="24"/>
        </w:rPr>
        <w:t xml:space="preserve">ου </w:t>
      </w:r>
      <w:proofErr w:type="spellStart"/>
      <w:r w:rsidRPr="00022519">
        <w:rPr>
          <w:rFonts w:ascii="Times New Roman" w:hAnsi="Times New Roman"/>
          <w:spacing w:val="20"/>
          <w:sz w:val="24"/>
          <w:szCs w:val="24"/>
        </w:rPr>
        <w:t>ερωτόκριτου</w:t>
      </w:r>
      <w:proofErr w:type="spellEnd"/>
      <w:r w:rsidRPr="00022519">
        <w:rPr>
          <w:rFonts w:ascii="Times New Roman" w:hAnsi="Times New Roman"/>
          <w:spacing w:val="20"/>
          <w:sz w:val="24"/>
          <w:szCs w:val="24"/>
        </w:rPr>
        <w:t xml:space="preserve"> από τον Ξυλούρη που θα κατεβάσετε από το </w:t>
      </w:r>
      <w:hyperlink r:id="rId6" w:history="1">
        <w:r w:rsidRPr="00022519">
          <w:rPr>
            <w:rStyle w:val="-"/>
            <w:rFonts w:ascii="Times New Roman" w:hAnsi="Times New Roman"/>
            <w:spacing w:val="20"/>
            <w:sz w:val="24"/>
            <w:szCs w:val="24"/>
            <w:lang w:val="en-US"/>
          </w:rPr>
          <w:t>you</w:t>
        </w:r>
        <w:r w:rsidRPr="00022519">
          <w:rPr>
            <w:rStyle w:val="-"/>
            <w:rFonts w:ascii="Times New Roman" w:hAnsi="Times New Roman"/>
            <w:spacing w:val="20"/>
            <w:sz w:val="24"/>
            <w:szCs w:val="24"/>
          </w:rPr>
          <w:t xml:space="preserve"> </w:t>
        </w:r>
        <w:r w:rsidRPr="00022519">
          <w:rPr>
            <w:rStyle w:val="-"/>
            <w:rFonts w:ascii="Times New Roman" w:hAnsi="Times New Roman"/>
            <w:spacing w:val="20"/>
            <w:sz w:val="24"/>
            <w:szCs w:val="24"/>
            <w:lang w:val="en-US"/>
          </w:rPr>
          <w:t>tube</w:t>
        </w:r>
      </w:hyperlink>
      <w:r w:rsidR="002F42CB">
        <w:t xml:space="preserve"> ή από την ιστοσελίδα </w:t>
      </w:r>
      <w:r w:rsidR="000973A0" w:rsidRPr="000973A0">
        <w:t xml:space="preserve"> </w:t>
      </w:r>
      <w:hyperlink r:id="rId7" w:history="1">
        <w:r w:rsidR="002F42CB" w:rsidRPr="002F42CB">
          <w:rPr>
            <w:rStyle w:val="-"/>
            <w:rFonts w:ascii="Times New Roman" w:hAnsi="Times New Roman"/>
            <w:spacing w:val="20"/>
            <w:sz w:val="24"/>
            <w:szCs w:val="24"/>
          </w:rPr>
          <w:t>http://www.cretan-music.gr/</w:t>
        </w:r>
      </w:hyperlink>
      <w:r w:rsidRPr="00022519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2F42CB">
        <w:rPr>
          <w:rFonts w:ascii="Times New Roman" w:hAnsi="Times New Roman"/>
          <w:spacing w:val="20"/>
          <w:sz w:val="24"/>
          <w:szCs w:val="24"/>
        </w:rPr>
        <w:t>)</w:t>
      </w:r>
      <w:r w:rsidRPr="00022519">
        <w:rPr>
          <w:rFonts w:ascii="Times New Roman" w:hAnsi="Times New Roman"/>
          <w:spacing w:val="20"/>
          <w:sz w:val="24"/>
          <w:szCs w:val="24"/>
        </w:rPr>
        <w:t>.</w:t>
      </w:r>
    </w:p>
    <w:sectPr w:rsidR="00F936CF" w:rsidRPr="00022519" w:rsidSect="002F42CB">
      <w:pgSz w:w="11906" w:h="16838"/>
      <w:pgMar w:top="1135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6CF"/>
    <w:rsid w:val="0005119C"/>
    <w:rsid w:val="000973A0"/>
    <w:rsid w:val="002976B8"/>
    <w:rsid w:val="002F42CB"/>
    <w:rsid w:val="0054446F"/>
    <w:rsid w:val="005945C3"/>
    <w:rsid w:val="00C524B8"/>
    <w:rsid w:val="00E440FC"/>
    <w:rsid w:val="00F66ED3"/>
    <w:rsid w:val="00F936CF"/>
    <w:rsid w:val="00FF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36CF"/>
    <w:rPr>
      <w:color w:val="0000FF"/>
      <w:u w:val="single"/>
    </w:rPr>
  </w:style>
  <w:style w:type="table" w:styleId="a3">
    <w:name w:val="Table Grid"/>
    <w:basedOn w:val="a1"/>
    <w:uiPriority w:val="59"/>
    <w:rsid w:val="00051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0511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tan-music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?gl=GR" TargetMode="External"/><Relationship Id="rId5" Type="http://schemas.openxmlformats.org/officeDocument/2006/relationships/hyperlink" Target="http://ebooks.edu.gr/new/allcourses.php" TargetMode="External"/><Relationship Id="rId4" Type="http://schemas.openxmlformats.org/officeDocument/2006/relationships/hyperlink" Target="http://photodentro.edu.gr/photodentro/dialektoi_pidx0027039/dialektoi_ixoi.sw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Kwstas</dc:creator>
  <cp:keywords/>
  <dc:description/>
  <cp:lastModifiedBy>Kwstas</cp:lastModifiedBy>
  <cp:revision>6</cp:revision>
  <dcterms:created xsi:type="dcterms:W3CDTF">2015-07-14T18:06:00Z</dcterms:created>
  <dcterms:modified xsi:type="dcterms:W3CDTF">2015-07-15T11:24:00Z</dcterms:modified>
</cp:coreProperties>
</file>