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35D" w:rsidRDefault="0054435D" w:rsidP="0054435D">
      <w:pPr>
        <w:pStyle w:val="Web"/>
        <w:spacing w:before="0" w:beforeAutospacing="0" w:after="0" w:afterAutospacing="0"/>
        <w:rPr>
          <w:b/>
          <w:bCs/>
          <w:sz w:val="28"/>
          <w:lang w:val="en"/>
        </w:rPr>
      </w:pPr>
      <w:r>
        <w:rPr>
          <w:b/>
          <w:bCs/>
          <w:sz w:val="28"/>
          <w:lang w:val="en"/>
        </w:rPr>
        <w:t>Seven Wonders of the Ancient World</w:t>
      </w:r>
    </w:p>
    <w:p w:rsidR="0054435D" w:rsidRDefault="0054435D" w:rsidP="0054435D">
      <w:pPr>
        <w:pStyle w:val="Web"/>
        <w:spacing w:before="0" w:beforeAutospacing="0" w:after="0" w:afterAutospacing="0"/>
        <w:rPr>
          <w:b/>
          <w:bCs/>
          <w:sz w:val="28"/>
          <w:u w:val="single"/>
          <w:lang w:val="en"/>
        </w:rPr>
      </w:pPr>
    </w:p>
    <w:p w:rsidR="0054435D" w:rsidRDefault="0054435D" w:rsidP="0054435D">
      <w:pPr>
        <w:pStyle w:val="Web"/>
        <w:spacing w:before="0" w:beforeAutospacing="0" w:after="0" w:afterAutospacing="0"/>
        <w:rPr>
          <w:b/>
          <w:bCs/>
          <w:sz w:val="28"/>
          <w:u w:val="single"/>
          <w:lang w:val="en"/>
        </w:rPr>
      </w:pPr>
      <w:r>
        <w:rPr>
          <w:b/>
          <w:bCs/>
          <w:sz w:val="28"/>
          <w:u w:val="single"/>
          <w:lang w:val="en"/>
        </w:rPr>
        <w:t>Lesson 1</w:t>
      </w:r>
    </w:p>
    <w:p w:rsidR="0054435D" w:rsidRDefault="0054435D" w:rsidP="0054435D">
      <w:pPr>
        <w:pStyle w:val="Web"/>
        <w:spacing w:before="0" w:beforeAutospacing="0" w:after="0" w:afterAutospacing="0"/>
        <w:rPr>
          <w:b/>
          <w:bCs/>
          <w:sz w:val="28"/>
          <w:lang w:val="en"/>
        </w:rPr>
      </w:pPr>
    </w:p>
    <w:p w:rsidR="0054435D" w:rsidRDefault="0054435D" w:rsidP="0054435D">
      <w:pPr>
        <w:pStyle w:val="Web"/>
        <w:spacing w:before="0" w:beforeAutospacing="0" w:after="0" w:afterAutospacing="0"/>
        <w:rPr>
          <w:b/>
          <w:bCs/>
          <w:lang w:val="en"/>
        </w:rPr>
      </w:pPr>
      <w:r>
        <w:rPr>
          <w:b/>
          <w:bCs/>
          <w:lang w:val="en"/>
        </w:rPr>
        <w:t>Warm-up</w:t>
      </w:r>
    </w:p>
    <w:p w:rsidR="0054435D" w:rsidRDefault="0054435D" w:rsidP="0054435D">
      <w:pPr>
        <w:pStyle w:val="Web"/>
        <w:spacing w:before="0" w:beforeAutospacing="0" w:after="120" w:afterAutospacing="0"/>
        <w:rPr>
          <w:i/>
          <w:iCs/>
          <w:lang w:val="en"/>
        </w:rPr>
      </w:pPr>
      <w:r>
        <w:rPr>
          <w:i/>
          <w:iCs/>
          <w:lang w:val="en"/>
        </w:rPr>
        <w:t xml:space="preserve">What do you know about </w:t>
      </w:r>
      <w:r>
        <w:rPr>
          <w:i/>
          <w:iCs/>
          <w:lang w:val="en-US"/>
        </w:rPr>
        <w:t xml:space="preserve">holidays in </w:t>
      </w:r>
      <w:r>
        <w:rPr>
          <w:i/>
          <w:iCs/>
          <w:lang w:val="en"/>
        </w:rPr>
        <w:t>our distant past? Did people use to travel for leisure in the ancient world? If yes, did people use to go on holidays in the same way as we do now? Were there any popular holiday destinations? Who or what helped them decide where to go? What did they do during their holidays? Read the text and answer the above questions.</w:t>
      </w:r>
    </w:p>
    <w:p w:rsidR="0054435D" w:rsidRDefault="0054435D" w:rsidP="0054435D">
      <w:pPr>
        <w:pStyle w:val="Web"/>
        <w:spacing w:before="0" w:beforeAutospacing="0" w:after="0" w:afterAutospacing="0"/>
        <w:rPr>
          <w:rFonts w:ascii="Arial" w:hAnsi="Arial" w:cs="Arial"/>
          <w:i/>
          <w:iCs/>
          <w:lang w:val="en"/>
        </w:rPr>
      </w:pPr>
    </w:p>
    <w:p w:rsidR="0054435D" w:rsidRDefault="0054435D" w:rsidP="0054435D">
      <w:pPr>
        <w:pStyle w:val="Web"/>
        <w:pBdr>
          <w:top w:val="single" w:sz="4" w:space="1" w:color="auto"/>
          <w:left w:val="single" w:sz="4" w:space="4" w:color="auto"/>
          <w:bottom w:val="single" w:sz="4" w:space="1" w:color="auto"/>
          <w:right w:val="single" w:sz="4" w:space="4" w:color="auto"/>
        </w:pBdr>
        <w:spacing w:before="0" w:beforeAutospacing="0" w:after="60" w:afterAutospacing="0"/>
        <w:rPr>
          <w:lang w:val="en"/>
        </w:rPr>
      </w:pPr>
      <w:r>
        <w:rPr>
          <w:lang w:val="en"/>
        </w:rPr>
        <w:t xml:space="preserve">The </w:t>
      </w:r>
      <w:r>
        <w:rPr>
          <w:b/>
          <w:bCs/>
          <w:lang w:val="en"/>
        </w:rPr>
        <w:t>Seven Wonders of the Ancient World</w:t>
      </w:r>
      <w:r>
        <w:rPr>
          <w:lang w:val="en"/>
        </w:rPr>
        <w:t xml:space="preserve"> refers to remarkable constructions of classical antiquity. These were listed by various authors in guidebooks which were popular among the ancient Hellenic tourists, particularly in the 1st and 2nd centuries BC. </w:t>
      </w:r>
      <w:r>
        <w:rPr>
          <w:color w:val="252525"/>
          <w:shd w:val="clear" w:color="auto" w:fill="FFFFFF"/>
        </w:rPr>
        <w:t>T</w:t>
      </w:r>
      <w:r>
        <w:rPr>
          <w:lang w:val="en"/>
        </w:rPr>
        <w:t xml:space="preserve">he most prominent of these were the lists made by Antipater of Sidon and </w:t>
      </w:r>
      <w:proofErr w:type="spellStart"/>
      <w:r>
        <w:rPr>
          <w:lang w:val="en"/>
        </w:rPr>
        <w:t>Philon</w:t>
      </w:r>
      <w:proofErr w:type="spellEnd"/>
      <w:r>
        <w:rPr>
          <w:lang w:val="en"/>
        </w:rPr>
        <w:t xml:space="preserve"> of Byzantium, and they consisted of seven works mainly located in the Eastern Mediterranean.</w:t>
      </w:r>
    </w:p>
    <w:p w:rsidR="0054435D" w:rsidRDefault="0054435D" w:rsidP="0054435D">
      <w:pPr>
        <w:pStyle w:val="Web"/>
        <w:pBdr>
          <w:top w:val="single" w:sz="4" w:space="1" w:color="auto"/>
          <w:left w:val="single" w:sz="4" w:space="4" w:color="auto"/>
          <w:bottom w:val="single" w:sz="4" w:space="1" w:color="auto"/>
          <w:right w:val="single" w:sz="4" w:space="4" w:color="auto"/>
        </w:pBdr>
        <w:spacing w:before="0" w:beforeAutospacing="0" w:after="60" w:afterAutospacing="0"/>
        <w:rPr>
          <w:b/>
          <w:bCs/>
          <w:lang w:val="en"/>
        </w:rPr>
      </w:pPr>
      <w:r>
        <w:rPr>
          <w:b/>
          <w:bCs/>
          <w:lang w:val="en"/>
        </w:rPr>
        <w:t>Background</w:t>
      </w:r>
    </w:p>
    <w:p w:rsidR="0054435D" w:rsidRDefault="0054435D" w:rsidP="0054435D">
      <w:pPr>
        <w:pStyle w:val="Web"/>
        <w:pBdr>
          <w:top w:val="single" w:sz="4" w:space="1" w:color="auto"/>
          <w:left w:val="single" w:sz="4" w:space="4" w:color="auto"/>
          <w:bottom w:val="single" w:sz="4" w:space="1" w:color="auto"/>
          <w:right w:val="single" w:sz="4" w:space="4" w:color="auto"/>
        </w:pBdr>
        <w:spacing w:before="0" w:beforeAutospacing="0" w:after="60" w:afterAutospacing="0"/>
        <w:rPr>
          <w:lang w:val="en"/>
        </w:rPr>
      </w:pPr>
      <w:r>
        <w:rPr>
          <w:lang w:val="en"/>
        </w:rPr>
        <w:t xml:space="preserve">The Greek conquest of much of the known world in the 4th century BCE gave Hellenistic </w:t>
      </w:r>
      <w:proofErr w:type="spellStart"/>
      <w:r>
        <w:rPr>
          <w:lang w:val="en"/>
        </w:rPr>
        <w:t>travellers</w:t>
      </w:r>
      <w:proofErr w:type="spellEnd"/>
      <w:r>
        <w:rPr>
          <w:lang w:val="en"/>
        </w:rPr>
        <w:t xml:space="preserve"> access to the civilizations of the Egyptians, Persians, and Babylonians. Impressed and captivated by the landmarks and marvels of the various lands, these </w:t>
      </w:r>
      <w:proofErr w:type="spellStart"/>
      <w:r>
        <w:rPr>
          <w:lang w:val="en"/>
        </w:rPr>
        <w:t>travellers</w:t>
      </w:r>
      <w:proofErr w:type="spellEnd"/>
      <w:r>
        <w:rPr>
          <w:lang w:val="en"/>
        </w:rPr>
        <w:t xml:space="preserve"> began to list what they saw in order to remember them. </w:t>
      </w:r>
    </w:p>
    <w:p w:rsidR="0054435D" w:rsidRDefault="0054435D" w:rsidP="0054435D">
      <w:pPr>
        <w:pStyle w:val="Web"/>
        <w:pBdr>
          <w:top w:val="single" w:sz="4" w:space="1" w:color="auto"/>
          <w:left w:val="single" w:sz="4" w:space="4" w:color="auto"/>
          <w:bottom w:val="single" w:sz="4" w:space="1" w:color="auto"/>
          <w:right w:val="single" w:sz="4" w:space="4" w:color="auto"/>
        </w:pBdr>
        <w:spacing w:before="0" w:beforeAutospacing="0" w:after="60" w:afterAutospacing="0"/>
        <w:rPr>
          <w:lang w:val="en"/>
        </w:rPr>
      </w:pPr>
      <w:r>
        <w:rPr>
          <w:lang w:val="en"/>
        </w:rPr>
        <w:t>Indeed, instead of "wonders", the ancient Greeks spoke of "</w:t>
      </w:r>
      <w:proofErr w:type="spellStart"/>
      <w:r>
        <w:rPr>
          <w:lang w:val="en"/>
        </w:rPr>
        <w:t>theamata</w:t>
      </w:r>
      <w:proofErr w:type="spellEnd"/>
      <w:r>
        <w:rPr>
          <w:lang w:val="en"/>
        </w:rPr>
        <w:t>", which means "sights", in other words "things to be seen". (Τ</w:t>
      </w:r>
      <w:r>
        <w:rPr>
          <w:lang w:val="el-GR"/>
        </w:rPr>
        <w:t>α</w:t>
      </w:r>
      <w:r>
        <w:rPr>
          <w:lang w:val="en"/>
        </w:rPr>
        <w:t xml:space="preserve"> επτ</w:t>
      </w:r>
      <w:r>
        <w:rPr>
          <w:lang w:val="el-GR"/>
        </w:rPr>
        <w:t>ά</w:t>
      </w:r>
      <w:r>
        <w:rPr>
          <w:lang w:val="en"/>
        </w:rPr>
        <w:t xml:space="preserve"> </w:t>
      </w:r>
      <w:proofErr w:type="spellStart"/>
      <w:r>
        <w:rPr>
          <w:lang w:val="en"/>
        </w:rPr>
        <w:t>θεάμ</w:t>
      </w:r>
      <w:proofErr w:type="spellEnd"/>
      <w:r>
        <w:rPr>
          <w:lang w:val="en"/>
        </w:rPr>
        <w:t xml:space="preserve">ατα </w:t>
      </w:r>
      <w:proofErr w:type="spellStart"/>
      <w:r>
        <w:rPr>
          <w:lang w:val="en"/>
        </w:rPr>
        <w:t>της</w:t>
      </w:r>
      <w:proofErr w:type="spellEnd"/>
      <w:r>
        <w:rPr>
          <w:lang w:val="en"/>
        </w:rPr>
        <w:t xml:space="preserve"> ο</w:t>
      </w:r>
      <w:r>
        <w:rPr>
          <w:lang w:val="el-GR"/>
        </w:rPr>
        <w:t>ι</w:t>
      </w:r>
      <w:proofErr w:type="spellStart"/>
      <w:r>
        <w:rPr>
          <w:lang w:val="en"/>
        </w:rPr>
        <w:t>κουμένης</w:t>
      </w:r>
      <w:proofErr w:type="spellEnd"/>
      <w:r>
        <w:rPr>
          <w:lang w:val="en"/>
        </w:rPr>
        <w:t xml:space="preserve"> [</w:t>
      </w:r>
      <w:proofErr w:type="spellStart"/>
      <w:r>
        <w:rPr>
          <w:lang w:val="en"/>
        </w:rPr>
        <w:t>γης</w:t>
      </w:r>
      <w:proofErr w:type="spellEnd"/>
      <w:r>
        <w:rPr>
          <w:lang w:val="en"/>
        </w:rPr>
        <w:t xml:space="preserve">] </w:t>
      </w:r>
      <w:proofErr w:type="spellStart"/>
      <w:r>
        <w:rPr>
          <w:i/>
          <w:iCs/>
          <w:lang w:val="en"/>
        </w:rPr>
        <w:t>Tà</w:t>
      </w:r>
      <w:proofErr w:type="spellEnd"/>
      <w:r>
        <w:rPr>
          <w:i/>
          <w:iCs/>
          <w:lang w:val="en"/>
        </w:rPr>
        <w:t xml:space="preserve"> </w:t>
      </w:r>
      <w:proofErr w:type="spellStart"/>
      <w:r>
        <w:rPr>
          <w:i/>
          <w:iCs/>
          <w:lang w:val="en"/>
        </w:rPr>
        <w:t>heptà</w:t>
      </w:r>
      <w:proofErr w:type="spellEnd"/>
      <w:r>
        <w:rPr>
          <w:i/>
          <w:iCs/>
          <w:lang w:val="en"/>
        </w:rPr>
        <w:t xml:space="preserve"> </w:t>
      </w:r>
      <w:proofErr w:type="spellStart"/>
      <w:r>
        <w:rPr>
          <w:i/>
          <w:iCs/>
          <w:lang w:val="en"/>
        </w:rPr>
        <w:t>theámata</w:t>
      </w:r>
      <w:proofErr w:type="spellEnd"/>
      <w:r>
        <w:rPr>
          <w:i/>
          <w:iCs/>
          <w:lang w:val="en"/>
        </w:rPr>
        <w:t xml:space="preserve"> </w:t>
      </w:r>
      <w:proofErr w:type="spellStart"/>
      <w:r>
        <w:rPr>
          <w:i/>
          <w:iCs/>
          <w:lang w:val="en"/>
        </w:rPr>
        <w:t>tēs</w:t>
      </w:r>
      <w:proofErr w:type="spellEnd"/>
      <w:r>
        <w:rPr>
          <w:i/>
          <w:iCs/>
          <w:lang w:val="en"/>
        </w:rPr>
        <w:t xml:space="preserve"> </w:t>
      </w:r>
      <w:proofErr w:type="spellStart"/>
      <w:r>
        <w:rPr>
          <w:i/>
          <w:iCs/>
          <w:lang w:val="en"/>
        </w:rPr>
        <w:t>oikoumenēs</w:t>
      </w:r>
      <w:proofErr w:type="spellEnd"/>
      <w:r>
        <w:rPr>
          <w:i/>
          <w:iCs/>
          <w:lang w:val="en"/>
        </w:rPr>
        <w:t xml:space="preserve"> [</w:t>
      </w:r>
      <w:proofErr w:type="spellStart"/>
      <w:r>
        <w:rPr>
          <w:i/>
          <w:iCs/>
          <w:lang w:val="en"/>
        </w:rPr>
        <w:t>gēs</w:t>
      </w:r>
      <w:proofErr w:type="spellEnd"/>
      <w:r>
        <w:rPr>
          <w:i/>
          <w:iCs/>
          <w:lang w:val="en"/>
        </w:rPr>
        <w:t>]</w:t>
      </w:r>
      <w:r>
        <w:rPr>
          <w:lang w:val="en"/>
        </w:rPr>
        <w:t>) Later, the word for "wonder" ("</w:t>
      </w:r>
      <w:proofErr w:type="spellStart"/>
      <w:r>
        <w:rPr>
          <w:lang w:val="en"/>
        </w:rPr>
        <w:t>thaumata</w:t>
      </w:r>
      <w:proofErr w:type="spellEnd"/>
      <w:r>
        <w:rPr>
          <w:lang w:val="en"/>
        </w:rPr>
        <w:t xml:space="preserve">") was used, and this is also the case in </w:t>
      </w:r>
      <w:r w:rsidR="00BD0ACE">
        <w:rPr>
          <w:lang w:val="en"/>
        </w:rPr>
        <w:t>Modern</w:t>
      </w:r>
      <w:r>
        <w:rPr>
          <w:lang w:val="en"/>
        </w:rPr>
        <w:t xml:space="preserve"> Greek (Επ</w:t>
      </w:r>
      <w:proofErr w:type="spellStart"/>
      <w:r>
        <w:rPr>
          <w:lang w:val="en"/>
        </w:rPr>
        <w:t>τά</w:t>
      </w:r>
      <w:proofErr w:type="spellEnd"/>
      <w:r>
        <w:rPr>
          <w:lang w:val="en"/>
        </w:rPr>
        <w:t xml:space="preserve"> θα</w:t>
      </w:r>
      <w:proofErr w:type="spellStart"/>
      <w:r>
        <w:rPr>
          <w:lang w:val="en"/>
        </w:rPr>
        <w:t>ύμ</w:t>
      </w:r>
      <w:proofErr w:type="spellEnd"/>
      <w:r>
        <w:rPr>
          <w:lang w:val="en"/>
        </w:rPr>
        <w:t xml:space="preserve">ατα </w:t>
      </w:r>
      <w:proofErr w:type="spellStart"/>
      <w:r>
        <w:rPr>
          <w:lang w:val="en"/>
        </w:rPr>
        <w:t>του</w:t>
      </w:r>
      <w:proofErr w:type="spellEnd"/>
      <w:r>
        <w:rPr>
          <w:lang w:val="en"/>
        </w:rPr>
        <w:t xml:space="preserve"> α</w:t>
      </w:r>
      <w:proofErr w:type="spellStart"/>
      <w:r>
        <w:rPr>
          <w:lang w:val="en"/>
        </w:rPr>
        <w:t>ρχ</w:t>
      </w:r>
      <w:proofErr w:type="spellEnd"/>
      <w:r>
        <w:rPr>
          <w:lang w:val="en"/>
        </w:rPr>
        <w:t xml:space="preserve">αίου </w:t>
      </w:r>
      <w:proofErr w:type="spellStart"/>
      <w:r>
        <w:rPr>
          <w:lang w:val="en"/>
        </w:rPr>
        <w:t>κόσμου</w:t>
      </w:r>
      <w:proofErr w:type="spellEnd"/>
      <w:r>
        <w:rPr>
          <w:lang w:val="en"/>
        </w:rPr>
        <w:t xml:space="preserve">). </w:t>
      </w:r>
      <w:r w:rsidR="006C079F">
        <w:rPr>
          <w:lang w:val="en"/>
        </w:rPr>
        <w:t>Basically</w:t>
      </w:r>
      <w:r>
        <w:rPr>
          <w:lang w:val="en"/>
        </w:rPr>
        <w:t xml:space="preserve">, these </w:t>
      </w:r>
      <w:r w:rsidRPr="00BD0ACE">
        <w:rPr>
          <w:rStyle w:val="apple-converted-space"/>
          <w:color w:val="000000"/>
          <w:shd w:val="clear" w:color="auto" w:fill="FFFFFF"/>
        </w:rPr>
        <w:t>were</w:t>
      </w:r>
      <w:r w:rsidRPr="007A70D9">
        <w:rPr>
          <w:color w:val="000000"/>
          <w:shd w:val="clear" w:color="auto" w:fill="FFFFFF"/>
        </w:rPr>
        <w:t xml:space="preserve"> the dramatic monuments that filled the</w:t>
      </w:r>
      <w:r w:rsidRPr="007A70D9">
        <w:rPr>
          <w:rStyle w:val="apple-converted-space"/>
          <w:color w:val="000000"/>
          <w:shd w:val="clear" w:color="auto" w:fill="FFFFFF"/>
        </w:rPr>
        <w:t> </w:t>
      </w:r>
      <w:r w:rsidRPr="007A70D9">
        <w:rPr>
          <w:rStyle w:val="a3"/>
          <w:b w:val="0"/>
          <w:color w:val="000000"/>
          <w:shd w:val="clear" w:color="auto" w:fill="FFFFFF"/>
        </w:rPr>
        <w:t>travel guidebooks</w:t>
      </w:r>
      <w:r w:rsidRPr="007A70D9">
        <w:rPr>
          <w:rStyle w:val="apple-converted-space"/>
          <w:color w:val="000000"/>
          <w:shd w:val="clear" w:color="auto" w:fill="FFFFFF"/>
        </w:rPr>
        <w:t> </w:t>
      </w:r>
      <w:r w:rsidRPr="007A70D9">
        <w:rPr>
          <w:color w:val="000000"/>
          <w:shd w:val="clear" w:color="auto" w:fill="FFFFFF"/>
        </w:rPr>
        <w:t>of the ancient world</w:t>
      </w:r>
      <w:r>
        <w:rPr>
          <w:color w:val="000000"/>
          <w:shd w:val="clear" w:color="auto" w:fill="FFFFFF"/>
        </w:rPr>
        <w:t>.</w:t>
      </w:r>
    </w:p>
    <w:p w:rsidR="0054435D" w:rsidRDefault="0054435D" w:rsidP="0054435D">
      <w:pPr>
        <w:pStyle w:val="Web"/>
        <w:pBdr>
          <w:top w:val="single" w:sz="4" w:space="1" w:color="auto"/>
          <w:left w:val="single" w:sz="4" w:space="4" w:color="auto"/>
          <w:bottom w:val="single" w:sz="4" w:space="1" w:color="auto"/>
          <w:right w:val="single" w:sz="4" w:space="4" w:color="auto"/>
        </w:pBdr>
        <w:spacing w:before="0" w:beforeAutospacing="0" w:after="60" w:afterAutospacing="0"/>
        <w:rPr>
          <w:color w:val="252525"/>
          <w:shd w:val="clear" w:color="auto" w:fill="FFFFFF"/>
        </w:rPr>
      </w:pPr>
      <w:r w:rsidRPr="00B2770B">
        <w:rPr>
          <w:color w:val="252525"/>
          <w:shd w:val="clear" w:color="auto" w:fill="FFFFFF"/>
        </w:rPr>
        <w:t xml:space="preserve">Each person had his own version of the list, but the best known and earliest surviving was from a poem by Greek-speaking </w:t>
      </w:r>
      <w:proofErr w:type="spellStart"/>
      <w:r w:rsidRPr="00B2770B">
        <w:rPr>
          <w:color w:val="252525"/>
          <w:shd w:val="clear" w:color="auto" w:fill="FFFFFF"/>
        </w:rPr>
        <w:t>epigrammist</w:t>
      </w:r>
      <w:proofErr w:type="spellEnd"/>
      <w:r w:rsidRPr="00B2770B">
        <w:rPr>
          <w:color w:val="252525"/>
          <w:shd w:val="clear" w:color="auto" w:fill="FFFFFF"/>
        </w:rPr>
        <w:t xml:space="preserve"> Antipater of Sidon from around 140 BC.</w:t>
      </w:r>
      <w:r w:rsidRPr="00B2770B">
        <w:rPr>
          <w:rStyle w:val="apple-converted-space"/>
          <w:color w:val="252525"/>
          <w:shd w:val="clear" w:color="auto" w:fill="FFFFFF"/>
        </w:rPr>
        <w:t> </w:t>
      </w:r>
      <w:r w:rsidRPr="00B2770B">
        <w:rPr>
          <w:color w:val="252525"/>
          <w:shd w:val="clear" w:color="auto" w:fill="FFFFFF"/>
        </w:rPr>
        <w:t>He named six of the seven sites on his list (leaving out the lighthouse), but was mostly in praise of the Temple of Artemis at Ephesus</w:t>
      </w:r>
      <w:r>
        <w:rPr>
          <w:color w:val="252525"/>
          <w:shd w:val="clear" w:color="auto" w:fill="FFFFFF"/>
        </w:rPr>
        <w:t>.</w:t>
      </w:r>
    </w:p>
    <w:p w:rsidR="0054435D" w:rsidRDefault="0054435D" w:rsidP="0054435D">
      <w:pPr>
        <w:pStyle w:val="Web"/>
        <w:pBdr>
          <w:top w:val="single" w:sz="4" w:space="1" w:color="auto"/>
          <w:left w:val="single" w:sz="4" w:space="4" w:color="auto"/>
          <w:bottom w:val="single" w:sz="4" w:space="1" w:color="auto"/>
          <w:right w:val="single" w:sz="4" w:space="4" w:color="auto"/>
        </w:pBdr>
        <w:spacing w:before="0" w:beforeAutospacing="0" w:after="0" w:afterAutospacing="0"/>
        <w:rPr>
          <w:color w:val="252525"/>
          <w:shd w:val="clear" w:color="auto" w:fill="FFFFFF"/>
        </w:rPr>
      </w:pPr>
    </w:p>
    <w:p w:rsidR="0054435D" w:rsidRPr="00B2770B" w:rsidRDefault="0054435D" w:rsidP="0054435D">
      <w:pPr>
        <w:pStyle w:val="Web"/>
        <w:pBdr>
          <w:top w:val="single" w:sz="4" w:space="1" w:color="auto"/>
          <w:left w:val="single" w:sz="4" w:space="4" w:color="auto"/>
          <w:bottom w:val="single" w:sz="4" w:space="1" w:color="auto"/>
          <w:right w:val="single" w:sz="4" w:space="4" w:color="auto"/>
        </w:pBdr>
        <w:spacing w:before="0" w:beforeAutospacing="0" w:after="0" w:afterAutospacing="0"/>
        <w:rPr>
          <w:color w:val="252525"/>
          <w:sz w:val="22"/>
          <w:szCs w:val="22"/>
          <w:shd w:val="clear" w:color="auto" w:fill="FFFFFF"/>
        </w:rPr>
      </w:pPr>
      <w:r>
        <w:rPr>
          <w:i/>
          <w:color w:val="252525"/>
          <w:sz w:val="22"/>
          <w:szCs w:val="22"/>
          <w:shd w:val="clear" w:color="auto" w:fill="FFFFFF"/>
        </w:rPr>
        <w:t xml:space="preserve">Adapted from Wikipedia “Seven Wonders of the Ancient World” </w:t>
      </w:r>
      <w:r w:rsidRPr="00B2770B">
        <w:rPr>
          <w:i/>
          <w:color w:val="252525"/>
          <w:sz w:val="22"/>
          <w:szCs w:val="22"/>
          <w:shd w:val="clear" w:color="auto" w:fill="FFFFFF"/>
        </w:rPr>
        <w:t>https://en.wikipedia.org/wiki/Seven_Wonders_of_the_Ancient_World</w:t>
      </w:r>
    </w:p>
    <w:p w:rsidR="0054435D" w:rsidRDefault="0054435D" w:rsidP="0054435D">
      <w:pPr>
        <w:pStyle w:val="Web"/>
        <w:spacing w:before="120" w:beforeAutospacing="0" w:after="0" w:afterAutospacing="0"/>
        <w:rPr>
          <w:b/>
          <w:bCs/>
          <w:lang w:val="en"/>
        </w:rPr>
      </w:pPr>
    </w:p>
    <w:p w:rsidR="0054435D" w:rsidRDefault="0054435D" w:rsidP="0054435D">
      <w:pPr>
        <w:pStyle w:val="Web"/>
        <w:spacing w:before="120" w:beforeAutospacing="0" w:after="0" w:afterAutospacing="0"/>
        <w:rPr>
          <w:b/>
          <w:bCs/>
          <w:lang w:val="en"/>
        </w:rPr>
      </w:pPr>
      <w:r>
        <w:rPr>
          <w:b/>
          <w:bCs/>
          <w:lang w:val="en"/>
        </w:rPr>
        <w:t>A. Circle the correct answer:</w:t>
      </w:r>
    </w:p>
    <w:p w:rsidR="0054435D" w:rsidRDefault="0054435D" w:rsidP="0054435D">
      <w:pPr>
        <w:pStyle w:val="Web"/>
        <w:spacing w:before="0" w:beforeAutospacing="0" w:after="0" w:afterAutospacing="0"/>
        <w:rPr>
          <w:lang w:val="en"/>
        </w:rPr>
      </w:pPr>
      <w:r>
        <w:rPr>
          <w:lang w:val="en"/>
        </w:rPr>
        <w:t>1. The text examines</w:t>
      </w:r>
    </w:p>
    <w:p w:rsidR="0054435D" w:rsidRDefault="0054435D" w:rsidP="0054435D">
      <w:pPr>
        <w:pStyle w:val="Web"/>
        <w:numPr>
          <w:ilvl w:val="0"/>
          <w:numId w:val="3"/>
        </w:numPr>
        <w:spacing w:before="0" w:beforeAutospacing="0" w:after="0" w:afterAutospacing="0"/>
        <w:rPr>
          <w:lang w:val="en"/>
        </w:rPr>
      </w:pPr>
      <w:r>
        <w:rPr>
          <w:lang w:val="en"/>
        </w:rPr>
        <w:t>the impression that major monuments of the ancient world made on people</w:t>
      </w:r>
    </w:p>
    <w:p w:rsidR="0054435D" w:rsidRDefault="0054435D" w:rsidP="0054435D">
      <w:pPr>
        <w:pStyle w:val="Web"/>
        <w:numPr>
          <w:ilvl w:val="0"/>
          <w:numId w:val="3"/>
        </w:numPr>
        <w:spacing w:before="0" w:beforeAutospacing="0" w:after="0" w:afterAutospacing="0"/>
        <w:rPr>
          <w:lang w:val="en"/>
        </w:rPr>
      </w:pPr>
      <w:r>
        <w:rPr>
          <w:lang w:val="en"/>
        </w:rPr>
        <w:t xml:space="preserve">the </w:t>
      </w:r>
      <w:proofErr w:type="spellStart"/>
      <w:r>
        <w:rPr>
          <w:lang w:val="en"/>
        </w:rPr>
        <w:t>civlizations</w:t>
      </w:r>
      <w:proofErr w:type="spellEnd"/>
      <w:r>
        <w:rPr>
          <w:lang w:val="en"/>
        </w:rPr>
        <w:t xml:space="preserve"> of the Egyptians, Persians, and Babylonians</w:t>
      </w:r>
    </w:p>
    <w:p w:rsidR="0054435D" w:rsidRDefault="0054435D" w:rsidP="0054435D">
      <w:pPr>
        <w:pStyle w:val="Web"/>
        <w:numPr>
          <w:ilvl w:val="0"/>
          <w:numId w:val="3"/>
        </w:numPr>
        <w:spacing w:before="0" w:beforeAutospacing="0" w:after="0" w:afterAutospacing="0"/>
        <w:rPr>
          <w:lang w:val="en"/>
        </w:rPr>
      </w:pPr>
      <w:proofErr w:type="gramStart"/>
      <w:r>
        <w:rPr>
          <w:lang w:val="en"/>
        </w:rPr>
        <w:t>the</w:t>
      </w:r>
      <w:proofErr w:type="gramEnd"/>
      <w:r>
        <w:rPr>
          <w:lang w:val="en"/>
        </w:rPr>
        <w:t xml:space="preserve"> reason why the list of the seven wonders was created in antiquity.</w:t>
      </w:r>
    </w:p>
    <w:p w:rsidR="0054435D" w:rsidRDefault="0054435D" w:rsidP="0054435D">
      <w:pPr>
        <w:pStyle w:val="Web"/>
        <w:spacing w:before="0" w:beforeAutospacing="0" w:after="0" w:afterAutospacing="0"/>
        <w:rPr>
          <w:lang w:val="en"/>
        </w:rPr>
      </w:pPr>
      <w:r>
        <w:rPr>
          <w:lang w:val="en"/>
        </w:rPr>
        <w:t xml:space="preserve"> </w:t>
      </w:r>
    </w:p>
    <w:p w:rsidR="0054435D" w:rsidRDefault="0054435D" w:rsidP="0054435D">
      <w:pPr>
        <w:pStyle w:val="Web"/>
        <w:spacing w:before="0" w:beforeAutospacing="0" w:after="0" w:afterAutospacing="0"/>
        <w:rPr>
          <w:lang w:val="en"/>
        </w:rPr>
      </w:pPr>
      <w:proofErr w:type="gramStart"/>
      <w:r>
        <w:rPr>
          <w:lang w:val="en"/>
        </w:rPr>
        <w:t>2.The</w:t>
      </w:r>
      <w:proofErr w:type="gramEnd"/>
      <w:r>
        <w:rPr>
          <w:lang w:val="en"/>
        </w:rPr>
        <w:t xml:space="preserve"> lists of the seven wonders of the world were made in the:</w:t>
      </w:r>
    </w:p>
    <w:p w:rsidR="0054435D" w:rsidRDefault="0054435D" w:rsidP="0054435D">
      <w:pPr>
        <w:pStyle w:val="Web"/>
        <w:numPr>
          <w:ilvl w:val="0"/>
          <w:numId w:val="1"/>
        </w:numPr>
        <w:spacing w:before="0" w:beforeAutospacing="0" w:after="0" w:afterAutospacing="0"/>
        <w:rPr>
          <w:lang w:val="en"/>
        </w:rPr>
      </w:pPr>
      <w:r>
        <w:rPr>
          <w:lang w:val="en"/>
        </w:rPr>
        <w:t>2</w:t>
      </w:r>
      <w:r>
        <w:rPr>
          <w:vertAlign w:val="superscript"/>
          <w:lang w:val="en"/>
        </w:rPr>
        <w:t>nd</w:t>
      </w:r>
      <w:r>
        <w:rPr>
          <w:lang w:val="en"/>
        </w:rPr>
        <w:t xml:space="preserve"> century BC</w:t>
      </w:r>
    </w:p>
    <w:p w:rsidR="0054435D" w:rsidRDefault="0054435D" w:rsidP="0054435D">
      <w:pPr>
        <w:pStyle w:val="Web"/>
        <w:numPr>
          <w:ilvl w:val="0"/>
          <w:numId w:val="1"/>
        </w:numPr>
        <w:spacing w:before="0" w:beforeAutospacing="0" w:after="0" w:afterAutospacing="0"/>
        <w:rPr>
          <w:lang w:val="en"/>
        </w:rPr>
      </w:pPr>
      <w:r>
        <w:rPr>
          <w:lang w:val="en"/>
        </w:rPr>
        <w:t>4</w:t>
      </w:r>
      <w:r>
        <w:rPr>
          <w:vertAlign w:val="superscript"/>
          <w:lang w:val="en"/>
        </w:rPr>
        <w:t>th</w:t>
      </w:r>
      <w:r>
        <w:rPr>
          <w:lang w:val="en"/>
        </w:rPr>
        <w:t xml:space="preserve"> century BC</w:t>
      </w:r>
    </w:p>
    <w:p w:rsidR="0054435D" w:rsidRDefault="0054435D" w:rsidP="0054435D">
      <w:pPr>
        <w:pStyle w:val="Web"/>
        <w:numPr>
          <w:ilvl w:val="0"/>
          <w:numId w:val="1"/>
        </w:numPr>
        <w:spacing w:before="0" w:beforeAutospacing="0" w:after="0" w:afterAutospacing="0"/>
        <w:rPr>
          <w:lang w:val="en"/>
        </w:rPr>
      </w:pPr>
      <w:r>
        <w:rPr>
          <w:lang w:val="en"/>
        </w:rPr>
        <w:t>2</w:t>
      </w:r>
      <w:r>
        <w:rPr>
          <w:vertAlign w:val="superscript"/>
          <w:lang w:val="en"/>
        </w:rPr>
        <w:t>nd</w:t>
      </w:r>
      <w:r>
        <w:rPr>
          <w:lang w:val="en"/>
        </w:rPr>
        <w:t xml:space="preserve"> century AD</w:t>
      </w:r>
    </w:p>
    <w:p w:rsidR="0054435D" w:rsidRDefault="0054435D" w:rsidP="0054435D">
      <w:pPr>
        <w:pStyle w:val="Web"/>
        <w:spacing w:before="0" w:beforeAutospacing="0" w:after="0" w:afterAutospacing="0"/>
        <w:rPr>
          <w:lang w:val="en"/>
        </w:rPr>
      </w:pPr>
    </w:p>
    <w:p w:rsidR="0054435D" w:rsidRDefault="0054435D" w:rsidP="0054435D">
      <w:pPr>
        <w:pStyle w:val="Web"/>
        <w:spacing w:before="0" w:beforeAutospacing="0" w:after="0" w:afterAutospacing="0"/>
        <w:rPr>
          <w:lang w:val="en"/>
        </w:rPr>
      </w:pPr>
      <w:r>
        <w:rPr>
          <w:lang w:val="en"/>
        </w:rPr>
        <w:lastRenderedPageBreak/>
        <w:t xml:space="preserve">3. Most </w:t>
      </w:r>
      <w:r w:rsidR="00F21CBF">
        <w:rPr>
          <w:lang w:val="en"/>
        </w:rPr>
        <w:t xml:space="preserve">of the seven remarkable sights </w:t>
      </w:r>
      <w:r w:rsidR="00F21CBF">
        <w:rPr>
          <w:lang w:val="en-US"/>
        </w:rPr>
        <w:t>we</w:t>
      </w:r>
      <w:r>
        <w:rPr>
          <w:lang w:val="en"/>
        </w:rPr>
        <w:t>re located in:</w:t>
      </w:r>
    </w:p>
    <w:p w:rsidR="0054435D" w:rsidRDefault="0054435D" w:rsidP="0054435D">
      <w:pPr>
        <w:pStyle w:val="Web"/>
        <w:numPr>
          <w:ilvl w:val="0"/>
          <w:numId w:val="2"/>
        </w:numPr>
        <w:spacing w:before="0" w:beforeAutospacing="0" w:after="0" w:afterAutospacing="0"/>
        <w:rPr>
          <w:lang w:val="en"/>
        </w:rPr>
      </w:pPr>
      <w:r>
        <w:rPr>
          <w:lang w:val="en"/>
        </w:rPr>
        <w:t>Egypt</w:t>
      </w:r>
    </w:p>
    <w:p w:rsidR="0054435D" w:rsidRDefault="0054435D" w:rsidP="0054435D">
      <w:pPr>
        <w:pStyle w:val="Web"/>
        <w:numPr>
          <w:ilvl w:val="0"/>
          <w:numId w:val="2"/>
        </w:numPr>
        <w:spacing w:before="0" w:beforeAutospacing="0" w:after="0" w:afterAutospacing="0"/>
        <w:rPr>
          <w:lang w:val="en"/>
        </w:rPr>
      </w:pPr>
      <w:r>
        <w:rPr>
          <w:lang w:val="en"/>
        </w:rPr>
        <w:t>Asia Minor</w:t>
      </w:r>
    </w:p>
    <w:p w:rsidR="0054435D" w:rsidRDefault="0054435D" w:rsidP="0054435D">
      <w:pPr>
        <w:pStyle w:val="Web"/>
        <w:numPr>
          <w:ilvl w:val="0"/>
          <w:numId w:val="2"/>
        </w:numPr>
        <w:spacing w:before="0" w:beforeAutospacing="0" w:after="0" w:afterAutospacing="0"/>
        <w:rPr>
          <w:lang w:val="en"/>
        </w:rPr>
      </w:pPr>
      <w:r>
        <w:rPr>
          <w:lang w:val="en"/>
        </w:rPr>
        <w:t>The Mediterranean region</w:t>
      </w:r>
    </w:p>
    <w:p w:rsidR="0054435D" w:rsidRDefault="0054435D" w:rsidP="0054435D">
      <w:pPr>
        <w:pStyle w:val="Web"/>
        <w:spacing w:before="0" w:beforeAutospacing="0" w:after="0" w:afterAutospacing="0"/>
        <w:rPr>
          <w:b/>
          <w:bCs/>
          <w:lang w:val="en-US"/>
        </w:rPr>
      </w:pPr>
    </w:p>
    <w:p w:rsidR="0054435D" w:rsidRDefault="0054435D" w:rsidP="0054435D">
      <w:pPr>
        <w:pStyle w:val="Web"/>
        <w:spacing w:before="0" w:beforeAutospacing="0" w:after="0" w:afterAutospacing="0"/>
        <w:rPr>
          <w:b/>
          <w:bCs/>
          <w:lang w:val="en"/>
        </w:rPr>
      </w:pPr>
      <w:r>
        <w:rPr>
          <w:b/>
          <w:bCs/>
          <w:lang w:val="en"/>
        </w:rPr>
        <w:t>B. Write if the following statements are true or false. Correct the false ones</w:t>
      </w:r>
    </w:p>
    <w:p w:rsidR="0054435D" w:rsidRDefault="0054435D" w:rsidP="0054435D">
      <w:pPr>
        <w:pStyle w:val="Web"/>
        <w:spacing w:before="0" w:beforeAutospacing="0" w:after="0" w:afterAutospacing="0"/>
        <w:rPr>
          <w:lang w:val="en"/>
        </w:rPr>
      </w:pPr>
    </w:p>
    <w:p w:rsidR="0054435D" w:rsidRPr="005864EF" w:rsidRDefault="0054435D" w:rsidP="0054435D">
      <w:pPr>
        <w:pStyle w:val="Web"/>
        <w:numPr>
          <w:ilvl w:val="1"/>
          <w:numId w:val="2"/>
        </w:numPr>
        <w:tabs>
          <w:tab w:val="clear" w:pos="1440"/>
        </w:tabs>
        <w:spacing w:before="0" w:beforeAutospacing="0" w:after="0" w:afterAutospacing="0" w:line="360" w:lineRule="auto"/>
        <w:ind w:left="720"/>
        <w:rPr>
          <w:lang w:val="en"/>
        </w:rPr>
      </w:pPr>
      <w:r>
        <w:rPr>
          <w:lang w:val="en-US"/>
        </w:rPr>
        <w:t>The list was the equivalent of a travel guidebook.</w:t>
      </w:r>
      <w:r>
        <w:rPr>
          <w:lang w:val="en"/>
        </w:rPr>
        <w:t xml:space="preserve"> </w:t>
      </w:r>
    </w:p>
    <w:p w:rsidR="0054435D" w:rsidRDefault="0054435D" w:rsidP="0054435D">
      <w:pPr>
        <w:pStyle w:val="Web"/>
        <w:numPr>
          <w:ilvl w:val="1"/>
          <w:numId w:val="2"/>
        </w:numPr>
        <w:tabs>
          <w:tab w:val="clear" w:pos="1440"/>
        </w:tabs>
        <w:spacing w:before="0" w:beforeAutospacing="0" w:after="0" w:afterAutospacing="0"/>
        <w:ind w:left="720"/>
        <w:rPr>
          <w:lang w:val="en"/>
        </w:rPr>
      </w:pPr>
      <w:proofErr w:type="spellStart"/>
      <w:r>
        <w:rPr>
          <w:lang w:val="en"/>
        </w:rPr>
        <w:t>Travellers</w:t>
      </w:r>
      <w:proofErr w:type="spellEnd"/>
      <w:r>
        <w:rPr>
          <w:lang w:val="en"/>
        </w:rPr>
        <w:t xml:space="preserve"> had agreed </w:t>
      </w:r>
      <w:r w:rsidR="00BD0ACE">
        <w:rPr>
          <w:lang w:val="en"/>
        </w:rPr>
        <w:t xml:space="preserve">only </w:t>
      </w:r>
      <w:r>
        <w:rPr>
          <w:lang w:val="en"/>
        </w:rPr>
        <w:t>on one list of the seven wonders of the ancient world.</w:t>
      </w:r>
    </w:p>
    <w:p w:rsidR="0054435D" w:rsidRDefault="0054435D" w:rsidP="0054435D">
      <w:pPr>
        <w:pStyle w:val="Web"/>
        <w:numPr>
          <w:ilvl w:val="1"/>
          <w:numId w:val="2"/>
        </w:numPr>
        <w:tabs>
          <w:tab w:val="clear" w:pos="1440"/>
        </w:tabs>
        <w:spacing w:before="0" w:beforeAutospacing="0" w:after="0" w:afterAutospacing="0" w:line="360" w:lineRule="auto"/>
        <w:ind w:left="720" w:right="-1234"/>
        <w:rPr>
          <w:lang w:val="en"/>
        </w:rPr>
      </w:pPr>
      <w:r>
        <w:t xml:space="preserve">Antipater of Sidon and </w:t>
      </w:r>
      <w:proofErr w:type="spellStart"/>
      <w:r>
        <w:t>Philon</w:t>
      </w:r>
      <w:proofErr w:type="spellEnd"/>
      <w:r>
        <w:t xml:space="preserve"> of Byzantium drew up two of the best-known lists.</w:t>
      </w:r>
    </w:p>
    <w:p w:rsidR="0054435D" w:rsidRDefault="0054435D" w:rsidP="0054435D">
      <w:pPr>
        <w:pStyle w:val="Web"/>
        <w:numPr>
          <w:ilvl w:val="1"/>
          <w:numId w:val="2"/>
        </w:numPr>
        <w:tabs>
          <w:tab w:val="clear" w:pos="1440"/>
        </w:tabs>
        <w:spacing w:before="0" w:beforeAutospacing="0" w:after="0" w:afterAutospacing="0" w:line="360" w:lineRule="auto"/>
        <w:ind w:left="720" w:right="-694"/>
        <w:rPr>
          <w:lang w:val="en"/>
        </w:rPr>
      </w:pPr>
      <w:r>
        <w:rPr>
          <w:lang w:val="en"/>
        </w:rPr>
        <w:t>Ancient Greeks became interested in other civilizations during the Classical period.</w:t>
      </w:r>
    </w:p>
    <w:p w:rsidR="0054435D" w:rsidRDefault="00F1138F" w:rsidP="0054435D">
      <w:pPr>
        <w:pStyle w:val="Web"/>
        <w:numPr>
          <w:ilvl w:val="1"/>
          <w:numId w:val="2"/>
        </w:numPr>
        <w:tabs>
          <w:tab w:val="clear" w:pos="1440"/>
        </w:tabs>
        <w:spacing w:before="0" w:beforeAutospacing="0" w:after="0" w:afterAutospacing="0" w:line="360" w:lineRule="auto"/>
        <w:ind w:left="720"/>
        <w:rPr>
          <w:lang w:val="en"/>
        </w:rPr>
      </w:pPr>
      <w:r>
        <w:rPr>
          <w:lang w:val="en"/>
        </w:rPr>
        <w:t>The original word used to refer to</w:t>
      </w:r>
      <w:r w:rsidR="0054435D">
        <w:rPr>
          <w:lang w:val="en"/>
        </w:rPr>
        <w:t xml:space="preserve"> the s</w:t>
      </w:r>
      <w:r>
        <w:rPr>
          <w:lang w:val="en"/>
        </w:rPr>
        <w:t xml:space="preserve">even wonders meant </w:t>
      </w:r>
      <w:bookmarkStart w:id="0" w:name="_GoBack"/>
      <w:bookmarkEnd w:id="0"/>
      <w:r w:rsidR="0054435D">
        <w:rPr>
          <w:i/>
          <w:iCs/>
          <w:lang w:val="en"/>
        </w:rPr>
        <w:t>marvel</w:t>
      </w:r>
      <w:r w:rsidR="0054435D">
        <w:rPr>
          <w:lang w:val="en"/>
        </w:rPr>
        <w:t>.</w:t>
      </w:r>
    </w:p>
    <w:p w:rsidR="0054435D" w:rsidRDefault="0054435D" w:rsidP="0054435D">
      <w:pPr>
        <w:pStyle w:val="Web"/>
        <w:spacing w:before="0" w:beforeAutospacing="0" w:after="0" w:afterAutospacing="0" w:line="360" w:lineRule="auto"/>
        <w:ind w:left="360"/>
        <w:rPr>
          <w:lang w:val="en"/>
        </w:rPr>
      </w:pPr>
    </w:p>
    <w:p w:rsidR="0054435D" w:rsidRDefault="0054435D" w:rsidP="0054435D">
      <w:pPr>
        <w:pStyle w:val="Web"/>
        <w:spacing w:before="0" w:beforeAutospacing="0" w:after="120" w:afterAutospacing="0"/>
        <w:rPr>
          <w:b/>
          <w:bCs/>
          <w:lang w:val="en"/>
        </w:rPr>
      </w:pPr>
      <w:r>
        <w:rPr>
          <w:b/>
          <w:bCs/>
          <w:lang w:val="en"/>
        </w:rPr>
        <w:t xml:space="preserve">C. </w:t>
      </w:r>
      <w:r>
        <w:rPr>
          <w:b/>
          <w:bCs/>
          <w:u w:val="single"/>
          <w:lang w:val="en"/>
        </w:rPr>
        <w:t>Vocabulary</w:t>
      </w:r>
      <w:r>
        <w:rPr>
          <w:b/>
          <w:bCs/>
          <w:lang w:val="en"/>
        </w:rPr>
        <w:t>: write the nouns derived from the following words</w:t>
      </w:r>
    </w:p>
    <w:p w:rsidR="0054435D" w:rsidRDefault="00BA3A4D" w:rsidP="0054435D">
      <w:pPr>
        <w:pStyle w:val="Web"/>
        <w:spacing w:before="0" w:beforeAutospacing="0" w:after="0" w:afterAutospacing="0"/>
        <w:rPr>
          <w:b/>
          <w:bCs/>
          <w:lang w:val="en"/>
        </w:rPr>
      </w:pPr>
      <w:proofErr w:type="gramStart"/>
      <w:r>
        <w:rPr>
          <w:b/>
          <w:bCs/>
          <w:lang w:val="en"/>
        </w:rPr>
        <w:t>c</w:t>
      </w:r>
      <w:r w:rsidR="0054435D">
        <w:rPr>
          <w:b/>
          <w:bCs/>
          <w:lang w:val="en"/>
        </w:rPr>
        <w:t>onquer</w:t>
      </w:r>
      <w:proofErr w:type="gramEnd"/>
      <w:r w:rsidR="0054435D">
        <w:rPr>
          <w:b/>
          <w:bCs/>
          <w:lang w:val="en"/>
        </w:rPr>
        <w:t xml:space="preserve">, see, construct, civilize, locate, access, travel, prominent, </w:t>
      </w:r>
      <w:proofErr w:type="spellStart"/>
      <w:r w:rsidR="0054435D">
        <w:rPr>
          <w:b/>
          <w:bCs/>
          <w:lang w:val="en"/>
        </w:rPr>
        <w:t>marvellous</w:t>
      </w:r>
      <w:proofErr w:type="spellEnd"/>
    </w:p>
    <w:p w:rsidR="0054435D" w:rsidRDefault="0054435D" w:rsidP="0054435D">
      <w:pPr>
        <w:pStyle w:val="Web"/>
        <w:spacing w:before="0" w:beforeAutospacing="0" w:after="0" w:afterAutospacing="0"/>
        <w:rPr>
          <w:b/>
          <w:bCs/>
          <w:lang w:val="en"/>
        </w:rPr>
      </w:pPr>
    </w:p>
    <w:p w:rsidR="00460268" w:rsidRDefault="00460268" w:rsidP="0054435D">
      <w:pPr>
        <w:pStyle w:val="Web"/>
        <w:spacing w:before="0" w:beforeAutospacing="0" w:after="0" w:afterAutospacing="0"/>
        <w:rPr>
          <w:b/>
          <w:bCs/>
          <w:lang w:val="en"/>
        </w:rPr>
      </w:pPr>
    </w:p>
    <w:p w:rsidR="0054435D" w:rsidRDefault="0054435D" w:rsidP="0054435D">
      <w:pPr>
        <w:pStyle w:val="Web"/>
        <w:spacing w:before="0" w:beforeAutospacing="0" w:after="0" w:afterAutospacing="0"/>
        <w:rPr>
          <w:b/>
          <w:bCs/>
          <w:sz w:val="28"/>
          <w:bdr w:val="single" w:sz="4" w:space="0" w:color="auto"/>
          <w:lang w:val="en"/>
        </w:rPr>
      </w:pPr>
      <w:r>
        <w:rPr>
          <w:b/>
          <w:bCs/>
          <w:sz w:val="28"/>
          <w:bdr w:val="single" w:sz="4" w:space="0" w:color="auto"/>
          <w:lang w:val="en"/>
        </w:rPr>
        <w:t>Speaking</w:t>
      </w:r>
      <w:r w:rsidR="002F6971">
        <w:rPr>
          <w:b/>
          <w:bCs/>
          <w:sz w:val="28"/>
          <w:bdr w:val="single" w:sz="4" w:space="0" w:color="auto"/>
          <w:lang w:val="en"/>
        </w:rPr>
        <w:t xml:space="preserve"> </w:t>
      </w:r>
    </w:p>
    <w:p w:rsidR="00BD0ACE" w:rsidRDefault="00BD0ACE" w:rsidP="0054435D">
      <w:pPr>
        <w:pStyle w:val="Web"/>
        <w:spacing w:before="0" w:beforeAutospacing="0" w:after="0" w:afterAutospacing="0"/>
        <w:rPr>
          <w:b/>
          <w:bCs/>
          <w:sz w:val="28"/>
          <w:lang w:val="en"/>
        </w:rPr>
      </w:pPr>
    </w:p>
    <w:p w:rsidR="0007512D" w:rsidRDefault="0007512D" w:rsidP="0007512D">
      <w:pPr>
        <w:pStyle w:val="Web"/>
        <w:spacing w:before="0" w:beforeAutospacing="0" w:after="0" w:afterAutospacing="0"/>
        <w:rPr>
          <w:lang w:val="en"/>
        </w:rPr>
      </w:pPr>
      <w:r>
        <w:rPr>
          <w:b/>
          <w:bCs/>
          <w:lang w:val="en"/>
        </w:rPr>
        <w:t xml:space="preserve">A. </w:t>
      </w:r>
      <w:r>
        <w:rPr>
          <w:lang w:val="en"/>
        </w:rPr>
        <w:t>Do you know which the seven wonders of the ancient world are? How many of these still exist?</w:t>
      </w:r>
    </w:p>
    <w:p w:rsidR="002F6971" w:rsidRDefault="002F6971" w:rsidP="0007512D">
      <w:pPr>
        <w:pStyle w:val="Web"/>
        <w:spacing w:before="0" w:beforeAutospacing="0" w:after="0" w:afterAutospacing="0"/>
        <w:rPr>
          <w:lang w:val="en"/>
        </w:rPr>
      </w:pPr>
    </w:p>
    <w:p w:rsidR="002F6971" w:rsidRPr="002F6971" w:rsidRDefault="00636613" w:rsidP="002F6971">
      <w:pPr>
        <w:pStyle w:val="Web"/>
        <w:spacing w:before="0" w:beforeAutospacing="0" w:after="0" w:afterAutospacing="0"/>
        <w:rPr>
          <w:b/>
          <w:lang w:val="en"/>
        </w:rPr>
      </w:pPr>
      <w:r>
        <w:rPr>
          <w:b/>
          <w:lang w:val="en"/>
        </w:rPr>
        <w:t>(</w:t>
      </w:r>
      <w:r w:rsidR="002F6971" w:rsidRPr="002F6971">
        <w:rPr>
          <w:b/>
          <w:lang w:val="en"/>
        </w:rPr>
        <w:t>Optional</w:t>
      </w:r>
      <w:r>
        <w:rPr>
          <w:b/>
          <w:lang w:val="en"/>
        </w:rPr>
        <w:t>)</w:t>
      </w:r>
    </w:p>
    <w:p w:rsidR="0054435D" w:rsidRDefault="0007512D" w:rsidP="002F6971">
      <w:pPr>
        <w:pStyle w:val="Web"/>
        <w:spacing w:before="0" w:beforeAutospacing="0" w:after="0" w:afterAutospacing="0"/>
        <w:rPr>
          <w:lang w:val="en"/>
        </w:rPr>
      </w:pPr>
      <w:r>
        <w:rPr>
          <w:b/>
          <w:bCs/>
          <w:lang w:val="en"/>
        </w:rPr>
        <w:t>B.</w:t>
      </w:r>
      <w:r>
        <w:rPr>
          <w:lang w:val="en"/>
        </w:rPr>
        <w:t xml:space="preserve"> Look at the pictures of ancient structures in your </w:t>
      </w:r>
      <w:proofErr w:type="spellStart"/>
      <w:r>
        <w:rPr>
          <w:lang w:val="en"/>
        </w:rPr>
        <w:t>coursebook</w:t>
      </w:r>
      <w:proofErr w:type="spellEnd"/>
      <w:r>
        <w:rPr>
          <w:lang w:val="en"/>
        </w:rPr>
        <w:t xml:space="preserve"> (Think Teen, 3</w:t>
      </w:r>
      <w:r>
        <w:rPr>
          <w:vertAlign w:val="superscript"/>
          <w:lang w:val="en"/>
        </w:rPr>
        <w:t>rd</w:t>
      </w:r>
      <w:r w:rsidR="00C278AD">
        <w:rPr>
          <w:lang w:val="en"/>
        </w:rPr>
        <w:t xml:space="preserve"> grade, p. 7) and say</w:t>
      </w:r>
      <w:r>
        <w:rPr>
          <w:lang w:val="en"/>
        </w:rPr>
        <w:t xml:space="preserve"> which of the seven wonders they show.</w:t>
      </w:r>
    </w:p>
    <w:p w:rsidR="0054435D" w:rsidRDefault="0054435D" w:rsidP="00A56BBB">
      <w:pPr>
        <w:pStyle w:val="Web"/>
        <w:rPr>
          <w:lang w:val="en"/>
        </w:rPr>
      </w:pPr>
    </w:p>
    <w:p w:rsidR="00567173" w:rsidRPr="00F75B38" w:rsidRDefault="00567173">
      <w:pPr>
        <w:rPr>
          <w:lang w:val="en"/>
        </w:rPr>
      </w:pPr>
    </w:p>
    <w:sectPr w:rsidR="00567173" w:rsidRPr="00F75B3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830BD"/>
    <w:multiLevelType w:val="hybridMultilevel"/>
    <w:tmpl w:val="C85857E0"/>
    <w:lvl w:ilvl="0" w:tplc="4E2441C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1B1AF9"/>
    <w:multiLevelType w:val="hybridMultilevel"/>
    <w:tmpl w:val="C408DCF2"/>
    <w:lvl w:ilvl="0" w:tplc="4EF6A63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1969F2"/>
    <w:multiLevelType w:val="hybridMultilevel"/>
    <w:tmpl w:val="B2DE80EE"/>
    <w:lvl w:ilvl="0" w:tplc="5B6A4838">
      <w:start w:val="1"/>
      <w:numFmt w:val="lowerLetter"/>
      <w:lvlText w:val="%1."/>
      <w:lvlJc w:val="left"/>
      <w:pPr>
        <w:tabs>
          <w:tab w:val="num" w:pos="720"/>
        </w:tabs>
        <w:ind w:left="720" w:hanging="360"/>
      </w:pPr>
      <w:rPr>
        <w:rFonts w:hint="default"/>
      </w:rPr>
    </w:lvl>
    <w:lvl w:ilvl="1" w:tplc="B0E856A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41E"/>
    <w:rsid w:val="0007512D"/>
    <w:rsid w:val="002F6971"/>
    <w:rsid w:val="00460268"/>
    <w:rsid w:val="0054435D"/>
    <w:rsid w:val="00567173"/>
    <w:rsid w:val="00636613"/>
    <w:rsid w:val="006C079F"/>
    <w:rsid w:val="007A241E"/>
    <w:rsid w:val="00A56BBB"/>
    <w:rsid w:val="00BA3A4D"/>
    <w:rsid w:val="00BD0ACE"/>
    <w:rsid w:val="00C278AD"/>
    <w:rsid w:val="00F1138F"/>
    <w:rsid w:val="00F21CBF"/>
    <w:rsid w:val="00F75B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54435D"/>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a3">
    <w:name w:val="Strong"/>
    <w:uiPriority w:val="22"/>
    <w:qFormat/>
    <w:rsid w:val="0054435D"/>
    <w:rPr>
      <w:b/>
      <w:bCs/>
    </w:rPr>
  </w:style>
  <w:style w:type="character" w:customStyle="1" w:styleId="apple-converted-space">
    <w:name w:val="apple-converted-space"/>
    <w:rsid w:val="0054435D"/>
  </w:style>
  <w:style w:type="paragraph" w:styleId="a4">
    <w:name w:val="Balloon Text"/>
    <w:basedOn w:val="a"/>
    <w:link w:val="Char"/>
    <w:uiPriority w:val="99"/>
    <w:semiHidden/>
    <w:unhideWhenUsed/>
    <w:rsid w:val="0054435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443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54435D"/>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a3">
    <w:name w:val="Strong"/>
    <w:uiPriority w:val="22"/>
    <w:qFormat/>
    <w:rsid w:val="0054435D"/>
    <w:rPr>
      <w:b/>
      <w:bCs/>
    </w:rPr>
  </w:style>
  <w:style w:type="character" w:customStyle="1" w:styleId="apple-converted-space">
    <w:name w:val="apple-converted-space"/>
    <w:rsid w:val="0054435D"/>
  </w:style>
  <w:style w:type="paragraph" w:styleId="a4">
    <w:name w:val="Balloon Text"/>
    <w:basedOn w:val="a"/>
    <w:link w:val="Char"/>
    <w:uiPriority w:val="99"/>
    <w:semiHidden/>
    <w:unhideWhenUsed/>
    <w:rsid w:val="0054435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443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525</Words>
  <Characters>2836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Aggeliki</dc:creator>
  <cp:keywords/>
  <dc:description/>
  <cp:lastModifiedBy>Aggeliki</cp:lastModifiedBy>
  <cp:revision>14</cp:revision>
  <cp:lastPrinted>2015-08-12T05:56:00Z</cp:lastPrinted>
  <dcterms:created xsi:type="dcterms:W3CDTF">2015-08-12T05:15:00Z</dcterms:created>
  <dcterms:modified xsi:type="dcterms:W3CDTF">2015-08-12T20:00:00Z</dcterms:modified>
</cp:coreProperties>
</file>